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D36" w:rsidRPr="00E30B5B" w:rsidRDefault="008A154A" w:rsidP="00E30B5B">
      <w:pPr>
        <w:jc w:val="center"/>
        <w:rPr>
          <w:rFonts w:ascii="Arial" w:hAnsi="Arial" w:cs="Arial"/>
          <w:lang w:val="fr-FR"/>
        </w:rPr>
      </w:pPr>
      <w:r w:rsidRPr="00E30B5B">
        <w:rPr>
          <w:rFonts w:ascii="Arial" w:hAnsi="Arial" w:cs="Arial"/>
          <w:w w:val="154"/>
          <w:lang w:val="fr-FR"/>
        </w:rPr>
        <w:t>INH</w:t>
      </w:r>
      <w:r w:rsidR="00E30B5B" w:rsidRPr="00E30B5B">
        <w:rPr>
          <w:rFonts w:ascii="Arial" w:hAnsi="Arial" w:cs="Arial"/>
          <w:w w:val="154"/>
          <w:lang w:val="fr-FR"/>
        </w:rPr>
        <w:t>O</w:t>
      </w:r>
      <w:r w:rsidRPr="00E30B5B">
        <w:rPr>
          <w:rFonts w:ascii="Arial" w:hAnsi="Arial" w:cs="Arial"/>
          <w:w w:val="154"/>
          <w:lang w:val="fr-FR"/>
        </w:rPr>
        <w:t>LD</w:t>
      </w:r>
      <w:r w:rsidR="00E30B5B" w:rsidRPr="00E30B5B">
        <w:rPr>
          <w:rFonts w:ascii="Arial" w:hAnsi="Arial" w:cs="Arial"/>
          <w:w w:val="154"/>
          <w:lang w:val="fr-FR"/>
        </w:rPr>
        <w:t>S</w:t>
      </w:r>
      <w:r w:rsidRPr="00E30B5B">
        <w:rPr>
          <w:rFonts w:ascii="Arial" w:hAnsi="Arial" w:cs="Arial"/>
          <w:w w:val="154"/>
          <w:lang w:val="fr-FR"/>
        </w:rPr>
        <w:t>F</w:t>
      </w:r>
      <w:r w:rsidR="00E30B5B" w:rsidRPr="00E30B5B">
        <w:rPr>
          <w:rFonts w:ascii="Arial" w:hAnsi="Arial" w:cs="Arial"/>
          <w:w w:val="154"/>
          <w:lang w:val="fr-FR"/>
        </w:rPr>
        <w:t>OR</w:t>
      </w:r>
      <w:r w:rsidRPr="00E30B5B">
        <w:rPr>
          <w:rFonts w:ascii="Arial" w:hAnsi="Arial" w:cs="Arial"/>
          <w:w w:val="154"/>
          <w:lang w:val="fr-FR"/>
        </w:rPr>
        <w:t>TEG</w:t>
      </w:r>
      <w:r w:rsidR="00E30B5B" w:rsidRPr="00E30B5B">
        <w:rPr>
          <w:rFonts w:ascii="Arial" w:hAnsi="Arial" w:cs="Arial"/>
          <w:spacing w:val="-31"/>
          <w:w w:val="154"/>
          <w:lang w:val="fr-FR"/>
        </w:rPr>
        <w:t>N</w:t>
      </w:r>
      <w:r w:rsidRPr="00E30B5B">
        <w:rPr>
          <w:rFonts w:ascii="Arial" w:hAnsi="Arial" w:cs="Arial"/>
          <w:w w:val="154"/>
          <w:lang w:val="fr-FR"/>
        </w:rPr>
        <w:t>EL</w:t>
      </w:r>
      <w:r w:rsidR="00E30B5B" w:rsidRPr="00E30B5B">
        <w:rPr>
          <w:rFonts w:ascii="Arial" w:hAnsi="Arial" w:cs="Arial"/>
          <w:w w:val="154"/>
          <w:lang w:val="fr-FR"/>
        </w:rPr>
        <w:t>S</w:t>
      </w:r>
      <w:r w:rsidRPr="00E30B5B">
        <w:rPr>
          <w:rFonts w:ascii="Arial" w:hAnsi="Arial" w:cs="Arial"/>
          <w:w w:val="154"/>
          <w:lang w:val="fr-FR"/>
        </w:rPr>
        <w:t xml:space="preserve">E </w:t>
      </w:r>
      <w:r w:rsidRPr="00E30B5B">
        <w:rPr>
          <w:rFonts w:ascii="Arial" w:hAnsi="Arial" w:cs="Arial"/>
          <w:w w:val="154"/>
          <w:lang w:val="fr-FR"/>
        </w:rPr>
        <w:t>-</w:t>
      </w:r>
      <w:r w:rsidRPr="00E30B5B">
        <w:rPr>
          <w:rFonts w:ascii="Arial" w:hAnsi="Arial" w:cs="Arial"/>
          <w:spacing w:val="51"/>
          <w:w w:val="154"/>
          <w:lang w:val="fr-FR"/>
        </w:rPr>
        <w:t xml:space="preserve"> </w:t>
      </w:r>
      <w:proofErr w:type="spellStart"/>
      <w:r w:rsidRPr="00E30B5B">
        <w:rPr>
          <w:rFonts w:ascii="Arial" w:hAnsi="Arial" w:cs="Arial"/>
          <w:w w:val="154"/>
          <w:lang w:val="fr-FR"/>
        </w:rPr>
        <w:t>l</w:t>
      </w:r>
      <w:r w:rsidRPr="00E30B5B">
        <w:rPr>
          <w:rFonts w:ascii="Arial" w:hAnsi="Arial" w:cs="Arial"/>
          <w:spacing w:val="14"/>
          <w:w w:val="154"/>
          <w:lang w:val="fr-FR"/>
        </w:rPr>
        <w:t>N</w:t>
      </w:r>
      <w:r w:rsidRPr="00E30B5B">
        <w:rPr>
          <w:rFonts w:ascii="Arial" w:hAnsi="Arial" w:cs="Arial"/>
          <w:w w:val="154"/>
          <w:lang w:val="fr-FR"/>
        </w:rPr>
        <w:t>HA</w:t>
      </w:r>
      <w:r w:rsidRPr="00E30B5B">
        <w:rPr>
          <w:rFonts w:ascii="Arial" w:hAnsi="Arial" w:cs="Arial"/>
          <w:spacing w:val="-15"/>
          <w:w w:val="154"/>
          <w:lang w:val="fr-FR"/>
        </w:rPr>
        <w:t>L</w:t>
      </w:r>
      <w:r w:rsidRPr="00E30B5B">
        <w:rPr>
          <w:rFonts w:ascii="Arial" w:hAnsi="Arial" w:cs="Arial"/>
          <w:w w:val="154"/>
          <w:lang w:val="fr-FR"/>
        </w:rPr>
        <w:t>T</w:t>
      </w:r>
      <w:proofErr w:type="spellEnd"/>
      <w:r w:rsidRPr="00E30B5B">
        <w:rPr>
          <w:rFonts w:ascii="Arial" w:hAnsi="Arial" w:cs="Arial"/>
          <w:w w:val="154"/>
          <w:lang w:val="fr-FR"/>
        </w:rPr>
        <w:t xml:space="preserve"> </w:t>
      </w:r>
      <w:r w:rsidRPr="00E30B5B">
        <w:rPr>
          <w:rFonts w:ascii="Arial" w:hAnsi="Arial" w:cs="Arial"/>
          <w:w w:val="154"/>
          <w:lang w:val="fr-FR"/>
        </w:rPr>
        <w:t xml:space="preserve">- </w:t>
      </w:r>
      <w:r w:rsidRPr="00E30B5B">
        <w:rPr>
          <w:rFonts w:ascii="Arial" w:hAnsi="Arial" w:cs="Arial"/>
          <w:w w:val="148"/>
          <w:lang w:val="fr-FR"/>
        </w:rPr>
        <w:t>INDEX</w:t>
      </w:r>
    </w:p>
    <w:p w:rsidR="00B65D36" w:rsidRPr="00E30B5B" w:rsidRDefault="00E30B5B" w:rsidP="00E30B5B">
      <w:pPr>
        <w:jc w:val="center"/>
        <w:rPr>
          <w:rFonts w:ascii="Arial" w:hAnsi="Arial" w:cs="Arial"/>
          <w:lang w:val="fr-FR"/>
        </w:rPr>
      </w:pPr>
      <w:r w:rsidRPr="00E30B5B">
        <w:rPr>
          <w:rFonts w:ascii="Arial" w:hAnsi="Arial" w:cs="Arial"/>
          <w:w w:val="155"/>
          <w:position w:val="-1"/>
          <w:lang w:val="fr-FR"/>
        </w:rPr>
        <w:t>SOMMAIRE -</w:t>
      </w:r>
      <w:r w:rsidR="008A154A" w:rsidRPr="00E30B5B">
        <w:rPr>
          <w:rFonts w:ascii="Arial" w:hAnsi="Arial" w:cs="Arial"/>
          <w:spacing w:val="45"/>
          <w:w w:val="155"/>
          <w:position w:val="-1"/>
          <w:lang w:val="fr-FR"/>
        </w:rPr>
        <w:t xml:space="preserve"> </w:t>
      </w:r>
      <w:r w:rsidR="008A154A" w:rsidRPr="00E30B5B">
        <w:rPr>
          <w:rFonts w:ascii="Arial" w:hAnsi="Arial" w:cs="Arial"/>
          <w:w w:val="155"/>
          <w:position w:val="-1"/>
          <w:lang w:val="fr-FR"/>
        </w:rPr>
        <w:t xml:space="preserve">INDICE </w:t>
      </w:r>
      <w:r w:rsidR="008A154A" w:rsidRPr="00E30B5B">
        <w:rPr>
          <w:rFonts w:ascii="Arial" w:hAnsi="Arial" w:cs="Arial"/>
          <w:w w:val="155"/>
          <w:position w:val="-1"/>
          <w:lang w:val="fr-FR"/>
        </w:rPr>
        <w:t xml:space="preserve">- </w:t>
      </w:r>
      <w:r w:rsidR="008A154A" w:rsidRPr="00E30B5B">
        <w:rPr>
          <w:rFonts w:ascii="Arial" w:hAnsi="Arial" w:cs="Arial"/>
          <w:w w:val="155"/>
          <w:position w:val="-1"/>
          <w:lang w:val="fr-FR"/>
        </w:rPr>
        <w:t>INH</w:t>
      </w:r>
      <w:r w:rsidRPr="00E30B5B">
        <w:rPr>
          <w:rFonts w:ascii="Arial" w:hAnsi="Arial" w:cs="Arial"/>
          <w:w w:val="155"/>
          <w:position w:val="-1"/>
          <w:lang w:val="fr-FR"/>
        </w:rPr>
        <w:t>O</w:t>
      </w:r>
      <w:r w:rsidR="008A154A" w:rsidRPr="00E30B5B">
        <w:rPr>
          <w:rFonts w:ascii="Arial" w:hAnsi="Arial" w:cs="Arial"/>
          <w:w w:val="155"/>
          <w:position w:val="-1"/>
          <w:lang w:val="fr-FR"/>
        </w:rPr>
        <w:t>UD</w:t>
      </w:r>
    </w:p>
    <w:p w:rsidR="00B65D36" w:rsidRPr="00E30B5B" w:rsidRDefault="00B65D36" w:rsidP="00E30B5B">
      <w:pPr>
        <w:rPr>
          <w:rFonts w:ascii="Arial" w:hAnsi="Arial" w:cs="Arial"/>
          <w:sz w:val="16"/>
          <w:szCs w:val="16"/>
          <w:lang w:val="fr-FR"/>
        </w:rPr>
      </w:pPr>
    </w:p>
    <w:p w:rsidR="00B65D36" w:rsidRPr="00E30B5B" w:rsidRDefault="008A154A" w:rsidP="00E30B5B">
      <w:pPr>
        <w:rPr>
          <w:rFonts w:ascii="Arial" w:hAnsi="Arial" w:cs="Arial"/>
          <w:sz w:val="20"/>
          <w:szCs w:val="20"/>
          <w:lang w:val="fr-FR"/>
        </w:rPr>
      </w:pPr>
      <w:proofErr w:type="spellStart"/>
      <w:r w:rsidRPr="00E30B5B">
        <w:rPr>
          <w:rFonts w:ascii="Arial" w:hAnsi="Arial" w:cs="Arial"/>
          <w:sz w:val="21"/>
          <w:szCs w:val="21"/>
          <w:lang w:val="fr-FR"/>
        </w:rPr>
        <w:t>Vorwort</w:t>
      </w:r>
      <w:proofErr w:type="spellEnd"/>
      <w:r w:rsidRPr="00E30B5B">
        <w:rPr>
          <w:rFonts w:ascii="Arial" w:hAnsi="Arial" w:cs="Arial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>-</w:t>
      </w:r>
      <w:r w:rsidRPr="00E30B5B">
        <w:rPr>
          <w:rFonts w:ascii="Arial" w:hAnsi="Arial" w:cs="Arial"/>
          <w:spacing w:val="17"/>
          <w:sz w:val="21"/>
          <w:szCs w:val="21"/>
          <w:lang w:val="fr-FR"/>
        </w:rPr>
        <w:t xml:space="preserve"> </w:t>
      </w:r>
      <w:proofErr w:type="spellStart"/>
      <w:r w:rsidRPr="00E30B5B">
        <w:rPr>
          <w:rFonts w:ascii="Arial" w:hAnsi="Arial" w:cs="Arial"/>
          <w:sz w:val="21"/>
          <w:szCs w:val="21"/>
          <w:lang w:val="fr-FR"/>
        </w:rPr>
        <w:t>Preface</w:t>
      </w:r>
      <w:proofErr w:type="spellEnd"/>
      <w:r w:rsidRPr="00E30B5B">
        <w:rPr>
          <w:rFonts w:ascii="Arial" w:hAnsi="Arial" w:cs="Arial"/>
          <w:spacing w:val="16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>-</w:t>
      </w:r>
      <w:r w:rsidRPr="00E30B5B">
        <w:rPr>
          <w:rFonts w:ascii="Arial" w:hAnsi="Arial" w:cs="Arial"/>
          <w:spacing w:val="18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>Préface</w:t>
      </w:r>
      <w:r w:rsidRPr="00E30B5B">
        <w:rPr>
          <w:rFonts w:ascii="Arial" w:hAnsi="Arial" w:cs="Arial"/>
          <w:spacing w:val="10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>
        <w:rPr>
          <w:rFonts w:ascii="Arial" w:hAnsi="Arial" w:cs="Arial"/>
          <w:w w:val="140"/>
          <w:position w:val="2"/>
          <w:sz w:val="20"/>
          <w:szCs w:val="20"/>
          <w:lang w:val="fr-FR"/>
        </w:rPr>
        <w:tab/>
      </w:r>
      <w:r w:rsidR="00E30B5B" w:rsidRPr="00E30B5B">
        <w:rPr>
          <w:rFonts w:ascii="Arial" w:eastAsia="Arial" w:hAnsi="Arial" w:cs="Arial"/>
          <w:sz w:val="16"/>
          <w:szCs w:val="16"/>
          <w:lang w:val="fr-FR"/>
        </w:rPr>
        <w:t>3</w:t>
      </w:r>
    </w:p>
    <w:p w:rsidR="00B65D36" w:rsidRPr="00E30B5B" w:rsidRDefault="008A154A" w:rsidP="00E30B5B">
      <w:pPr>
        <w:rPr>
          <w:rFonts w:ascii="Arial" w:hAnsi="Arial" w:cs="Arial"/>
          <w:sz w:val="20"/>
          <w:szCs w:val="20"/>
          <w:lang w:val="fr-FR"/>
        </w:rPr>
      </w:pPr>
      <w:r w:rsidRPr="00E30B5B">
        <w:rPr>
          <w:rFonts w:ascii="Arial" w:hAnsi="Arial" w:cs="Arial"/>
          <w:sz w:val="21"/>
          <w:szCs w:val="21"/>
          <w:lang w:val="fr-FR"/>
        </w:rPr>
        <w:t xml:space="preserve">Les </w:t>
      </w:r>
      <w:r w:rsidRPr="00E30B5B">
        <w:rPr>
          <w:rFonts w:ascii="Arial" w:hAnsi="Arial" w:cs="Arial"/>
          <w:w w:val="110"/>
          <w:sz w:val="21"/>
          <w:szCs w:val="21"/>
          <w:lang w:val="fr-FR"/>
        </w:rPr>
        <w:t>objectifs</w:t>
      </w:r>
      <w:r w:rsidRPr="00E30B5B">
        <w:rPr>
          <w:rFonts w:ascii="Arial" w:hAnsi="Arial" w:cs="Arial"/>
          <w:spacing w:val="49"/>
          <w:w w:val="110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>de</w:t>
      </w:r>
      <w:r w:rsidRPr="00E30B5B">
        <w:rPr>
          <w:rFonts w:ascii="Arial" w:hAnsi="Arial" w:cs="Arial"/>
          <w:spacing w:val="37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w w:val="111"/>
          <w:sz w:val="21"/>
          <w:szCs w:val="21"/>
          <w:lang w:val="fr-FR"/>
        </w:rPr>
        <w:t>l'enseignement</w:t>
      </w:r>
      <w:r w:rsidRPr="00E30B5B">
        <w:rPr>
          <w:rFonts w:ascii="Arial" w:hAnsi="Arial" w:cs="Arial"/>
          <w:spacing w:val="51"/>
          <w:w w:val="111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>de</w:t>
      </w:r>
      <w:r w:rsidRPr="00E30B5B">
        <w:rPr>
          <w:rFonts w:ascii="Arial" w:hAnsi="Arial" w:cs="Arial"/>
          <w:spacing w:val="31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>la</w:t>
      </w:r>
      <w:r w:rsidRPr="00E30B5B">
        <w:rPr>
          <w:rFonts w:ascii="Arial" w:hAnsi="Arial" w:cs="Arial"/>
          <w:spacing w:val="20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w w:val="107"/>
          <w:sz w:val="21"/>
          <w:szCs w:val="21"/>
          <w:lang w:val="fr-FR"/>
        </w:rPr>
        <w:t>mathématique</w:t>
      </w:r>
      <w:r w:rsidRPr="00E30B5B">
        <w:rPr>
          <w:rFonts w:ascii="Arial" w:hAnsi="Arial" w:cs="Arial"/>
          <w:spacing w:val="-66"/>
          <w:w w:val="126"/>
          <w:sz w:val="21"/>
          <w:szCs w:val="21"/>
          <w:lang w:val="fr-FR"/>
        </w:rPr>
        <w:t xml:space="preserve"> </w:t>
      </w:r>
      <w:r w:rsidR="00E30B5B">
        <w:rPr>
          <w:rFonts w:ascii="Arial" w:hAnsi="Arial" w:cs="Arial"/>
          <w:spacing w:val="-66"/>
          <w:w w:val="126"/>
          <w:sz w:val="21"/>
          <w:szCs w:val="21"/>
          <w:lang w:val="fr-FR"/>
        </w:rPr>
        <w:t xml:space="preserve"> </w:t>
      </w:r>
      <w:r w:rsidR="00D23989">
        <w:rPr>
          <w:rFonts w:ascii="Arial" w:hAnsi="Arial" w:cs="Arial"/>
          <w:spacing w:val="-66"/>
          <w:w w:val="126"/>
          <w:sz w:val="21"/>
          <w:szCs w:val="21"/>
          <w:lang w:val="fr-FR"/>
        </w:rPr>
        <w:t xml:space="preserve"> </w:t>
      </w:r>
      <w:r w:rsidRPr="00E30B5B">
        <w:rPr>
          <w:rFonts w:ascii="Arial" w:eastAsia="Arial" w:hAnsi="Arial" w:cs="Arial"/>
          <w:sz w:val="16"/>
          <w:szCs w:val="16"/>
          <w:lang w:val="fr-FR"/>
        </w:rPr>
        <w:t xml:space="preserve">par </w:t>
      </w:r>
      <w:r w:rsidRPr="00E30B5B">
        <w:rPr>
          <w:rFonts w:ascii="Arial" w:eastAsia="Arial" w:hAnsi="Arial" w:cs="Arial"/>
          <w:sz w:val="16"/>
          <w:szCs w:val="16"/>
          <w:lang w:val="fr-FR"/>
        </w:rPr>
        <w:t>M.</w:t>
      </w:r>
      <w:r w:rsidRPr="00E30B5B">
        <w:rPr>
          <w:rFonts w:ascii="Arial" w:eastAsia="Arial" w:hAnsi="Arial" w:cs="Arial"/>
          <w:spacing w:val="15"/>
          <w:sz w:val="16"/>
          <w:szCs w:val="16"/>
          <w:lang w:val="fr-FR"/>
        </w:rPr>
        <w:t xml:space="preserve"> </w:t>
      </w:r>
      <w:r w:rsidRPr="00E30B5B">
        <w:rPr>
          <w:rFonts w:ascii="Arial" w:eastAsia="Arial" w:hAnsi="Arial" w:cs="Arial"/>
          <w:sz w:val="16"/>
          <w:szCs w:val="16"/>
          <w:lang w:val="fr-FR"/>
        </w:rPr>
        <w:t>l'Inspecteur</w:t>
      </w:r>
      <w:r w:rsidRPr="00E30B5B">
        <w:rPr>
          <w:rFonts w:ascii="Arial" w:eastAsia="Arial" w:hAnsi="Arial" w:cs="Arial"/>
          <w:spacing w:val="31"/>
          <w:sz w:val="16"/>
          <w:szCs w:val="16"/>
          <w:lang w:val="fr-FR"/>
        </w:rPr>
        <w:t xml:space="preserve"> </w:t>
      </w:r>
      <w:r w:rsidRPr="00E30B5B">
        <w:rPr>
          <w:rFonts w:ascii="Arial" w:eastAsia="Arial" w:hAnsi="Arial" w:cs="Arial"/>
          <w:sz w:val="16"/>
          <w:szCs w:val="16"/>
          <w:lang w:val="fr-FR"/>
        </w:rPr>
        <w:t>Général</w:t>
      </w:r>
      <w:r w:rsidRPr="00E30B5B">
        <w:rPr>
          <w:rFonts w:ascii="Arial" w:eastAsia="Arial" w:hAnsi="Arial" w:cs="Arial"/>
          <w:spacing w:val="12"/>
          <w:sz w:val="16"/>
          <w:szCs w:val="16"/>
          <w:lang w:val="fr-FR"/>
        </w:rPr>
        <w:t xml:space="preserve"> </w:t>
      </w:r>
      <w:r w:rsidRPr="00E30B5B">
        <w:rPr>
          <w:rFonts w:ascii="Arial" w:eastAsia="Arial" w:hAnsi="Arial" w:cs="Arial"/>
          <w:sz w:val="16"/>
          <w:szCs w:val="16"/>
          <w:lang w:val="fr-FR"/>
        </w:rPr>
        <w:t>G</w:t>
      </w:r>
      <w:r w:rsidR="00E30B5B">
        <w:rPr>
          <w:rFonts w:ascii="Arial" w:eastAsia="Arial" w:hAnsi="Arial" w:cs="Arial"/>
          <w:sz w:val="16"/>
          <w:szCs w:val="16"/>
          <w:lang w:val="fr-FR"/>
        </w:rPr>
        <w:t xml:space="preserve">. </w:t>
      </w:r>
      <w:r w:rsidRPr="00E30B5B">
        <w:rPr>
          <w:rFonts w:ascii="Arial" w:eastAsia="Arial" w:hAnsi="Arial" w:cs="Arial"/>
          <w:sz w:val="16"/>
          <w:szCs w:val="16"/>
          <w:lang w:val="fr-FR"/>
        </w:rPr>
        <w:t>DETHIER</w:t>
      </w:r>
      <w:r w:rsidR="00E30B5B">
        <w:rPr>
          <w:rFonts w:ascii="Arial" w:eastAsia="Arial" w:hAnsi="Arial" w:cs="Arial"/>
          <w:sz w:val="16"/>
          <w:szCs w:val="16"/>
          <w:lang w:val="fr-FR"/>
        </w:rPr>
        <w:tab/>
      </w:r>
      <w:r w:rsidR="00E30B5B">
        <w:rPr>
          <w:rFonts w:ascii="Arial" w:eastAsia="Arial" w:hAnsi="Arial" w:cs="Arial"/>
          <w:sz w:val="16"/>
          <w:szCs w:val="16"/>
          <w:lang w:val="fr-FR"/>
        </w:rPr>
        <w:tab/>
      </w:r>
      <w:r w:rsidR="00E30B5B">
        <w:rPr>
          <w:rFonts w:ascii="Arial" w:eastAsia="Arial" w:hAnsi="Arial" w:cs="Arial"/>
          <w:sz w:val="16"/>
          <w:szCs w:val="16"/>
          <w:lang w:val="fr-FR"/>
        </w:rPr>
        <w:tab/>
      </w:r>
      <w:r w:rsidR="00E30B5B">
        <w:rPr>
          <w:rFonts w:ascii="Arial" w:eastAsia="Arial" w:hAnsi="Arial" w:cs="Arial"/>
          <w:sz w:val="16"/>
          <w:szCs w:val="16"/>
          <w:lang w:val="fr-FR"/>
        </w:rPr>
        <w:tab/>
        <w:t>6</w:t>
      </w:r>
    </w:p>
    <w:p w:rsidR="00B65D36" w:rsidRPr="00E30B5B" w:rsidRDefault="008A154A" w:rsidP="00E30B5B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proofErr w:type="gramStart"/>
      <w:r w:rsidRPr="00E30B5B">
        <w:rPr>
          <w:rFonts w:ascii="Arial" w:hAnsi="Arial" w:cs="Arial"/>
          <w:sz w:val="21"/>
          <w:szCs w:val="21"/>
        </w:rPr>
        <w:t xml:space="preserve">STATISTIQUES </w:t>
      </w:r>
      <w:r w:rsidRPr="00E30B5B">
        <w:rPr>
          <w:rFonts w:ascii="Arial" w:hAnsi="Arial" w:cs="Arial"/>
          <w:spacing w:val="6"/>
          <w:sz w:val="21"/>
          <w:szCs w:val="21"/>
        </w:rPr>
        <w:t xml:space="preserve"> </w:t>
      </w:r>
      <w:r w:rsidRPr="00E30B5B">
        <w:rPr>
          <w:rFonts w:ascii="Arial" w:hAnsi="Arial" w:cs="Arial"/>
          <w:sz w:val="21"/>
          <w:szCs w:val="21"/>
        </w:rPr>
        <w:t>ET</w:t>
      </w:r>
      <w:proofErr w:type="gramEnd"/>
      <w:r w:rsidRPr="00E30B5B">
        <w:rPr>
          <w:rFonts w:ascii="Arial" w:hAnsi="Arial" w:cs="Arial"/>
          <w:spacing w:val="26"/>
          <w:sz w:val="21"/>
          <w:szCs w:val="21"/>
        </w:rPr>
        <w:t xml:space="preserve"> </w:t>
      </w:r>
      <w:r w:rsidRPr="00E30B5B">
        <w:rPr>
          <w:rFonts w:ascii="Arial" w:hAnsi="Arial" w:cs="Arial"/>
          <w:sz w:val="21"/>
          <w:szCs w:val="21"/>
        </w:rPr>
        <w:t>PROBABILITES</w:t>
      </w:r>
    </w:p>
    <w:p w:rsidR="00B65D36" w:rsidRPr="00E30B5B" w:rsidRDefault="008A154A" w:rsidP="00E30B5B">
      <w:pPr>
        <w:rPr>
          <w:rFonts w:ascii="Arial" w:eastAsia="Arial" w:hAnsi="Arial" w:cs="Arial"/>
          <w:sz w:val="16"/>
          <w:szCs w:val="16"/>
          <w:lang w:val="it-IT"/>
        </w:rPr>
      </w:pPr>
      <w:r w:rsidRPr="00E30B5B">
        <w:rPr>
          <w:rFonts w:ascii="Arial" w:hAnsi="Arial" w:cs="Arial"/>
          <w:w w:val="111"/>
          <w:sz w:val="21"/>
          <w:szCs w:val="21"/>
          <w:lang w:val="it-IT"/>
        </w:rPr>
        <w:t xml:space="preserve">Statistica </w:t>
      </w:r>
      <w:r w:rsidRPr="00E30B5B">
        <w:rPr>
          <w:rFonts w:ascii="Arial" w:hAnsi="Arial" w:cs="Arial"/>
          <w:sz w:val="21"/>
          <w:szCs w:val="21"/>
          <w:lang w:val="it-IT"/>
        </w:rPr>
        <w:t xml:space="preserve">e </w:t>
      </w:r>
      <w:r w:rsidRPr="00E30B5B">
        <w:rPr>
          <w:rFonts w:ascii="Arial" w:hAnsi="Arial" w:cs="Arial"/>
          <w:sz w:val="21"/>
          <w:szCs w:val="21"/>
          <w:lang w:val="it-IT"/>
        </w:rPr>
        <w:t>probabilità</w:t>
      </w:r>
      <w:r w:rsidRPr="00E30B5B">
        <w:rPr>
          <w:rFonts w:ascii="Arial" w:hAnsi="Arial" w:cs="Arial"/>
          <w:spacing w:val="10"/>
          <w:sz w:val="21"/>
          <w:szCs w:val="21"/>
          <w:lang w:val="it-IT"/>
        </w:rPr>
        <w:t xml:space="preserve"> </w:t>
      </w:r>
      <w:r w:rsidRPr="00E30B5B">
        <w:rPr>
          <w:rFonts w:ascii="Arial" w:hAnsi="Arial" w:cs="Arial"/>
          <w:sz w:val="21"/>
          <w:szCs w:val="21"/>
          <w:lang w:val="it-IT"/>
        </w:rPr>
        <w:t>in</w:t>
      </w:r>
      <w:r w:rsidRPr="00E30B5B">
        <w:rPr>
          <w:rFonts w:ascii="Arial" w:hAnsi="Arial" w:cs="Arial"/>
          <w:spacing w:val="43"/>
          <w:sz w:val="21"/>
          <w:szCs w:val="21"/>
          <w:lang w:val="it-IT"/>
        </w:rPr>
        <w:t xml:space="preserve"> </w:t>
      </w:r>
      <w:r w:rsidRPr="00E30B5B">
        <w:rPr>
          <w:rFonts w:ascii="Arial" w:hAnsi="Arial" w:cs="Arial"/>
          <w:w w:val="87"/>
          <w:sz w:val="21"/>
          <w:szCs w:val="21"/>
          <w:lang w:val="it-IT"/>
        </w:rPr>
        <w:t>1</w:t>
      </w:r>
      <w:r w:rsidRPr="00E30B5B">
        <w:rPr>
          <w:rFonts w:ascii="Arial" w:hAnsi="Arial" w:cs="Arial"/>
          <w:sz w:val="21"/>
          <w:szCs w:val="21"/>
          <w:lang w:val="it-IT"/>
        </w:rPr>
        <w:t xml:space="preserve">a, </w:t>
      </w:r>
      <w:r w:rsidRPr="00E30B5B">
        <w:rPr>
          <w:rFonts w:ascii="Arial" w:hAnsi="Arial" w:cs="Arial"/>
          <w:sz w:val="21"/>
          <w:szCs w:val="21"/>
          <w:lang w:val="it-IT"/>
        </w:rPr>
        <w:t xml:space="preserve">2a, </w:t>
      </w:r>
      <w:r w:rsidRPr="00E30B5B">
        <w:rPr>
          <w:rFonts w:ascii="Arial" w:hAnsi="Arial" w:cs="Arial"/>
          <w:sz w:val="21"/>
          <w:szCs w:val="21"/>
          <w:lang w:val="it-IT"/>
        </w:rPr>
        <w:t>3</w:t>
      </w:r>
      <w:r w:rsidR="00E30B5B">
        <w:rPr>
          <w:rFonts w:ascii="Arial" w:hAnsi="Arial" w:cs="Arial"/>
          <w:sz w:val="21"/>
          <w:szCs w:val="21"/>
          <w:lang w:val="it-IT"/>
        </w:rPr>
        <w:t xml:space="preserve">° </w:t>
      </w:r>
      <w:r w:rsidRPr="00E30B5B">
        <w:rPr>
          <w:rFonts w:ascii="Arial" w:eastAsia="Arial" w:hAnsi="Arial" w:cs="Arial"/>
          <w:sz w:val="16"/>
          <w:szCs w:val="16"/>
          <w:lang w:val="it-IT"/>
        </w:rPr>
        <w:t>di</w:t>
      </w:r>
      <w:r w:rsidRPr="00E30B5B">
        <w:rPr>
          <w:rFonts w:ascii="Arial" w:eastAsia="Arial" w:hAnsi="Arial" w:cs="Arial"/>
          <w:spacing w:val="12"/>
          <w:sz w:val="16"/>
          <w:szCs w:val="16"/>
          <w:lang w:val="it-IT"/>
        </w:rPr>
        <w:t xml:space="preserve"> </w:t>
      </w:r>
      <w:r w:rsidRPr="00E30B5B">
        <w:rPr>
          <w:rFonts w:ascii="Arial" w:eastAsia="Arial" w:hAnsi="Arial" w:cs="Arial"/>
          <w:sz w:val="16"/>
          <w:szCs w:val="16"/>
          <w:lang w:val="it-IT"/>
        </w:rPr>
        <w:t>A.</w:t>
      </w:r>
      <w:r w:rsidRPr="00E30B5B">
        <w:rPr>
          <w:rFonts w:ascii="Arial" w:eastAsia="Arial" w:hAnsi="Arial" w:cs="Arial"/>
          <w:spacing w:val="38"/>
          <w:sz w:val="16"/>
          <w:szCs w:val="16"/>
          <w:lang w:val="it-IT"/>
        </w:rPr>
        <w:t xml:space="preserve"> </w:t>
      </w:r>
      <w:r w:rsidRPr="00E30B5B">
        <w:rPr>
          <w:rFonts w:ascii="Arial" w:eastAsia="Arial" w:hAnsi="Arial" w:cs="Arial"/>
          <w:sz w:val="16"/>
          <w:szCs w:val="16"/>
          <w:lang w:val="it-IT"/>
        </w:rPr>
        <w:t xml:space="preserve">CALAMIDA </w:t>
      </w:r>
      <w:r w:rsidR="00E30B5B">
        <w:rPr>
          <w:rFonts w:ascii="Arial" w:eastAsia="Arial" w:hAnsi="Arial" w:cs="Arial"/>
          <w:sz w:val="16"/>
          <w:szCs w:val="16"/>
          <w:lang w:val="it-IT"/>
        </w:rPr>
        <w:t>e</w:t>
      </w:r>
      <w:r w:rsidRPr="00E30B5B">
        <w:rPr>
          <w:rFonts w:ascii="Arial" w:eastAsia="Arial" w:hAnsi="Arial" w:cs="Arial"/>
          <w:spacing w:val="6"/>
          <w:sz w:val="16"/>
          <w:szCs w:val="16"/>
          <w:lang w:val="it-IT"/>
        </w:rPr>
        <w:t xml:space="preserve"> </w:t>
      </w:r>
      <w:r w:rsidRPr="00E30B5B">
        <w:rPr>
          <w:rFonts w:ascii="Arial" w:eastAsia="Arial" w:hAnsi="Arial" w:cs="Arial"/>
          <w:sz w:val="16"/>
          <w:szCs w:val="16"/>
          <w:lang w:val="it-IT"/>
        </w:rPr>
        <w:t>A.</w:t>
      </w:r>
      <w:r w:rsidRPr="00E30B5B">
        <w:rPr>
          <w:rFonts w:ascii="Arial" w:eastAsia="Arial" w:hAnsi="Arial" w:cs="Arial"/>
          <w:spacing w:val="31"/>
          <w:sz w:val="16"/>
          <w:szCs w:val="16"/>
          <w:lang w:val="it-IT"/>
        </w:rPr>
        <w:t xml:space="preserve"> </w:t>
      </w:r>
      <w:r w:rsidRPr="00E30B5B">
        <w:rPr>
          <w:rFonts w:ascii="Arial" w:eastAsia="Arial" w:hAnsi="Arial" w:cs="Arial"/>
          <w:sz w:val="16"/>
          <w:szCs w:val="16"/>
          <w:lang w:val="it-IT"/>
        </w:rPr>
        <w:t>TOSI</w:t>
      </w:r>
      <w:r w:rsidRPr="00E30B5B">
        <w:rPr>
          <w:rFonts w:ascii="Arial" w:eastAsia="Arial" w:hAnsi="Arial" w:cs="Arial"/>
          <w:spacing w:val="42"/>
          <w:sz w:val="16"/>
          <w:szCs w:val="16"/>
          <w:lang w:val="it-IT"/>
        </w:rPr>
        <w:t xml:space="preserve"> </w:t>
      </w:r>
      <w:r w:rsidRPr="00E30B5B">
        <w:rPr>
          <w:rFonts w:ascii="Arial" w:eastAsia="Arial" w:hAnsi="Arial" w:cs="Arial"/>
          <w:w w:val="102"/>
          <w:sz w:val="16"/>
          <w:szCs w:val="16"/>
          <w:lang w:val="it-IT"/>
        </w:rPr>
        <w:t>(</w:t>
      </w:r>
      <w:r w:rsidRPr="00E30B5B">
        <w:rPr>
          <w:rFonts w:ascii="Arial" w:eastAsia="Arial" w:hAnsi="Arial" w:cs="Arial"/>
          <w:w w:val="101"/>
          <w:sz w:val="16"/>
          <w:szCs w:val="16"/>
          <w:lang w:val="it-IT"/>
        </w:rPr>
        <w:t>Varese</w:t>
      </w:r>
      <w:r w:rsidRPr="00E30B5B">
        <w:rPr>
          <w:rFonts w:ascii="Arial" w:eastAsia="Arial" w:hAnsi="Arial" w:cs="Arial"/>
          <w:w w:val="102"/>
          <w:sz w:val="16"/>
          <w:szCs w:val="16"/>
          <w:lang w:val="it-IT"/>
        </w:rPr>
        <w:t>)</w:t>
      </w:r>
      <w:r w:rsidR="00E30B5B">
        <w:rPr>
          <w:rFonts w:ascii="Arial" w:eastAsia="Arial" w:hAnsi="Arial" w:cs="Arial"/>
          <w:w w:val="102"/>
          <w:sz w:val="16"/>
          <w:szCs w:val="16"/>
          <w:lang w:val="it-IT"/>
        </w:rPr>
        <w:tab/>
      </w:r>
      <w:r w:rsidR="00E30B5B">
        <w:rPr>
          <w:rFonts w:ascii="Arial" w:eastAsia="Arial" w:hAnsi="Arial" w:cs="Arial"/>
          <w:w w:val="102"/>
          <w:sz w:val="16"/>
          <w:szCs w:val="16"/>
          <w:lang w:val="it-IT"/>
        </w:rPr>
        <w:tab/>
      </w:r>
      <w:r w:rsidR="00E30B5B">
        <w:rPr>
          <w:rFonts w:ascii="Arial" w:eastAsia="Arial" w:hAnsi="Arial" w:cs="Arial"/>
          <w:w w:val="102"/>
          <w:sz w:val="16"/>
          <w:szCs w:val="16"/>
          <w:lang w:val="it-IT"/>
        </w:rPr>
        <w:tab/>
      </w:r>
      <w:r w:rsidR="00E30B5B">
        <w:rPr>
          <w:rFonts w:ascii="Arial" w:eastAsia="Arial" w:hAnsi="Arial" w:cs="Arial"/>
          <w:w w:val="102"/>
          <w:sz w:val="16"/>
          <w:szCs w:val="16"/>
          <w:lang w:val="it-IT"/>
        </w:rPr>
        <w:tab/>
      </w:r>
      <w:r w:rsidR="00E30B5B">
        <w:rPr>
          <w:rFonts w:ascii="Arial" w:eastAsia="Arial" w:hAnsi="Arial" w:cs="Arial"/>
          <w:w w:val="102"/>
          <w:sz w:val="16"/>
          <w:szCs w:val="16"/>
          <w:lang w:val="it-IT"/>
        </w:rPr>
        <w:tab/>
      </w:r>
      <w:r w:rsidR="00E30B5B">
        <w:rPr>
          <w:rFonts w:ascii="Arial" w:eastAsia="Arial" w:hAnsi="Arial" w:cs="Arial"/>
          <w:w w:val="102"/>
          <w:sz w:val="16"/>
          <w:szCs w:val="16"/>
          <w:lang w:val="it-IT"/>
        </w:rPr>
        <w:tab/>
      </w:r>
      <w:r w:rsidR="00E30B5B">
        <w:rPr>
          <w:rFonts w:ascii="Arial" w:eastAsia="Arial" w:hAnsi="Arial" w:cs="Arial"/>
          <w:w w:val="102"/>
          <w:sz w:val="16"/>
          <w:szCs w:val="16"/>
          <w:lang w:val="it-IT"/>
        </w:rPr>
        <w:tab/>
        <w:t>13</w:t>
      </w:r>
    </w:p>
    <w:p w:rsidR="00B65D36" w:rsidRPr="00D23989" w:rsidRDefault="00573B3A" w:rsidP="00E30B5B">
      <w:pPr>
        <w:rPr>
          <w:rFonts w:ascii="Arial" w:eastAsia="Arial" w:hAnsi="Arial" w:cs="Arial"/>
          <w:sz w:val="19"/>
          <w:szCs w:val="19"/>
          <w:lang w:val="fr-FR"/>
        </w:rPr>
      </w:pPr>
      <w:r w:rsidRPr="00E30B5B">
        <w:rPr>
          <w:rFonts w:ascii="Arial" w:hAnsi="Arial" w:cs="Arial"/>
          <w:w w:val="109"/>
          <w:sz w:val="21"/>
          <w:szCs w:val="21"/>
          <w:lang w:val="fr-FR"/>
        </w:rPr>
        <w:t>C</w:t>
      </w:r>
      <w:r w:rsidR="008A154A" w:rsidRPr="00E30B5B">
        <w:rPr>
          <w:rFonts w:ascii="Arial" w:hAnsi="Arial" w:cs="Arial"/>
          <w:w w:val="109"/>
          <w:sz w:val="21"/>
          <w:szCs w:val="21"/>
          <w:lang w:val="fr-FR"/>
        </w:rPr>
        <w:t>ommentaires</w:t>
      </w:r>
      <w:r w:rsidR="008A154A" w:rsidRPr="00E30B5B">
        <w:rPr>
          <w:rFonts w:ascii="Arial" w:hAnsi="Arial" w:cs="Arial"/>
          <w:spacing w:val="18"/>
          <w:w w:val="109"/>
          <w:sz w:val="21"/>
          <w:szCs w:val="21"/>
          <w:lang w:val="fr-FR"/>
        </w:rPr>
        <w:t xml:space="preserve"> </w:t>
      </w:r>
      <w:r w:rsidR="008A154A" w:rsidRPr="00E30B5B">
        <w:rPr>
          <w:rFonts w:ascii="Arial" w:hAnsi="Arial" w:cs="Arial"/>
          <w:sz w:val="21"/>
          <w:szCs w:val="21"/>
          <w:lang w:val="fr-FR"/>
        </w:rPr>
        <w:t>su</w:t>
      </w:r>
      <w:r w:rsidR="00D23989">
        <w:rPr>
          <w:rFonts w:ascii="Arial" w:hAnsi="Arial" w:cs="Arial"/>
          <w:sz w:val="21"/>
          <w:szCs w:val="21"/>
          <w:lang w:val="fr-FR"/>
        </w:rPr>
        <w:t>r</w:t>
      </w:r>
      <w:r w:rsidR="008A154A" w:rsidRPr="00E30B5B">
        <w:rPr>
          <w:rFonts w:ascii="Arial" w:hAnsi="Arial" w:cs="Arial"/>
          <w:spacing w:val="17"/>
          <w:sz w:val="21"/>
          <w:szCs w:val="21"/>
          <w:lang w:val="fr-FR"/>
        </w:rPr>
        <w:t xml:space="preserve"> </w:t>
      </w:r>
      <w:r w:rsidR="008A154A" w:rsidRPr="00E30B5B">
        <w:rPr>
          <w:rFonts w:ascii="Arial" w:hAnsi="Arial" w:cs="Arial"/>
          <w:w w:val="109"/>
          <w:sz w:val="21"/>
          <w:szCs w:val="21"/>
          <w:lang w:val="fr-FR"/>
        </w:rPr>
        <w:t>l'introduction</w:t>
      </w:r>
      <w:r w:rsidR="008A154A" w:rsidRPr="00E30B5B">
        <w:rPr>
          <w:rFonts w:ascii="Arial" w:hAnsi="Arial" w:cs="Arial"/>
          <w:spacing w:val="57"/>
          <w:w w:val="109"/>
          <w:sz w:val="21"/>
          <w:szCs w:val="21"/>
          <w:lang w:val="fr-FR"/>
        </w:rPr>
        <w:t xml:space="preserve"> </w:t>
      </w:r>
      <w:r w:rsidR="008A154A" w:rsidRPr="00E30B5B">
        <w:rPr>
          <w:rFonts w:ascii="Arial" w:hAnsi="Arial" w:cs="Arial"/>
          <w:w w:val="109"/>
          <w:sz w:val="21"/>
          <w:szCs w:val="21"/>
          <w:lang w:val="fr-FR"/>
        </w:rPr>
        <w:t>d'éléments</w:t>
      </w:r>
      <w:r w:rsidR="008A154A" w:rsidRPr="00E30B5B">
        <w:rPr>
          <w:rFonts w:ascii="Arial" w:hAnsi="Arial" w:cs="Arial"/>
          <w:spacing w:val="47"/>
          <w:w w:val="109"/>
          <w:sz w:val="21"/>
          <w:szCs w:val="21"/>
          <w:lang w:val="fr-FR"/>
        </w:rPr>
        <w:t xml:space="preserve"> </w:t>
      </w:r>
      <w:r w:rsidR="008A154A" w:rsidRPr="00E30B5B">
        <w:rPr>
          <w:rFonts w:ascii="Arial" w:hAnsi="Arial" w:cs="Arial"/>
          <w:sz w:val="21"/>
          <w:szCs w:val="21"/>
          <w:lang w:val="fr-FR"/>
        </w:rPr>
        <w:t>de</w:t>
      </w:r>
      <w:r w:rsidR="008A154A" w:rsidRPr="00E30B5B">
        <w:rPr>
          <w:rFonts w:ascii="Arial" w:hAnsi="Arial" w:cs="Arial"/>
          <w:spacing w:val="23"/>
          <w:sz w:val="21"/>
          <w:szCs w:val="21"/>
          <w:lang w:val="fr-FR"/>
        </w:rPr>
        <w:t xml:space="preserve"> </w:t>
      </w:r>
      <w:r w:rsidR="008A154A" w:rsidRPr="00E30B5B">
        <w:rPr>
          <w:rFonts w:ascii="Arial" w:hAnsi="Arial" w:cs="Arial"/>
          <w:sz w:val="21"/>
          <w:szCs w:val="21"/>
          <w:lang w:val="fr-FR"/>
        </w:rPr>
        <w:t>probabilité</w:t>
      </w:r>
      <w:r w:rsidR="008A154A" w:rsidRPr="00E30B5B">
        <w:rPr>
          <w:rFonts w:ascii="Arial" w:hAnsi="Arial" w:cs="Arial"/>
          <w:spacing w:val="35"/>
          <w:sz w:val="21"/>
          <w:szCs w:val="21"/>
          <w:lang w:val="fr-FR"/>
        </w:rPr>
        <w:t xml:space="preserve"> </w:t>
      </w:r>
      <w:r w:rsidR="008A154A" w:rsidRPr="00E30B5B">
        <w:rPr>
          <w:rFonts w:ascii="Arial" w:hAnsi="Arial" w:cs="Arial"/>
          <w:sz w:val="21"/>
          <w:szCs w:val="21"/>
          <w:lang w:val="fr-FR"/>
        </w:rPr>
        <w:t>en</w:t>
      </w:r>
      <w:r w:rsidR="008A154A" w:rsidRPr="00E30B5B">
        <w:rPr>
          <w:rFonts w:ascii="Arial" w:hAnsi="Arial" w:cs="Arial"/>
          <w:spacing w:val="3"/>
          <w:sz w:val="21"/>
          <w:szCs w:val="21"/>
          <w:lang w:val="fr-FR"/>
        </w:rPr>
        <w:t xml:space="preserve"> </w:t>
      </w:r>
      <w:r w:rsidR="008A154A" w:rsidRPr="00E30B5B">
        <w:rPr>
          <w:rFonts w:ascii="Arial" w:hAnsi="Arial" w:cs="Arial"/>
          <w:w w:val="104"/>
          <w:sz w:val="21"/>
          <w:szCs w:val="21"/>
          <w:lang w:val="fr-FR"/>
        </w:rPr>
        <w:t xml:space="preserve">2me </w:t>
      </w:r>
      <w:r w:rsidR="008A154A" w:rsidRPr="00E30B5B">
        <w:rPr>
          <w:rFonts w:ascii="Arial" w:hAnsi="Arial" w:cs="Arial"/>
          <w:w w:val="117"/>
          <w:sz w:val="21"/>
          <w:szCs w:val="21"/>
          <w:lang w:val="fr-FR"/>
        </w:rPr>
        <w:t>classe</w:t>
      </w:r>
      <w:r w:rsidR="00D23989">
        <w:rPr>
          <w:rFonts w:ascii="Arial" w:hAnsi="Arial" w:cs="Arial"/>
          <w:sz w:val="21"/>
          <w:szCs w:val="21"/>
          <w:lang w:val="fr-FR"/>
        </w:rPr>
        <w:t xml:space="preserve"> </w:t>
      </w:r>
      <w:r w:rsidR="008A154A" w:rsidRPr="00D23989">
        <w:rPr>
          <w:rFonts w:ascii="Arial" w:eastAsia="Arial" w:hAnsi="Arial" w:cs="Arial"/>
          <w:sz w:val="16"/>
          <w:szCs w:val="16"/>
          <w:lang w:val="fr-FR"/>
        </w:rPr>
        <w:t>par</w:t>
      </w:r>
      <w:r w:rsidR="008A154A" w:rsidRPr="00D23989">
        <w:rPr>
          <w:rFonts w:ascii="Arial" w:eastAsia="Arial" w:hAnsi="Arial" w:cs="Arial"/>
          <w:spacing w:val="3"/>
          <w:sz w:val="16"/>
          <w:szCs w:val="16"/>
          <w:lang w:val="fr-FR"/>
        </w:rPr>
        <w:t xml:space="preserve"> </w:t>
      </w:r>
      <w:r w:rsidR="008A154A" w:rsidRPr="00D23989">
        <w:rPr>
          <w:rFonts w:ascii="Arial" w:eastAsia="Arial" w:hAnsi="Arial" w:cs="Arial"/>
          <w:spacing w:val="10"/>
          <w:w w:val="81"/>
          <w:sz w:val="16"/>
          <w:szCs w:val="16"/>
          <w:lang w:val="fr-FR"/>
        </w:rPr>
        <w:t>R</w:t>
      </w:r>
      <w:r w:rsidR="008A154A" w:rsidRPr="00D23989">
        <w:rPr>
          <w:rFonts w:ascii="Arial" w:eastAsia="Arial" w:hAnsi="Arial" w:cs="Arial"/>
          <w:color w:val="9C9C9C"/>
          <w:w w:val="119"/>
          <w:sz w:val="16"/>
          <w:szCs w:val="16"/>
          <w:lang w:val="fr-FR"/>
        </w:rPr>
        <w:t>.</w:t>
      </w:r>
      <w:r w:rsidR="008A154A" w:rsidRPr="00D23989">
        <w:rPr>
          <w:rFonts w:ascii="Arial" w:eastAsia="Arial" w:hAnsi="Arial" w:cs="Arial"/>
          <w:color w:val="9C9C9C"/>
          <w:spacing w:val="-16"/>
          <w:sz w:val="16"/>
          <w:szCs w:val="16"/>
          <w:lang w:val="fr-FR"/>
        </w:rPr>
        <w:t xml:space="preserve"> </w:t>
      </w:r>
      <w:r w:rsidR="008A154A" w:rsidRPr="00D23989">
        <w:rPr>
          <w:rFonts w:ascii="Arial" w:eastAsia="Arial" w:hAnsi="Arial" w:cs="Arial"/>
          <w:sz w:val="16"/>
          <w:szCs w:val="16"/>
          <w:lang w:val="fr-FR"/>
        </w:rPr>
        <w:t>HUTH</w:t>
      </w:r>
      <w:r w:rsidR="008A154A" w:rsidRPr="00D23989">
        <w:rPr>
          <w:rFonts w:ascii="Arial" w:eastAsia="Arial" w:hAnsi="Arial" w:cs="Arial"/>
          <w:spacing w:val="34"/>
          <w:sz w:val="16"/>
          <w:szCs w:val="16"/>
          <w:lang w:val="fr-FR"/>
        </w:rPr>
        <w:t xml:space="preserve"> </w:t>
      </w:r>
      <w:r w:rsidR="008A154A" w:rsidRPr="00D23989">
        <w:rPr>
          <w:rFonts w:ascii="Arial" w:eastAsia="Arial" w:hAnsi="Arial" w:cs="Arial"/>
          <w:sz w:val="16"/>
          <w:szCs w:val="16"/>
          <w:lang w:val="fr-FR"/>
        </w:rPr>
        <w:t>(Luxemb</w:t>
      </w:r>
      <w:r w:rsidR="00D23989">
        <w:rPr>
          <w:rFonts w:ascii="Arial" w:eastAsia="Arial" w:hAnsi="Arial" w:cs="Arial"/>
          <w:sz w:val="16"/>
          <w:szCs w:val="16"/>
          <w:lang w:val="fr-FR"/>
        </w:rPr>
        <w:t>o</w:t>
      </w:r>
      <w:r w:rsidR="008A154A" w:rsidRPr="00D23989">
        <w:rPr>
          <w:rFonts w:ascii="Arial" w:eastAsia="Arial" w:hAnsi="Arial" w:cs="Arial"/>
          <w:w w:val="107"/>
          <w:sz w:val="16"/>
          <w:szCs w:val="16"/>
          <w:lang w:val="fr-FR"/>
        </w:rPr>
        <w:t>urg)</w:t>
      </w:r>
      <w:r w:rsidR="00D23989">
        <w:rPr>
          <w:rFonts w:ascii="Arial" w:eastAsia="Arial" w:hAnsi="Arial" w:cs="Arial"/>
          <w:w w:val="107"/>
          <w:sz w:val="16"/>
          <w:szCs w:val="16"/>
          <w:lang w:val="fr-FR"/>
        </w:rPr>
        <w:tab/>
      </w:r>
      <w:r w:rsidR="00D23989">
        <w:rPr>
          <w:rFonts w:ascii="Arial" w:eastAsia="Arial" w:hAnsi="Arial" w:cs="Arial"/>
          <w:w w:val="107"/>
          <w:sz w:val="16"/>
          <w:szCs w:val="16"/>
          <w:lang w:val="fr-FR"/>
        </w:rPr>
        <w:tab/>
        <w:t>25</w:t>
      </w:r>
    </w:p>
    <w:p w:rsidR="00B65D36" w:rsidRPr="00E30B5B" w:rsidRDefault="008A154A" w:rsidP="00E30B5B">
      <w:pPr>
        <w:rPr>
          <w:rFonts w:ascii="Arial" w:hAnsi="Arial" w:cs="Arial"/>
          <w:sz w:val="19"/>
          <w:szCs w:val="19"/>
        </w:rPr>
      </w:pP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Le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>calcu</w:t>
      </w:r>
      <w:r w:rsidR="00D23989" w:rsidRPr="00D23989">
        <w:rPr>
          <w:rFonts w:ascii="Arial" w:hAnsi="Arial" w:cs="Arial"/>
          <w:w w:val="107"/>
          <w:sz w:val="21"/>
          <w:szCs w:val="21"/>
          <w:lang w:val="fr-FR"/>
        </w:rPr>
        <w:t>l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des </w:t>
      </w:r>
      <w:r w:rsidRPr="00E30B5B">
        <w:rPr>
          <w:rFonts w:ascii="Arial" w:hAnsi="Arial" w:cs="Arial"/>
          <w:w w:val="107"/>
          <w:sz w:val="21"/>
          <w:szCs w:val="21"/>
          <w:lang w:val="fr-FR"/>
        </w:rPr>
        <w:t xml:space="preserve">probabilités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et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la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statistique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>dans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>l'enseignement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de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la </w:t>
      </w:r>
      <w:r w:rsidRPr="00E30B5B">
        <w:rPr>
          <w:rFonts w:ascii="Arial" w:hAnsi="Arial" w:cs="Arial"/>
          <w:w w:val="107"/>
          <w:sz w:val="21"/>
          <w:szCs w:val="21"/>
          <w:lang w:val="fr-FR"/>
        </w:rPr>
        <w:t>mathématique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aux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>Ecoles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 xml:space="preserve"> </w:t>
      </w:r>
      <w:r w:rsidRPr="00D23989">
        <w:rPr>
          <w:rFonts w:ascii="Arial" w:hAnsi="Arial" w:cs="Arial"/>
          <w:w w:val="107"/>
          <w:sz w:val="21"/>
          <w:szCs w:val="21"/>
          <w:lang w:val="fr-FR"/>
        </w:rPr>
        <w:t>Européennes</w:t>
      </w:r>
      <w:r w:rsidR="00D23989">
        <w:rPr>
          <w:rFonts w:ascii="Arial" w:hAnsi="Arial" w:cs="Arial"/>
          <w:w w:val="107"/>
          <w:sz w:val="21"/>
          <w:szCs w:val="21"/>
          <w:lang w:val="fr-FR"/>
        </w:rPr>
        <w:t>.</w:t>
      </w:r>
      <w:r w:rsidR="00D23989">
        <w:rPr>
          <w:rFonts w:ascii="Arial" w:hAnsi="Arial" w:cs="Arial"/>
          <w:w w:val="107"/>
          <w:sz w:val="21"/>
          <w:szCs w:val="21"/>
          <w:lang w:val="fr-FR"/>
        </w:rPr>
        <w:br/>
      </w:r>
      <w:r w:rsidRPr="00E30B5B">
        <w:rPr>
          <w:rFonts w:ascii="Arial" w:hAnsi="Arial" w:cs="Arial"/>
          <w:sz w:val="21"/>
          <w:szCs w:val="21"/>
          <w:lang w:val="fr-FR"/>
        </w:rPr>
        <w:t>Projet</w:t>
      </w:r>
      <w:r w:rsidRPr="00E30B5B">
        <w:rPr>
          <w:rFonts w:ascii="Arial" w:hAnsi="Arial" w:cs="Arial"/>
          <w:spacing w:val="44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 xml:space="preserve">de </w:t>
      </w:r>
      <w:r w:rsidRPr="00E30B5B">
        <w:rPr>
          <w:rFonts w:ascii="Arial" w:hAnsi="Arial" w:cs="Arial"/>
          <w:w w:val="107"/>
          <w:sz w:val="21"/>
          <w:szCs w:val="21"/>
          <w:lang w:val="fr-FR"/>
        </w:rPr>
        <w:t xml:space="preserve">programme </w:t>
      </w:r>
      <w:r w:rsidRPr="00E30B5B">
        <w:rPr>
          <w:rFonts w:ascii="Arial" w:hAnsi="Arial" w:cs="Arial"/>
          <w:sz w:val="21"/>
          <w:szCs w:val="21"/>
          <w:lang w:val="fr-FR"/>
        </w:rPr>
        <w:t>pour</w:t>
      </w:r>
      <w:r w:rsidRPr="00E30B5B">
        <w:rPr>
          <w:rFonts w:ascii="Arial" w:hAnsi="Arial" w:cs="Arial"/>
          <w:spacing w:val="29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>les</w:t>
      </w:r>
      <w:r w:rsidRPr="00E30B5B">
        <w:rPr>
          <w:rFonts w:ascii="Arial" w:hAnsi="Arial" w:cs="Arial"/>
          <w:spacing w:val="32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w w:val="119"/>
          <w:sz w:val="21"/>
          <w:szCs w:val="21"/>
          <w:lang w:val="fr-FR"/>
        </w:rPr>
        <w:t>classes</w:t>
      </w:r>
      <w:r w:rsidRPr="00E30B5B">
        <w:rPr>
          <w:rFonts w:ascii="Arial" w:hAnsi="Arial" w:cs="Arial"/>
          <w:spacing w:val="48"/>
          <w:w w:val="119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sz w:val="21"/>
          <w:szCs w:val="21"/>
          <w:lang w:val="fr-FR"/>
        </w:rPr>
        <w:t>4-5-6-7</w:t>
      </w:r>
      <w:r w:rsidR="00D23989">
        <w:rPr>
          <w:rFonts w:ascii="Arial" w:hAnsi="Arial" w:cs="Arial"/>
          <w:sz w:val="21"/>
          <w:szCs w:val="21"/>
          <w:lang w:val="fr-FR"/>
        </w:rPr>
        <w:t xml:space="preserve"> </w:t>
      </w:r>
      <w:r w:rsidR="00D23989" w:rsidRPr="00D23989">
        <w:rPr>
          <w:rFonts w:ascii="Arial" w:eastAsia="Arial" w:hAnsi="Arial" w:cs="Arial"/>
          <w:sz w:val="16"/>
          <w:szCs w:val="16"/>
          <w:lang w:val="fr-FR"/>
        </w:rPr>
        <w:t>par</w:t>
      </w:r>
      <w:r w:rsidR="00D23989" w:rsidRPr="00D23989">
        <w:rPr>
          <w:rFonts w:ascii="Arial" w:eastAsia="Arial" w:hAnsi="Arial" w:cs="Arial"/>
          <w:spacing w:val="3"/>
          <w:sz w:val="16"/>
          <w:szCs w:val="16"/>
          <w:lang w:val="fr-FR"/>
        </w:rPr>
        <w:t xml:space="preserve"> </w:t>
      </w:r>
      <w:r w:rsidR="00D23989" w:rsidRPr="00D23989">
        <w:rPr>
          <w:rFonts w:ascii="Arial" w:eastAsia="Arial" w:hAnsi="Arial" w:cs="Arial"/>
          <w:spacing w:val="10"/>
          <w:w w:val="81"/>
          <w:sz w:val="16"/>
          <w:szCs w:val="16"/>
          <w:lang w:val="fr-FR"/>
        </w:rPr>
        <w:t>R</w:t>
      </w:r>
      <w:r w:rsidR="00D23989" w:rsidRPr="00D23989">
        <w:rPr>
          <w:rFonts w:ascii="Arial" w:eastAsia="Arial" w:hAnsi="Arial" w:cs="Arial"/>
          <w:color w:val="9C9C9C"/>
          <w:w w:val="119"/>
          <w:sz w:val="16"/>
          <w:szCs w:val="16"/>
          <w:lang w:val="fr-FR"/>
        </w:rPr>
        <w:t>.</w:t>
      </w:r>
      <w:r w:rsidR="00D23989" w:rsidRPr="00D23989">
        <w:rPr>
          <w:rFonts w:ascii="Arial" w:eastAsia="Arial" w:hAnsi="Arial" w:cs="Arial"/>
          <w:color w:val="9C9C9C"/>
          <w:spacing w:val="-16"/>
          <w:sz w:val="16"/>
          <w:szCs w:val="16"/>
          <w:lang w:val="fr-FR"/>
        </w:rPr>
        <w:t xml:space="preserve"> </w:t>
      </w:r>
      <w:r w:rsidR="00D23989" w:rsidRPr="00D23989">
        <w:rPr>
          <w:rFonts w:ascii="Arial" w:eastAsia="Arial" w:hAnsi="Arial" w:cs="Arial"/>
          <w:sz w:val="16"/>
          <w:szCs w:val="16"/>
          <w:lang w:val="fr-FR"/>
        </w:rPr>
        <w:t>HUTH</w:t>
      </w:r>
      <w:r w:rsidR="00D23989" w:rsidRPr="00D23989">
        <w:rPr>
          <w:rFonts w:ascii="Arial" w:eastAsia="Arial" w:hAnsi="Arial" w:cs="Arial"/>
          <w:spacing w:val="34"/>
          <w:sz w:val="16"/>
          <w:szCs w:val="16"/>
          <w:lang w:val="fr-FR"/>
        </w:rPr>
        <w:t xml:space="preserve"> </w:t>
      </w:r>
      <w:r w:rsidR="00D23989" w:rsidRPr="00D23989">
        <w:rPr>
          <w:rFonts w:ascii="Arial" w:eastAsia="Arial" w:hAnsi="Arial" w:cs="Arial"/>
          <w:sz w:val="16"/>
          <w:szCs w:val="16"/>
          <w:lang w:val="fr-FR"/>
        </w:rPr>
        <w:t>(Luxemb</w:t>
      </w:r>
      <w:r w:rsidR="00D23989">
        <w:rPr>
          <w:rFonts w:ascii="Arial" w:eastAsia="Arial" w:hAnsi="Arial" w:cs="Arial"/>
          <w:sz w:val="16"/>
          <w:szCs w:val="16"/>
          <w:lang w:val="fr-FR"/>
        </w:rPr>
        <w:t>o</w:t>
      </w:r>
      <w:r w:rsidR="00D23989" w:rsidRPr="00D23989">
        <w:rPr>
          <w:rFonts w:ascii="Arial" w:eastAsia="Arial" w:hAnsi="Arial" w:cs="Arial"/>
          <w:w w:val="107"/>
          <w:sz w:val="16"/>
          <w:szCs w:val="16"/>
          <w:lang w:val="fr-FR"/>
        </w:rPr>
        <w:t>urg)</w:t>
      </w:r>
      <w:r w:rsidRPr="00E30B5B">
        <w:rPr>
          <w:rFonts w:ascii="Arial" w:hAnsi="Arial" w:cs="Arial"/>
          <w:sz w:val="21"/>
          <w:szCs w:val="21"/>
          <w:lang w:val="fr-FR"/>
        </w:rPr>
        <w:tab/>
      </w:r>
      <w:r w:rsidRPr="00E30B5B">
        <w:rPr>
          <w:rFonts w:ascii="Arial" w:hAnsi="Arial" w:cs="Arial"/>
          <w:color w:val="B3B3B3"/>
          <w:sz w:val="21"/>
          <w:szCs w:val="21"/>
          <w:lang w:val="fr-FR"/>
        </w:rPr>
        <w:t>.</w:t>
      </w:r>
      <w:r w:rsidRPr="00E30B5B">
        <w:rPr>
          <w:rFonts w:ascii="Arial" w:hAnsi="Arial" w:cs="Arial"/>
          <w:color w:val="B3B3B3"/>
          <w:spacing w:val="-49"/>
          <w:sz w:val="21"/>
          <w:szCs w:val="21"/>
          <w:lang w:val="fr-FR"/>
        </w:rPr>
        <w:t xml:space="preserve"> </w:t>
      </w:r>
      <w:r w:rsidRPr="00E30B5B">
        <w:rPr>
          <w:rFonts w:ascii="Arial" w:hAnsi="Arial" w:cs="Arial"/>
          <w:color w:val="B3B3B3"/>
          <w:sz w:val="21"/>
          <w:szCs w:val="21"/>
          <w:lang w:val="fr-FR"/>
        </w:rPr>
        <w:tab/>
      </w:r>
      <w:r w:rsidR="00D23989">
        <w:rPr>
          <w:rFonts w:ascii="Arial" w:hAnsi="Arial" w:cs="Arial"/>
          <w:color w:val="B3B3B3"/>
          <w:sz w:val="21"/>
          <w:szCs w:val="21"/>
          <w:lang w:val="fr-FR"/>
        </w:rPr>
        <w:tab/>
      </w:r>
      <w:r w:rsidR="00D23989">
        <w:rPr>
          <w:rFonts w:ascii="Arial" w:hAnsi="Arial" w:cs="Arial"/>
          <w:color w:val="B3B3B3"/>
          <w:sz w:val="21"/>
          <w:szCs w:val="21"/>
          <w:lang w:val="fr-FR"/>
        </w:rPr>
        <w:tab/>
      </w:r>
      <w:r w:rsidR="00D23989">
        <w:rPr>
          <w:rFonts w:ascii="Arial" w:hAnsi="Arial" w:cs="Arial"/>
          <w:color w:val="B3B3B3"/>
          <w:sz w:val="21"/>
          <w:szCs w:val="21"/>
          <w:lang w:val="fr-FR"/>
        </w:rPr>
        <w:tab/>
      </w:r>
      <w:r w:rsidR="00D23989">
        <w:rPr>
          <w:rFonts w:ascii="Arial" w:hAnsi="Arial" w:cs="Arial"/>
          <w:color w:val="B3B3B3"/>
          <w:sz w:val="21"/>
          <w:szCs w:val="21"/>
          <w:lang w:val="fr-FR"/>
        </w:rPr>
        <w:tab/>
      </w:r>
      <w:r w:rsidRPr="00D23989">
        <w:rPr>
          <w:rFonts w:ascii="Arial" w:eastAsia="Arial" w:hAnsi="Arial" w:cs="Arial"/>
          <w:w w:val="107"/>
          <w:sz w:val="16"/>
          <w:szCs w:val="16"/>
          <w:lang w:val="fr-FR"/>
        </w:rPr>
        <w:t>30</w:t>
      </w:r>
    </w:p>
    <w:p w:rsidR="00D23989" w:rsidRPr="00D23989" w:rsidRDefault="008A154A" w:rsidP="00D23989">
      <w:pPr>
        <w:rPr>
          <w:rFonts w:ascii="Arial" w:eastAsia="Arial" w:hAnsi="Arial" w:cs="Arial"/>
          <w:sz w:val="16"/>
          <w:szCs w:val="16"/>
          <w:lang w:val="en-GB"/>
        </w:rPr>
      </w:pPr>
      <w:r w:rsidRPr="00E30B5B">
        <w:rPr>
          <w:rFonts w:ascii="Arial" w:hAnsi="Arial" w:cs="Arial"/>
          <w:w w:val="113"/>
          <w:sz w:val="21"/>
          <w:szCs w:val="21"/>
        </w:rPr>
        <w:t>Statistics.</w:t>
      </w:r>
      <w:r w:rsidRPr="00E30B5B">
        <w:rPr>
          <w:rFonts w:ascii="Arial" w:hAnsi="Arial" w:cs="Arial"/>
          <w:spacing w:val="41"/>
          <w:w w:val="113"/>
          <w:sz w:val="21"/>
          <w:szCs w:val="21"/>
        </w:rPr>
        <w:t xml:space="preserve"> </w:t>
      </w:r>
      <w:r w:rsidRPr="00E30B5B">
        <w:rPr>
          <w:rFonts w:ascii="Arial" w:hAnsi="Arial" w:cs="Arial"/>
          <w:sz w:val="21"/>
          <w:szCs w:val="21"/>
        </w:rPr>
        <w:t>A</w:t>
      </w:r>
      <w:r w:rsidRPr="00E30B5B">
        <w:rPr>
          <w:rFonts w:ascii="Arial" w:hAnsi="Arial" w:cs="Arial"/>
          <w:spacing w:val="39"/>
          <w:sz w:val="21"/>
          <w:szCs w:val="21"/>
        </w:rPr>
        <w:t xml:space="preserve"> </w:t>
      </w:r>
      <w:r w:rsidRPr="00E30B5B">
        <w:rPr>
          <w:rFonts w:ascii="Arial" w:hAnsi="Arial" w:cs="Arial"/>
          <w:sz w:val="21"/>
          <w:szCs w:val="21"/>
        </w:rPr>
        <w:t>few</w:t>
      </w:r>
      <w:r w:rsidRPr="00E30B5B">
        <w:rPr>
          <w:rFonts w:ascii="Arial" w:hAnsi="Arial" w:cs="Arial"/>
          <w:spacing w:val="36"/>
          <w:sz w:val="21"/>
          <w:szCs w:val="21"/>
        </w:rPr>
        <w:t xml:space="preserve"> </w:t>
      </w:r>
      <w:r w:rsidRPr="00E30B5B">
        <w:rPr>
          <w:rFonts w:ascii="Arial" w:hAnsi="Arial" w:cs="Arial"/>
          <w:sz w:val="21"/>
          <w:szCs w:val="21"/>
        </w:rPr>
        <w:t>British</w:t>
      </w:r>
      <w:r w:rsidRPr="00E30B5B">
        <w:rPr>
          <w:rFonts w:ascii="Arial" w:hAnsi="Arial" w:cs="Arial"/>
          <w:spacing w:val="16"/>
          <w:sz w:val="21"/>
          <w:szCs w:val="21"/>
        </w:rPr>
        <w:t xml:space="preserve"> </w:t>
      </w:r>
      <w:r w:rsidRPr="00E30B5B">
        <w:rPr>
          <w:rFonts w:ascii="Arial" w:hAnsi="Arial" w:cs="Arial"/>
          <w:w w:val="113"/>
          <w:sz w:val="21"/>
          <w:szCs w:val="21"/>
        </w:rPr>
        <w:t>syllabuses</w:t>
      </w:r>
      <w:r w:rsidR="00D23989">
        <w:rPr>
          <w:rFonts w:ascii="Arial" w:hAnsi="Arial" w:cs="Arial"/>
          <w:w w:val="113"/>
          <w:sz w:val="21"/>
          <w:szCs w:val="21"/>
        </w:rPr>
        <w:t xml:space="preserve"> </w:t>
      </w:r>
      <w:r w:rsidR="00D23989" w:rsidRPr="00D23989">
        <w:rPr>
          <w:rFonts w:ascii="Arial" w:eastAsia="Arial" w:hAnsi="Arial" w:cs="Arial"/>
          <w:sz w:val="16"/>
          <w:szCs w:val="16"/>
          <w:lang w:val="en-GB"/>
        </w:rPr>
        <w:t>by</w:t>
      </w:r>
      <w:r w:rsidR="00D23989" w:rsidRPr="00D23989">
        <w:rPr>
          <w:rFonts w:ascii="Arial" w:eastAsia="Arial" w:hAnsi="Arial" w:cs="Arial"/>
          <w:spacing w:val="5"/>
          <w:sz w:val="16"/>
          <w:szCs w:val="16"/>
          <w:lang w:val="en-GB"/>
        </w:rPr>
        <w:t xml:space="preserve"> </w:t>
      </w:r>
      <w:r w:rsidR="00D23989" w:rsidRPr="00D23989">
        <w:rPr>
          <w:rFonts w:ascii="Arial" w:eastAsia="Arial" w:hAnsi="Arial" w:cs="Arial"/>
          <w:sz w:val="16"/>
          <w:szCs w:val="16"/>
          <w:lang w:val="en-GB"/>
        </w:rPr>
        <w:t xml:space="preserve">M. </w:t>
      </w:r>
      <w:proofErr w:type="gramStart"/>
      <w:r w:rsidR="00D23989" w:rsidRPr="00D23989">
        <w:rPr>
          <w:rFonts w:ascii="Arial" w:eastAsia="Arial" w:hAnsi="Arial" w:cs="Arial"/>
          <w:spacing w:val="1"/>
          <w:w w:val="97"/>
          <w:sz w:val="16"/>
          <w:szCs w:val="16"/>
          <w:lang w:val="en-GB"/>
        </w:rPr>
        <w:t>A</w:t>
      </w:r>
      <w:r w:rsidR="00D23989" w:rsidRPr="00D23989">
        <w:rPr>
          <w:rFonts w:ascii="Arial" w:eastAsia="Arial" w:hAnsi="Arial" w:cs="Arial"/>
          <w:color w:val="B3B3B3"/>
          <w:w w:val="179"/>
          <w:sz w:val="16"/>
          <w:szCs w:val="16"/>
          <w:lang w:val="en-GB"/>
        </w:rPr>
        <w:t>.</w:t>
      </w:r>
      <w:r w:rsidR="00D23989" w:rsidRPr="00D23989">
        <w:rPr>
          <w:rFonts w:ascii="Arial" w:eastAsia="Arial" w:hAnsi="Arial" w:cs="Arial"/>
          <w:sz w:val="16"/>
          <w:szCs w:val="16"/>
          <w:lang w:val="en-GB"/>
        </w:rPr>
        <w:t>JAFFE</w:t>
      </w:r>
      <w:proofErr w:type="gramEnd"/>
      <w:r w:rsidR="00D23989" w:rsidRPr="00D23989">
        <w:rPr>
          <w:rFonts w:ascii="Arial" w:eastAsia="Arial" w:hAnsi="Arial" w:cs="Arial"/>
          <w:spacing w:val="-4"/>
          <w:sz w:val="16"/>
          <w:szCs w:val="16"/>
          <w:lang w:val="en-GB"/>
        </w:rPr>
        <w:t xml:space="preserve"> </w:t>
      </w:r>
      <w:r w:rsidR="00D23989" w:rsidRPr="00D23989">
        <w:rPr>
          <w:rFonts w:ascii="Arial" w:eastAsia="Arial" w:hAnsi="Arial" w:cs="Arial"/>
          <w:w w:val="101"/>
          <w:sz w:val="16"/>
          <w:szCs w:val="16"/>
          <w:lang w:val="en-GB"/>
        </w:rPr>
        <w:t>(Luxembourg)</w:t>
      </w:r>
      <w:r w:rsidR="00D23989">
        <w:rPr>
          <w:rFonts w:ascii="Arial" w:eastAsia="Arial" w:hAnsi="Arial" w:cs="Arial"/>
          <w:w w:val="101"/>
          <w:sz w:val="16"/>
          <w:szCs w:val="16"/>
          <w:lang w:val="en-GB"/>
        </w:rPr>
        <w:tab/>
      </w:r>
      <w:r w:rsidR="00D23989">
        <w:rPr>
          <w:rFonts w:ascii="Arial" w:eastAsia="Arial" w:hAnsi="Arial" w:cs="Arial"/>
          <w:w w:val="101"/>
          <w:sz w:val="16"/>
          <w:szCs w:val="16"/>
          <w:lang w:val="en-GB"/>
        </w:rPr>
        <w:tab/>
      </w:r>
      <w:r w:rsidR="00D23989">
        <w:rPr>
          <w:rFonts w:ascii="Arial" w:eastAsia="Arial" w:hAnsi="Arial" w:cs="Arial"/>
          <w:w w:val="101"/>
          <w:sz w:val="16"/>
          <w:szCs w:val="16"/>
          <w:lang w:val="en-GB"/>
        </w:rPr>
        <w:tab/>
      </w:r>
      <w:r w:rsidR="00D23989">
        <w:rPr>
          <w:rFonts w:ascii="Arial" w:eastAsia="Arial" w:hAnsi="Arial" w:cs="Arial"/>
          <w:w w:val="101"/>
          <w:sz w:val="16"/>
          <w:szCs w:val="16"/>
          <w:lang w:val="en-GB"/>
        </w:rPr>
        <w:tab/>
      </w:r>
      <w:r w:rsidR="00D23989">
        <w:rPr>
          <w:rFonts w:ascii="Arial" w:eastAsia="Arial" w:hAnsi="Arial" w:cs="Arial"/>
          <w:w w:val="101"/>
          <w:sz w:val="16"/>
          <w:szCs w:val="16"/>
          <w:lang w:val="en-GB"/>
        </w:rPr>
        <w:tab/>
      </w:r>
      <w:r w:rsidR="00D23989">
        <w:rPr>
          <w:rFonts w:ascii="Arial" w:eastAsia="Arial" w:hAnsi="Arial" w:cs="Arial"/>
          <w:w w:val="101"/>
          <w:sz w:val="16"/>
          <w:szCs w:val="16"/>
          <w:lang w:val="en-GB"/>
        </w:rPr>
        <w:tab/>
      </w:r>
      <w:r w:rsidR="00D23989">
        <w:rPr>
          <w:rFonts w:ascii="Arial" w:eastAsia="Arial" w:hAnsi="Arial" w:cs="Arial"/>
          <w:w w:val="101"/>
          <w:sz w:val="16"/>
          <w:szCs w:val="16"/>
          <w:lang w:val="en-GB"/>
        </w:rPr>
        <w:tab/>
        <w:t>47</w:t>
      </w:r>
    </w:p>
    <w:p w:rsidR="00D23989" w:rsidRPr="00E30B5B" w:rsidRDefault="008A154A" w:rsidP="00D23989">
      <w:pPr>
        <w:rPr>
          <w:rFonts w:ascii="Arial" w:eastAsia="Arial" w:hAnsi="Arial" w:cs="Arial"/>
          <w:sz w:val="16"/>
          <w:szCs w:val="16"/>
        </w:rPr>
      </w:pPr>
      <w:r w:rsidRPr="00E30B5B">
        <w:rPr>
          <w:rFonts w:ascii="Arial" w:hAnsi="Arial" w:cs="Arial"/>
          <w:w w:val="114"/>
          <w:sz w:val="21"/>
          <w:szCs w:val="21"/>
        </w:rPr>
        <w:t>Statistics</w:t>
      </w:r>
      <w:r w:rsidRPr="00E30B5B">
        <w:rPr>
          <w:rFonts w:ascii="Arial" w:hAnsi="Arial" w:cs="Arial"/>
          <w:spacing w:val="45"/>
          <w:w w:val="114"/>
          <w:sz w:val="21"/>
          <w:szCs w:val="21"/>
        </w:rPr>
        <w:t xml:space="preserve"> </w:t>
      </w:r>
      <w:r w:rsidRPr="00E30B5B">
        <w:rPr>
          <w:rFonts w:ascii="Arial" w:hAnsi="Arial" w:cs="Arial"/>
          <w:sz w:val="21"/>
          <w:szCs w:val="21"/>
        </w:rPr>
        <w:t xml:space="preserve">and </w:t>
      </w:r>
      <w:r w:rsidRPr="00E30B5B">
        <w:rPr>
          <w:rFonts w:ascii="Arial" w:hAnsi="Arial" w:cs="Arial"/>
          <w:sz w:val="21"/>
          <w:szCs w:val="21"/>
        </w:rPr>
        <w:t>probability</w:t>
      </w:r>
      <w:r w:rsidRPr="00E30B5B">
        <w:rPr>
          <w:rFonts w:ascii="Arial" w:hAnsi="Arial" w:cs="Arial"/>
          <w:spacing w:val="41"/>
          <w:sz w:val="21"/>
          <w:szCs w:val="21"/>
        </w:rPr>
        <w:t xml:space="preserve"> </w:t>
      </w:r>
      <w:r w:rsidRPr="00E30B5B">
        <w:rPr>
          <w:rFonts w:ascii="Arial" w:hAnsi="Arial" w:cs="Arial"/>
          <w:sz w:val="21"/>
          <w:szCs w:val="21"/>
        </w:rPr>
        <w:t>in</w:t>
      </w:r>
      <w:r w:rsidRPr="00E30B5B">
        <w:rPr>
          <w:rFonts w:ascii="Arial" w:hAnsi="Arial" w:cs="Arial"/>
          <w:spacing w:val="6"/>
          <w:sz w:val="21"/>
          <w:szCs w:val="21"/>
        </w:rPr>
        <w:t xml:space="preserve"> </w:t>
      </w:r>
      <w:r w:rsidRPr="00E30B5B">
        <w:rPr>
          <w:rFonts w:ascii="Arial" w:hAnsi="Arial" w:cs="Arial"/>
          <w:sz w:val="21"/>
          <w:szCs w:val="21"/>
        </w:rPr>
        <w:t xml:space="preserve">Denmark </w:t>
      </w:r>
      <w:r w:rsidR="00D23989" w:rsidRPr="00E30B5B">
        <w:rPr>
          <w:rFonts w:ascii="Arial" w:eastAsia="Arial" w:hAnsi="Arial" w:cs="Arial"/>
          <w:sz w:val="16"/>
          <w:szCs w:val="16"/>
        </w:rPr>
        <w:t>by N.</w:t>
      </w:r>
      <w:r w:rsidR="00D23989" w:rsidRPr="00E30B5B">
        <w:rPr>
          <w:rFonts w:ascii="Arial" w:eastAsia="Arial" w:hAnsi="Arial" w:cs="Arial"/>
          <w:spacing w:val="40"/>
          <w:sz w:val="16"/>
          <w:szCs w:val="16"/>
        </w:rPr>
        <w:t xml:space="preserve"> </w:t>
      </w:r>
      <w:r w:rsidR="00D23989" w:rsidRPr="00E30B5B">
        <w:rPr>
          <w:rFonts w:ascii="Arial" w:eastAsia="Arial" w:hAnsi="Arial" w:cs="Arial"/>
          <w:sz w:val="16"/>
          <w:szCs w:val="16"/>
        </w:rPr>
        <w:t>O.</w:t>
      </w:r>
      <w:r w:rsidR="00D23989" w:rsidRPr="00E30B5B">
        <w:rPr>
          <w:rFonts w:ascii="Arial" w:eastAsia="Arial" w:hAnsi="Arial" w:cs="Arial"/>
          <w:spacing w:val="43"/>
          <w:sz w:val="16"/>
          <w:szCs w:val="16"/>
        </w:rPr>
        <w:t xml:space="preserve"> </w:t>
      </w:r>
      <w:r w:rsidR="00D23989" w:rsidRPr="00E30B5B">
        <w:rPr>
          <w:rFonts w:ascii="Arial" w:eastAsia="Arial" w:hAnsi="Arial" w:cs="Arial"/>
          <w:sz w:val="16"/>
          <w:szCs w:val="16"/>
        </w:rPr>
        <w:t>LARSSEN</w:t>
      </w:r>
      <w:r w:rsidR="00D23989" w:rsidRPr="00E30B5B"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 w:rsidR="00D23989" w:rsidRPr="00E30B5B">
        <w:rPr>
          <w:rFonts w:ascii="Arial" w:eastAsia="Arial" w:hAnsi="Arial" w:cs="Arial"/>
          <w:w w:val="104"/>
          <w:sz w:val="16"/>
          <w:szCs w:val="16"/>
        </w:rPr>
        <w:t>(</w:t>
      </w:r>
      <w:proofErr w:type="spellStart"/>
      <w:r w:rsidR="00D23989" w:rsidRPr="00E30B5B">
        <w:rPr>
          <w:rFonts w:ascii="Arial" w:eastAsia="Arial" w:hAnsi="Arial" w:cs="Arial"/>
          <w:w w:val="103"/>
          <w:sz w:val="16"/>
          <w:szCs w:val="16"/>
        </w:rPr>
        <w:t>Bruxelles</w:t>
      </w:r>
      <w:proofErr w:type="spellEnd"/>
      <w:r w:rsidR="00D23989" w:rsidRPr="00E30B5B">
        <w:rPr>
          <w:rFonts w:ascii="Arial" w:eastAsia="Arial" w:hAnsi="Arial" w:cs="Arial"/>
          <w:w w:val="104"/>
          <w:sz w:val="16"/>
          <w:szCs w:val="16"/>
        </w:rPr>
        <w:t>)</w:t>
      </w:r>
      <w:r w:rsidR="00D23989">
        <w:rPr>
          <w:rFonts w:ascii="Arial" w:eastAsia="Arial" w:hAnsi="Arial" w:cs="Arial"/>
          <w:w w:val="104"/>
          <w:sz w:val="16"/>
          <w:szCs w:val="16"/>
        </w:rPr>
        <w:tab/>
      </w:r>
      <w:r w:rsidR="00D23989">
        <w:rPr>
          <w:rFonts w:ascii="Arial" w:eastAsia="Arial" w:hAnsi="Arial" w:cs="Arial"/>
          <w:w w:val="104"/>
          <w:sz w:val="16"/>
          <w:szCs w:val="16"/>
        </w:rPr>
        <w:tab/>
      </w:r>
      <w:r w:rsidR="00D23989">
        <w:rPr>
          <w:rFonts w:ascii="Arial" w:eastAsia="Arial" w:hAnsi="Arial" w:cs="Arial"/>
          <w:w w:val="104"/>
          <w:sz w:val="16"/>
          <w:szCs w:val="16"/>
        </w:rPr>
        <w:tab/>
      </w:r>
      <w:r w:rsidR="00D23989">
        <w:rPr>
          <w:rFonts w:ascii="Arial" w:eastAsia="Arial" w:hAnsi="Arial" w:cs="Arial"/>
          <w:w w:val="104"/>
          <w:sz w:val="16"/>
          <w:szCs w:val="16"/>
        </w:rPr>
        <w:tab/>
      </w:r>
      <w:r w:rsidR="00D23989">
        <w:rPr>
          <w:rFonts w:ascii="Arial" w:eastAsia="Arial" w:hAnsi="Arial" w:cs="Arial"/>
          <w:w w:val="104"/>
          <w:sz w:val="16"/>
          <w:szCs w:val="16"/>
        </w:rPr>
        <w:tab/>
      </w:r>
      <w:r w:rsidR="00D23989">
        <w:rPr>
          <w:rFonts w:ascii="Arial" w:eastAsia="Arial" w:hAnsi="Arial" w:cs="Arial"/>
          <w:w w:val="104"/>
          <w:sz w:val="16"/>
          <w:szCs w:val="16"/>
        </w:rPr>
        <w:tab/>
      </w:r>
      <w:r w:rsidR="00D23989">
        <w:rPr>
          <w:rFonts w:ascii="Arial" w:eastAsia="Arial" w:hAnsi="Arial" w:cs="Arial"/>
          <w:w w:val="104"/>
          <w:sz w:val="16"/>
          <w:szCs w:val="16"/>
        </w:rPr>
        <w:tab/>
        <w:t>52</w:t>
      </w:r>
    </w:p>
    <w:p w:rsidR="00B65D36" w:rsidRPr="00D22978" w:rsidRDefault="008A154A" w:rsidP="00E30B5B">
      <w:pPr>
        <w:rPr>
          <w:rFonts w:ascii="Arial" w:hAnsi="Arial" w:cs="Arial"/>
          <w:w w:val="111"/>
          <w:sz w:val="21"/>
          <w:szCs w:val="21"/>
          <w:lang w:val="fr-FR"/>
        </w:rPr>
      </w:pP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Modèle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d'un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cours </w:t>
      </w:r>
      <w:r w:rsidRPr="00E30B5B">
        <w:rPr>
          <w:rFonts w:ascii="Arial" w:hAnsi="Arial" w:cs="Arial"/>
          <w:w w:val="111"/>
          <w:sz w:val="21"/>
          <w:szCs w:val="21"/>
          <w:lang w:val="fr-FR"/>
        </w:rPr>
        <w:t>télévisé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de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>statistiques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et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>probabilités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donné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>en</w:t>
      </w:r>
      <w:r w:rsidR="00D22978"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Hollande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 xml:space="preserve">(1re </w:t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>classe)</w:t>
      </w:r>
      <w:r w:rsidR="00D22978">
        <w:rPr>
          <w:rFonts w:ascii="Arial" w:hAnsi="Arial" w:cs="Arial"/>
          <w:w w:val="111"/>
          <w:sz w:val="21"/>
          <w:szCs w:val="21"/>
          <w:lang w:val="fr-FR"/>
        </w:rPr>
        <w:t xml:space="preserve"> </w:t>
      </w:r>
      <w:r w:rsidR="00D22978" w:rsidRPr="00E30B5B">
        <w:rPr>
          <w:rFonts w:ascii="Arial" w:eastAsia="Arial" w:hAnsi="Arial" w:cs="Arial"/>
          <w:sz w:val="16"/>
          <w:szCs w:val="16"/>
          <w:lang w:val="fr-FR"/>
        </w:rPr>
        <w:t xml:space="preserve">par </w:t>
      </w:r>
      <w:r w:rsidR="00D22978">
        <w:rPr>
          <w:rFonts w:ascii="Arial" w:eastAsia="Arial" w:hAnsi="Arial" w:cs="Arial"/>
          <w:spacing w:val="3"/>
          <w:sz w:val="16"/>
          <w:szCs w:val="16"/>
          <w:lang w:val="fr-FR"/>
        </w:rPr>
        <w:br/>
      </w:r>
      <w:r w:rsidR="00D22978" w:rsidRPr="00E30B5B">
        <w:rPr>
          <w:rFonts w:ascii="Arial" w:eastAsia="Arial" w:hAnsi="Arial" w:cs="Arial"/>
          <w:sz w:val="16"/>
          <w:szCs w:val="16"/>
          <w:lang w:val="fr-FR"/>
        </w:rPr>
        <w:t>C. VAN</w:t>
      </w:r>
      <w:r w:rsidR="00D22978" w:rsidRPr="00E30B5B">
        <w:rPr>
          <w:rFonts w:ascii="Arial" w:eastAsia="Arial" w:hAnsi="Arial" w:cs="Arial"/>
          <w:spacing w:val="6"/>
          <w:sz w:val="16"/>
          <w:szCs w:val="16"/>
          <w:lang w:val="fr-FR"/>
        </w:rPr>
        <w:t xml:space="preserve"> </w:t>
      </w:r>
      <w:r w:rsidR="00D22978" w:rsidRPr="00E30B5B">
        <w:rPr>
          <w:rFonts w:ascii="Arial" w:eastAsia="Arial" w:hAnsi="Arial" w:cs="Arial"/>
          <w:sz w:val="16"/>
          <w:szCs w:val="16"/>
          <w:lang w:val="fr-FR"/>
        </w:rPr>
        <w:t>RIJN</w:t>
      </w:r>
      <w:r w:rsidR="00D22978" w:rsidRPr="00E30B5B">
        <w:rPr>
          <w:rFonts w:ascii="Arial" w:eastAsia="Arial" w:hAnsi="Arial" w:cs="Arial"/>
          <w:spacing w:val="7"/>
          <w:sz w:val="16"/>
          <w:szCs w:val="16"/>
          <w:lang w:val="fr-FR"/>
        </w:rPr>
        <w:t xml:space="preserve"> </w:t>
      </w:r>
      <w:r w:rsidR="00D22978" w:rsidRPr="00E30B5B">
        <w:rPr>
          <w:rFonts w:ascii="Arial" w:eastAsia="Arial" w:hAnsi="Arial" w:cs="Arial"/>
          <w:w w:val="103"/>
          <w:sz w:val="16"/>
          <w:szCs w:val="16"/>
          <w:lang w:val="fr-FR"/>
        </w:rPr>
        <w:t>(</w:t>
      </w:r>
      <w:r w:rsidR="00D22978" w:rsidRPr="00E30B5B">
        <w:rPr>
          <w:rFonts w:ascii="Arial" w:eastAsia="Arial" w:hAnsi="Arial" w:cs="Arial"/>
          <w:w w:val="102"/>
          <w:sz w:val="16"/>
          <w:szCs w:val="16"/>
          <w:lang w:val="fr-FR"/>
        </w:rPr>
        <w:t>Bergen</w:t>
      </w:r>
      <w:r w:rsidR="00D22978" w:rsidRPr="00E30B5B">
        <w:rPr>
          <w:rFonts w:ascii="Arial" w:eastAsia="Arial" w:hAnsi="Arial" w:cs="Arial"/>
          <w:w w:val="103"/>
          <w:sz w:val="16"/>
          <w:szCs w:val="16"/>
          <w:lang w:val="fr-FR"/>
        </w:rPr>
        <w:t>)</w:t>
      </w:r>
      <w:r w:rsidR="00D22978">
        <w:rPr>
          <w:rFonts w:ascii="Arial" w:eastAsia="Arial" w:hAnsi="Arial" w:cs="Arial"/>
          <w:w w:val="103"/>
          <w:sz w:val="16"/>
          <w:szCs w:val="16"/>
          <w:lang w:val="fr-FR"/>
        </w:rPr>
        <w:tab/>
      </w:r>
      <w:r w:rsidR="00D22978">
        <w:rPr>
          <w:rFonts w:ascii="Arial" w:eastAsia="Arial" w:hAnsi="Arial" w:cs="Arial"/>
          <w:w w:val="103"/>
          <w:sz w:val="16"/>
          <w:szCs w:val="16"/>
          <w:lang w:val="fr-FR"/>
        </w:rPr>
        <w:tab/>
      </w:r>
      <w:r w:rsidR="00D22978">
        <w:rPr>
          <w:rFonts w:ascii="Arial" w:eastAsia="Arial" w:hAnsi="Arial" w:cs="Arial"/>
          <w:w w:val="103"/>
          <w:sz w:val="16"/>
          <w:szCs w:val="16"/>
          <w:lang w:val="fr-FR"/>
        </w:rPr>
        <w:tab/>
      </w:r>
      <w:r w:rsidR="00D22978">
        <w:rPr>
          <w:rFonts w:ascii="Arial" w:eastAsia="Arial" w:hAnsi="Arial" w:cs="Arial"/>
          <w:w w:val="103"/>
          <w:sz w:val="16"/>
          <w:szCs w:val="16"/>
          <w:lang w:val="fr-FR"/>
        </w:rPr>
        <w:tab/>
      </w:r>
      <w:r w:rsidR="00D22978">
        <w:rPr>
          <w:rFonts w:ascii="Arial" w:eastAsia="Arial" w:hAnsi="Arial" w:cs="Arial"/>
          <w:w w:val="103"/>
          <w:sz w:val="16"/>
          <w:szCs w:val="16"/>
          <w:lang w:val="fr-FR"/>
        </w:rPr>
        <w:tab/>
      </w:r>
      <w:r w:rsidR="00D22978">
        <w:rPr>
          <w:rFonts w:ascii="Arial" w:eastAsia="Arial" w:hAnsi="Arial" w:cs="Arial"/>
          <w:w w:val="103"/>
          <w:sz w:val="16"/>
          <w:szCs w:val="16"/>
          <w:lang w:val="fr-FR"/>
        </w:rPr>
        <w:tab/>
      </w:r>
      <w:r w:rsidR="00D22978">
        <w:rPr>
          <w:rFonts w:ascii="Arial" w:eastAsia="Arial" w:hAnsi="Arial" w:cs="Arial"/>
          <w:w w:val="103"/>
          <w:sz w:val="16"/>
          <w:szCs w:val="16"/>
          <w:lang w:val="fr-FR"/>
        </w:rPr>
        <w:tab/>
      </w:r>
      <w:r w:rsidRPr="00D22978">
        <w:rPr>
          <w:rFonts w:ascii="Arial" w:hAnsi="Arial" w:cs="Arial"/>
          <w:w w:val="111"/>
          <w:sz w:val="21"/>
          <w:szCs w:val="21"/>
          <w:lang w:val="fr-FR"/>
        </w:rPr>
        <w:tab/>
      </w:r>
      <w:r w:rsidR="00D22978">
        <w:rPr>
          <w:rFonts w:ascii="Arial" w:hAnsi="Arial" w:cs="Arial"/>
          <w:w w:val="111"/>
          <w:sz w:val="21"/>
          <w:szCs w:val="21"/>
          <w:lang w:val="fr-FR"/>
        </w:rPr>
        <w:tab/>
      </w:r>
      <w:r w:rsidR="00D22978">
        <w:rPr>
          <w:rFonts w:ascii="Arial" w:hAnsi="Arial" w:cs="Arial"/>
          <w:w w:val="111"/>
          <w:sz w:val="21"/>
          <w:szCs w:val="21"/>
          <w:lang w:val="fr-FR"/>
        </w:rPr>
        <w:tab/>
      </w:r>
      <w:r w:rsidR="00D22978">
        <w:rPr>
          <w:rFonts w:ascii="Arial" w:hAnsi="Arial" w:cs="Arial"/>
          <w:w w:val="111"/>
          <w:sz w:val="21"/>
          <w:szCs w:val="21"/>
          <w:lang w:val="fr-FR"/>
        </w:rPr>
        <w:tab/>
      </w:r>
      <w:r w:rsidR="00D22978">
        <w:rPr>
          <w:rFonts w:ascii="Arial" w:hAnsi="Arial" w:cs="Arial"/>
          <w:w w:val="111"/>
          <w:sz w:val="21"/>
          <w:szCs w:val="21"/>
          <w:lang w:val="fr-FR"/>
        </w:rPr>
        <w:tab/>
      </w:r>
      <w:r w:rsidR="00D22978">
        <w:rPr>
          <w:rFonts w:ascii="Arial" w:hAnsi="Arial" w:cs="Arial"/>
          <w:w w:val="111"/>
          <w:sz w:val="21"/>
          <w:szCs w:val="21"/>
          <w:lang w:val="fr-FR"/>
        </w:rPr>
        <w:tab/>
      </w:r>
      <w:r w:rsidRPr="00D22978">
        <w:rPr>
          <w:rFonts w:ascii="Arial" w:eastAsia="Arial" w:hAnsi="Arial" w:cs="Arial"/>
          <w:w w:val="104"/>
          <w:sz w:val="16"/>
          <w:szCs w:val="16"/>
          <w:lang w:val="fr-FR"/>
        </w:rPr>
        <w:t>53</w:t>
      </w:r>
    </w:p>
    <w:p w:rsidR="00B65D36" w:rsidRPr="00E30B5B" w:rsidRDefault="00B65D36" w:rsidP="00E30B5B">
      <w:pPr>
        <w:rPr>
          <w:rFonts w:ascii="Arial" w:hAnsi="Arial" w:cs="Arial"/>
          <w:sz w:val="20"/>
          <w:szCs w:val="20"/>
          <w:lang w:val="fr-FR"/>
        </w:rPr>
      </w:pPr>
    </w:p>
    <w:p w:rsidR="00B65D36" w:rsidRPr="008A154A" w:rsidRDefault="008A154A" w:rsidP="008A154A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8A154A">
        <w:rPr>
          <w:rFonts w:ascii="Arial" w:hAnsi="Arial" w:cs="Arial"/>
          <w:sz w:val="21"/>
          <w:szCs w:val="21"/>
        </w:rPr>
        <w:t>L'UTILISATION</w:t>
      </w:r>
      <w:r w:rsidRPr="008A154A">
        <w:rPr>
          <w:rFonts w:ascii="Arial" w:hAnsi="Arial" w:cs="Arial"/>
          <w:sz w:val="21"/>
          <w:szCs w:val="21"/>
        </w:rPr>
        <w:t xml:space="preserve"> </w:t>
      </w:r>
      <w:r w:rsidRPr="008A154A">
        <w:rPr>
          <w:rFonts w:ascii="Arial" w:hAnsi="Arial" w:cs="Arial"/>
          <w:sz w:val="21"/>
          <w:szCs w:val="21"/>
        </w:rPr>
        <w:t>DES</w:t>
      </w:r>
      <w:r w:rsidRPr="008A154A">
        <w:rPr>
          <w:rFonts w:ascii="Arial" w:hAnsi="Arial" w:cs="Arial"/>
          <w:sz w:val="21"/>
          <w:szCs w:val="21"/>
        </w:rPr>
        <w:t xml:space="preserve"> </w:t>
      </w:r>
      <w:r w:rsidRPr="008A154A">
        <w:rPr>
          <w:rFonts w:ascii="Arial" w:hAnsi="Arial" w:cs="Arial"/>
          <w:sz w:val="21"/>
          <w:szCs w:val="21"/>
        </w:rPr>
        <w:t>MACHINES</w:t>
      </w:r>
    </w:p>
    <w:p w:rsidR="008A154A" w:rsidRPr="00E30B5B" w:rsidRDefault="008A154A" w:rsidP="008A154A">
      <w:pPr>
        <w:rPr>
          <w:rFonts w:ascii="Arial" w:eastAsia="Arial" w:hAnsi="Arial" w:cs="Arial"/>
          <w:sz w:val="16"/>
          <w:szCs w:val="16"/>
          <w:lang w:val="de-DE"/>
        </w:rPr>
      </w:pPr>
      <w:r w:rsidRPr="00E30B5B">
        <w:rPr>
          <w:rFonts w:ascii="Arial" w:hAnsi="Arial" w:cs="Arial"/>
          <w:sz w:val="21"/>
          <w:szCs w:val="21"/>
          <w:lang w:val="de-DE"/>
        </w:rPr>
        <w:t>Anwendungen</w:t>
      </w:r>
      <w:r w:rsidRPr="00E30B5B">
        <w:rPr>
          <w:rFonts w:ascii="Arial" w:hAnsi="Arial" w:cs="Arial"/>
          <w:spacing w:val="40"/>
          <w:sz w:val="21"/>
          <w:szCs w:val="21"/>
          <w:lang w:val="de-DE"/>
        </w:rPr>
        <w:t xml:space="preserve"> </w:t>
      </w:r>
      <w:r w:rsidRPr="00E30B5B">
        <w:rPr>
          <w:rFonts w:ascii="Arial" w:hAnsi="Arial" w:cs="Arial"/>
          <w:sz w:val="21"/>
          <w:szCs w:val="21"/>
          <w:lang w:val="de-DE"/>
        </w:rPr>
        <w:t>eines</w:t>
      </w:r>
      <w:r w:rsidRPr="00E30B5B">
        <w:rPr>
          <w:rFonts w:ascii="Arial" w:hAnsi="Arial" w:cs="Arial"/>
          <w:spacing w:val="35"/>
          <w:sz w:val="21"/>
          <w:szCs w:val="21"/>
          <w:lang w:val="de-DE"/>
        </w:rPr>
        <w:t xml:space="preserve"> </w:t>
      </w:r>
      <w:r w:rsidRPr="00E30B5B">
        <w:rPr>
          <w:rFonts w:ascii="Arial" w:hAnsi="Arial" w:cs="Arial"/>
          <w:w w:val="109"/>
          <w:sz w:val="21"/>
          <w:szCs w:val="21"/>
          <w:lang w:val="de-DE"/>
        </w:rPr>
        <w:t>programmierbaren</w:t>
      </w:r>
      <w:r w:rsidRPr="00E30B5B">
        <w:rPr>
          <w:rFonts w:ascii="Arial" w:hAnsi="Arial" w:cs="Arial"/>
          <w:spacing w:val="-3"/>
          <w:w w:val="109"/>
          <w:sz w:val="21"/>
          <w:szCs w:val="21"/>
          <w:lang w:val="de-DE"/>
        </w:rPr>
        <w:t xml:space="preserve"> </w:t>
      </w:r>
      <w:r w:rsidRPr="00E30B5B">
        <w:rPr>
          <w:rFonts w:ascii="Arial" w:hAnsi="Arial" w:cs="Arial"/>
          <w:w w:val="109"/>
          <w:sz w:val="21"/>
          <w:szCs w:val="21"/>
          <w:lang w:val="de-DE"/>
        </w:rPr>
        <w:t>Taschenrechners</w:t>
      </w:r>
      <w:r w:rsidRPr="00E30B5B">
        <w:rPr>
          <w:rFonts w:ascii="Arial" w:hAnsi="Arial" w:cs="Arial"/>
          <w:spacing w:val="55"/>
          <w:w w:val="109"/>
          <w:sz w:val="21"/>
          <w:szCs w:val="21"/>
          <w:lang w:val="de-DE"/>
        </w:rPr>
        <w:t xml:space="preserve"> </w:t>
      </w:r>
      <w:r w:rsidRPr="00E30B5B">
        <w:rPr>
          <w:rFonts w:ascii="Arial" w:hAnsi="Arial" w:cs="Arial"/>
          <w:sz w:val="21"/>
          <w:szCs w:val="21"/>
          <w:lang w:val="de-DE"/>
        </w:rPr>
        <w:t>im</w:t>
      </w:r>
      <w:r w:rsidRPr="00E30B5B">
        <w:rPr>
          <w:rFonts w:ascii="Arial" w:hAnsi="Arial" w:cs="Arial"/>
          <w:spacing w:val="31"/>
          <w:sz w:val="21"/>
          <w:szCs w:val="21"/>
          <w:lang w:val="de-DE"/>
        </w:rPr>
        <w:t xml:space="preserve"> </w:t>
      </w:r>
      <w:r w:rsidRPr="00E30B5B">
        <w:rPr>
          <w:rFonts w:ascii="Arial" w:hAnsi="Arial" w:cs="Arial"/>
          <w:sz w:val="21"/>
          <w:szCs w:val="21"/>
          <w:lang w:val="de-DE"/>
        </w:rPr>
        <w:t>Unterricht</w:t>
      </w:r>
      <w:r w:rsidRPr="00E30B5B">
        <w:rPr>
          <w:rFonts w:ascii="Arial" w:hAnsi="Arial" w:cs="Arial"/>
          <w:spacing w:val="-18"/>
          <w:sz w:val="21"/>
          <w:szCs w:val="21"/>
          <w:lang w:val="de-DE"/>
        </w:rPr>
        <w:t xml:space="preserve"> </w:t>
      </w:r>
      <w:r w:rsidRPr="00E30B5B">
        <w:rPr>
          <w:rFonts w:ascii="Arial" w:eastAsia="Arial" w:hAnsi="Arial" w:cs="Arial"/>
          <w:position w:val="-1"/>
          <w:sz w:val="16"/>
          <w:szCs w:val="16"/>
          <w:lang w:val="de-DE"/>
        </w:rPr>
        <w:t>von</w:t>
      </w:r>
      <w:r w:rsidRPr="00E30B5B">
        <w:rPr>
          <w:rFonts w:ascii="Arial" w:eastAsia="Arial" w:hAnsi="Arial" w:cs="Arial"/>
          <w:spacing w:val="3"/>
          <w:position w:val="-1"/>
          <w:sz w:val="16"/>
          <w:szCs w:val="16"/>
          <w:lang w:val="de-DE"/>
        </w:rPr>
        <w:t xml:space="preserve"> </w:t>
      </w:r>
      <w:r w:rsidRPr="00E30B5B">
        <w:rPr>
          <w:rFonts w:ascii="Arial" w:eastAsia="Arial" w:hAnsi="Arial" w:cs="Arial"/>
          <w:position w:val="-1"/>
          <w:sz w:val="16"/>
          <w:szCs w:val="16"/>
          <w:lang w:val="de-DE"/>
        </w:rPr>
        <w:t>P.</w:t>
      </w:r>
      <w:r w:rsidRPr="00E30B5B">
        <w:rPr>
          <w:rFonts w:ascii="Arial" w:eastAsia="Arial" w:hAnsi="Arial" w:cs="Arial"/>
          <w:spacing w:val="30"/>
          <w:position w:val="-1"/>
          <w:sz w:val="16"/>
          <w:szCs w:val="16"/>
          <w:lang w:val="de-DE"/>
        </w:rPr>
        <w:t xml:space="preserve"> </w:t>
      </w:r>
      <w:r w:rsidRPr="00E30B5B">
        <w:rPr>
          <w:rFonts w:ascii="Arial" w:eastAsia="Arial" w:hAnsi="Arial" w:cs="Arial"/>
          <w:position w:val="-1"/>
          <w:sz w:val="16"/>
          <w:szCs w:val="16"/>
          <w:lang w:val="de-DE"/>
        </w:rPr>
        <w:t>MANOGG</w:t>
      </w:r>
      <w:r w:rsidRPr="00E30B5B">
        <w:rPr>
          <w:rFonts w:ascii="Arial" w:eastAsia="Arial" w:hAnsi="Arial" w:cs="Arial"/>
          <w:spacing w:val="26"/>
          <w:position w:val="-1"/>
          <w:sz w:val="16"/>
          <w:szCs w:val="16"/>
          <w:lang w:val="de-DE"/>
        </w:rPr>
        <w:t xml:space="preserve"> </w:t>
      </w:r>
      <w:r w:rsidRPr="00E30B5B"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>(</w:t>
      </w:r>
      <w:r w:rsidRPr="00E30B5B">
        <w:rPr>
          <w:rFonts w:ascii="Arial" w:eastAsia="Arial" w:hAnsi="Arial" w:cs="Arial"/>
          <w:w w:val="101"/>
          <w:position w:val="-1"/>
          <w:sz w:val="16"/>
          <w:szCs w:val="16"/>
          <w:lang w:val="de-DE"/>
        </w:rPr>
        <w:t>Varese</w:t>
      </w:r>
      <w:r w:rsidRPr="00E30B5B"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>)</w:t>
      </w:r>
      <w:r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ab/>
      </w:r>
      <w:r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ab/>
      </w:r>
      <w:r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ab/>
        <w:t>58</w:t>
      </w:r>
    </w:p>
    <w:p w:rsidR="008A154A" w:rsidRPr="008A154A" w:rsidRDefault="008A154A" w:rsidP="008A154A">
      <w:pPr>
        <w:rPr>
          <w:rFonts w:ascii="Arial" w:eastAsia="Arial" w:hAnsi="Arial" w:cs="Arial"/>
          <w:sz w:val="16"/>
          <w:szCs w:val="16"/>
          <w:lang w:val="it-IT"/>
        </w:rPr>
      </w:pPr>
      <w:r w:rsidRPr="00E30B5B">
        <w:rPr>
          <w:rFonts w:ascii="Arial" w:hAnsi="Arial" w:cs="Arial"/>
        </w:rPr>
        <w:pict>
          <v:group id="_x0000_s1028" style="position:absolute;margin-left:810.25pt;margin-top:.35pt;width:202.1pt;height:.1pt;z-index:-251658752;mso-position-horizontal-relative:page;mso-position-vertical-relative:page" coordorigin="16205,7" coordsize="4042,2">
            <v:shape id="_x0000_s1029" style="position:absolute;left:16205;top:7;width:4042;height:2" coordorigin="16205,7" coordsize="4042,0" path="m16205,7r4041,e" filled="f" strokeweight=".24pt">
              <v:path arrowok="t"/>
            </v:shape>
            <w10:wrap anchorx="page" anchory="page"/>
          </v:group>
        </w:pict>
      </w:r>
      <w:r w:rsidRPr="00E30B5B">
        <w:rPr>
          <w:rFonts w:ascii="Arial" w:hAnsi="Arial" w:cs="Arial"/>
        </w:rPr>
        <w:pict>
          <v:group id="_x0000_s1026" style="position:absolute;margin-left:1028.65pt;margin-top:0;width:.1pt;height:727.45pt;z-index:-251657728;mso-position-horizontal-relative:page;mso-position-vertical-relative:page" coordorigin="20573" coordsize="2,14549">
            <v:shape id="_x0000_s1027" style="position:absolute;left:20573;width:2;height:14549" coordorigin="20573" coordsize="0,14549" path="m20573,14549l20573,e" filled="f" strokeweight="1.68pt">
              <v:path arrowok="t"/>
            </v:shape>
            <w10:wrap anchorx="page" anchory="page"/>
          </v:group>
        </w:pict>
      </w:r>
      <w:r w:rsidRPr="00E30B5B">
        <w:rPr>
          <w:rFonts w:ascii="Arial" w:hAnsi="Arial" w:cs="Arial"/>
          <w:w w:val="72"/>
          <w:sz w:val="21"/>
          <w:szCs w:val="21"/>
          <w:lang w:val="it-IT"/>
        </w:rPr>
        <w:t>I</w:t>
      </w:r>
      <w:r>
        <w:rPr>
          <w:rFonts w:ascii="Arial" w:hAnsi="Arial" w:cs="Arial"/>
          <w:w w:val="72"/>
          <w:sz w:val="21"/>
          <w:szCs w:val="21"/>
          <w:lang w:val="it-IT"/>
        </w:rPr>
        <w:t>l</w:t>
      </w:r>
      <w:r w:rsidRPr="00E30B5B">
        <w:rPr>
          <w:rFonts w:ascii="Arial" w:hAnsi="Arial" w:cs="Arial"/>
          <w:spacing w:val="8"/>
          <w:w w:val="72"/>
          <w:sz w:val="21"/>
          <w:szCs w:val="21"/>
          <w:lang w:val="it-IT"/>
        </w:rPr>
        <w:t xml:space="preserve"> </w:t>
      </w:r>
      <w:r w:rsidRPr="00E30B5B">
        <w:rPr>
          <w:rFonts w:ascii="Arial" w:hAnsi="Arial" w:cs="Arial"/>
          <w:sz w:val="21"/>
          <w:szCs w:val="21"/>
          <w:lang w:val="it-IT"/>
        </w:rPr>
        <w:t xml:space="preserve">linguaggio </w:t>
      </w:r>
      <w:r w:rsidRPr="00E30B5B">
        <w:rPr>
          <w:rFonts w:ascii="Arial" w:hAnsi="Arial" w:cs="Arial"/>
          <w:sz w:val="21"/>
          <w:szCs w:val="21"/>
          <w:lang w:val="it-IT"/>
        </w:rPr>
        <w:t>APL</w:t>
      </w:r>
      <w:r w:rsidRPr="008A154A">
        <w:rPr>
          <w:rFonts w:ascii="Arial" w:eastAsia="Arial" w:hAnsi="Arial" w:cs="Arial"/>
          <w:position w:val="-1"/>
          <w:sz w:val="16"/>
          <w:szCs w:val="16"/>
          <w:lang w:val="it-IT"/>
        </w:rPr>
        <w:t xml:space="preserve"> </w:t>
      </w:r>
      <w:r w:rsidRPr="008A154A">
        <w:rPr>
          <w:rFonts w:ascii="Arial" w:eastAsia="Arial" w:hAnsi="Arial" w:cs="Arial"/>
          <w:position w:val="-1"/>
          <w:sz w:val="16"/>
          <w:szCs w:val="16"/>
          <w:lang w:val="it-IT"/>
        </w:rPr>
        <w:t>di P.</w:t>
      </w:r>
      <w:r w:rsidRPr="008A154A">
        <w:rPr>
          <w:rFonts w:ascii="Arial" w:eastAsia="Arial" w:hAnsi="Arial" w:cs="Arial"/>
          <w:spacing w:val="36"/>
          <w:position w:val="-1"/>
          <w:sz w:val="16"/>
          <w:szCs w:val="16"/>
          <w:lang w:val="it-IT"/>
        </w:rPr>
        <w:t xml:space="preserve"> </w:t>
      </w:r>
      <w:r w:rsidRPr="008A154A">
        <w:rPr>
          <w:rFonts w:ascii="Arial" w:eastAsia="Arial" w:hAnsi="Arial" w:cs="Arial"/>
          <w:position w:val="-1"/>
          <w:sz w:val="16"/>
          <w:szCs w:val="16"/>
          <w:lang w:val="it-IT"/>
        </w:rPr>
        <w:t>MINGRONE</w:t>
      </w:r>
      <w:r w:rsidRPr="008A154A">
        <w:rPr>
          <w:rFonts w:ascii="Arial" w:eastAsia="Arial" w:hAnsi="Arial" w:cs="Arial"/>
          <w:spacing w:val="40"/>
          <w:position w:val="-1"/>
          <w:sz w:val="16"/>
          <w:szCs w:val="16"/>
          <w:lang w:val="it-IT"/>
        </w:rPr>
        <w:t xml:space="preserve"> </w:t>
      </w:r>
      <w:r w:rsidRPr="008A154A"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>(</w:t>
      </w:r>
      <w:proofErr w:type="spellStart"/>
      <w:r w:rsidRPr="008A154A"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>Mol</w:t>
      </w:r>
      <w:proofErr w:type="spellEnd"/>
      <w:r w:rsidRPr="008A154A"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>)</w:t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</w:r>
      <w:r>
        <w:rPr>
          <w:rFonts w:ascii="Arial" w:eastAsia="Arial" w:hAnsi="Arial" w:cs="Arial"/>
          <w:w w:val="107"/>
          <w:position w:val="-1"/>
          <w:sz w:val="16"/>
          <w:szCs w:val="16"/>
          <w:lang w:val="it-IT"/>
        </w:rPr>
        <w:tab/>
        <w:t>75</w:t>
      </w:r>
    </w:p>
    <w:p w:rsidR="00B65D36" w:rsidRPr="008A154A" w:rsidRDefault="008A154A" w:rsidP="00E30B5B">
      <w:pPr>
        <w:rPr>
          <w:rFonts w:ascii="Arial" w:eastAsia="Arial" w:hAnsi="Arial" w:cs="Arial"/>
          <w:sz w:val="16"/>
          <w:szCs w:val="16"/>
          <w:lang w:val="de-DE"/>
        </w:rPr>
      </w:pPr>
      <w:r w:rsidRPr="00E30B5B">
        <w:rPr>
          <w:rFonts w:ascii="Arial" w:hAnsi="Arial" w:cs="Arial"/>
          <w:sz w:val="21"/>
          <w:szCs w:val="21"/>
          <w:lang w:val="de-DE"/>
        </w:rPr>
        <w:t xml:space="preserve">Einführung </w:t>
      </w:r>
      <w:r w:rsidRPr="00E30B5B">
        <w:rPr>
          <w:rFonts w:ascii="Arial" w:hAnsi="Arial" w:cs="Arial"/>
          <w:sz w:val="21"/>
          <w:szCs w:val="21"/>
          <w:lang w:val="de-DE"/>
        </w:rPr>
        <w:t>in</w:t>
      </w:r>
      <w:r w:rsidRPr="00E30B5B">
        <w:rPr>
          <w:rFonts w:ascii="Arial" w:hAnsi="Arial" w:cs="Arial"/>
          <w:spacing w:val="8"/>
          <w:sz w:val="21"/>
          <w:szCs w:val="21"/>
          <w:lang w:val="de-DE"/>
        </w:rPr>
        <w:t xml:space="preserve"> </w:t>
      </w:r>
      <w:r w:rsidRPr="00E30B5B">
        <w:rPr>
          <w:rFonts w:ascii="Arial" w:hAnsi="Arial" w:cs="Arial"/>
          <w:sz w:val="21"/>
          <w:szCs w:val="21"/>
          <w:lang w:val="de-DE"/>
        </w:rPr>
        <w:t xml:space="preserve">die </w:t>
      </w:r>
      <w:r w:rsidRPr="00E30B5B">
        <w:rPr>
          <w:rFonts w:ascii="Arial" w:hAnsi="Arial" w:cs="Arial"/>
          <w:w w:val="110"/>
          <w:sz w:val="21"/>
          <w:szCs w:val="21"/>
          <w:lang w:val="de-DE"/>
        </w:rPr>
        <w:t>Statistik</w:t>
      </w:r>
      <w:r w:rsidRPr="00E30B5B">
        <w:rPr>
          <w:rFonts w:ascii="Arial" w:hAnsi="Arial" w:cs="Arial"/>
          <w:spacing w:val="21"/>
          <w:w w:val="110"/>
          <w:sz w:val="21"/>
          <w:szCs w:val="21"/>
          <w:lang w:val="de-DE"/>
        </w:rPr>
        <w:t xml:space="preserve"> </w:t>
      </w:r>
      <w:r w:rsidRPr="00E30B5B">
        <w:rPr>
          <w:rFonts w:ascii="Arial" w:hAnsi="Arial" w:cs="Arial"/>
          <w:sz w:val="21"/>
          <w:szCs w:val="21"/>
          <w:lang w:val="de-DE"/>
        </w:rPr>
        <w:t xml:space="preserve">und </w:t>
      </w:r>
      <w:r w:rsidRPr="00E30B5B">
        <w:rPr>
          <w:rFonts w:ascii="Arial" w:hAnsi="Arial" w:cs="Arial"/>
          <w:w w:val="107"/>
          <w:sz w:val="21"/>
          <w:szCs w:val="21"/>
          <w:lang w:val="de-DE"/>
        </w:rPr>
        <w:t>Wahrscheinlichkeit</w:t>
      </w:r>
      <w:r w:rsidRPr="00E30B5B">
        <w:rPr>
          <w:rFonts w:ascii="Arial" w:hAnsi="Arial" w:cs="Arial"/>
          <w:spacing w:val="6"/>
          <w:w w:val="107"/>
          <w:sz w:val="21"/>
          <w:szCs w:val="21"/>
          <w:lang w:val="de-DE"/>
        </w:rPr>
        <w:t xml:space="preserve"> </w:t>
      </w:r>
      <w:r w:rsidRPr="00E30B5B">
        <w:rPr>
          <w:rFonts w:ascii="Arial" w:hAnsi="Arial" w:cs="Arial"/>
          <w:sz w:val="21"/>
          <w:szCs w:val="21"/>
          <w:lang w:val="de-DE"/>
        </w:rPr>
        <w:t>durch</w:t>
      </w:r>
      <w:r w:rsidRPr="00E30B5B">
        <w:rPr>
          <w:rFonts w:ascii="Arial" w:hAnsi="Arial" w:cs="Arial"/>
          <w:spacing w:val="2"/>
          <w:sz w:val="21"/>
          <w:szCs w:val="21"/>
          <w:lang w:val="de-DE"/>
        </w:rPr>
        <w:t xml:space="preserve"> </w:t>
      </w:r>
      <w:r w:rsidRPr="00E30B5B">
        <w:rPr>
          <w:rFonts w:ascii="Arial" w:hAnsi="Arial" w:cs="Arial"/>
          <w:sz w:val="21"/>
          <w:szCs w:val="21"/>
          <w:lang w:val="de-DE"/>
        </w:rPr>
        <w:t>Simulation</w:t>
      </w:r>
      <w:r w:rsidRPr="00E30B5B">
        <w:rPr>
          <w:rFonts w:ascii="Arial" w:hAnsi="Arial" w:cs="Arial"/>
          <w:spacing w:val="-16"/>
          <w:sz w:val="21"/>
          <w:szCs w:val="21"/>
          <w:lang w:val="de-DE"/>
        </w:rPr>
        <w:t xml:space="preserve"> </w:t>
      </w:r>
      <w:r w:rsidRPr="008A154A">
        <w:rPr>
          <w:rFonts w:ascii="Arial" w:eastAsia="Arial" w:hAnsi="Arial" w:cs="Arial"/>
          <w:position w:val="-1"/>
          <w:sz w:val="16"/>
          <w:szCs w:val="16"/>
          <w:lang w:val="de-DE"/>
        </w:rPr>
        <w:t>von</w:t>
      </w:r>
      <w:r w:rsidRPr="008A154A">
        <w:rPr>
          <w:rFonts w:ascii="Arial" w:eastAsia="Arial" w:hAnsi="Arial" w:cs="Arial"/>
          <w:spacing w:val="2"/>
          <w:position w:val="-1"/>
          <w:sz w:val="16"/>
          <w:szCs w:val="16"/>
          <w:lang w:val="de-DE"/>
        </w:rPr>
        <w:t xml:space="preserve"> </w:t>
      </w:r>
      <w:r w:rsidRPr="008A154A">
        <w:rPr>
          <w:rFonts w:ascii="Arial" w:eastAsia="Arial" w:hAnsi="Arial" w:cs="Arial"/>
          <w:position w:val="-1"/>
          <w:sz w:val="16"/>
          <w:szCs w:val="16"/>
          <w:lang w:val="de-DE"/>
        </w:rPr>
        <w:t>H.</w:t>
      </w:r>
      <w:r w:rsidRPr="008A154A">
        <w:rPr>
          <w:rFonts w:ascii="Arial" w:eastAsia="Arial" w:hAnsi="Arial" w:cs="Arial"/>
          <w:spacing w:val="38"/>
          <w:position w:val="-1"/>
          <w:sz w:val="16"/>
          <w:szCs w:val="16"/>
          <w:lang w:val="de-DE"/>
        </w:rPr>
        <w:t xml:space="preserve"> </w:t>
      </w:r>
      <w:r w:rsidRPr="008A154A">
        <w:rPr>
          <w:rFonts w:ascii="Arial" w:eastAsia="Arial" w:hAnsi="Arial" w:cs="Arial"/>
          <w:position w:val="-1"/>
          <w:sz w:val="16"/>
          <w:szCs w:val="16"/>
          <w:lang w:val="de-DE"/>
        </w:rPr>
        <w:t>WUNDERLING</w:t>
      </w:r>
      <w:r w:rsidRPr="008A154A">
        <w:rPr>
          <w:rFonts w:ascii="Arial" w:eastAsia="Arial" w:hAnsi="Arial" w:cs="Arial"/>
          <w:spacing w:val="41"/>
          <w:position w:val="-1"/>
          <w:sz w:val="16"/>
          <w:szCs w:val="16"/>
          <w:lang w:val="de-DE"/>
        </w:rPr>
        <w:t xml:space="preserve"> </w:t>
      </w:r>
      <w:r w:rsidRPr="008A154A"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>(</w:t>
      </w:r>
      <w:r w:rsidRPr="008A154A">
        <w:rPr>
          <w:rFonts w:ascii="Arial" w:eastAsia="Arial" w:hAnsi="Arial" w:cs="Arial"/>
          <w:w w:val="101"/>
          <w:position w:val="-1"/>
          <w:sz w:val="16"/>
          <w:szCs w:val="16"/>
          <w:lang w:val="de-DE"/>
        </w:rPr>
        <w:t>Varese</w:t>
      </w:r>
      <w:r w:rsidRPr="008A154A"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>)</w:t>
      </w:r>
      <w:r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ab/>
      </w:r>
      <w:r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ab/>
      </w:r>
      <w:r>
        <w:rPr>
          <w:rFonts w:ascii="Arial" w:eastAsia="Arial" w:hAnsi="Arial" w:cs="Arial"/>
          <w:w w:val="102"/>
          <w:position w:val="-1"/>
          <w:sz w:val="16"/>
          <w:szCs w:val="16"/>
          <w:lang w:val="de-DE"/>
        </w:rPr>
        <w:tab/>
        <w:t>88</w:t>
      </w:r>
      <w:bookmarkStart w:id="0" w:name="_GoBack"/>
      <w:bookmarkEnd w:id="0"/>
      <w:r w:rsidRPr="008A154A">
        <w:rPr>
          <w:rFonts w:ascii="Arial" w:eastAsia="Arial" w:hAnsi="Arial" w:cs="Arial"/>
          <w:spacing w:val="-41"/>
          <w:sz w:val="15"/>
          <w:szCs w:val="15"/>
          <w:lang w:val="de-DE"/>
        </w:rPr>
        <w:t xml:space="preserve"> </w:t>
      </w:r>
    </w:p>
    <w:sectPr w:rsidR="00B65D36" w:rsidRPr="008A154A" w:rsidSect="00E30B5B">
      <w:type w:val="continuous"/>
      <w:pgSz w:w="14580" w:h="20640"/>
      <w:pgMar w:top="1020" w:right="1397" w:bottom="1780" w:left="10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375F1"/>
    <w:multiLevelType w:val="hybridMultilevel"/>
    <w:tmpl w:val="AC98B788"/>
    <w:lvl w:ilvl="0" w:tplc="8E7E187C">
      <w:start w:val="1"/>
      <w:numFmt w:val="upperRoman"/>
      <w:lvlText w:val="%1."/>
      <w:lvlJc w:val="left"/>
      <w:pPr>
        <w:ind w:left="1080" w:hanging="720"/>
      </w:pPr>
      <w:rPr>
        <w:rFonts w:hint="default"/>
        <w:w w:val="7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D36"/>
    <w:rsid w:val="003258B2"/>
    <w:rsid w:val="00573B3A"/>
    <w:rsid w:val="008A154A"/>
    <w:rsid w:val="00B65D36"/>
    <w:rsid w:val="00D22978"/>
    <w:rsid w:val="00D23989"/>
    <w:rsid w:val="00E3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C3D843E"/>
  <w15:docId w15:val="{A3E7473E-BCD1-4E14-B260-39FBCF75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WAGNER Francoise (OSG)</cp:lastModifiedBy>
  <cp:revision>6</cp:revision>
  <dcterms:created xsi:type="dcterms:W3CDTF">2022-05-11T14:32:00Z</dcterms:created>
  <dcterms:modified xsi:type="dcterms:W3CDTF">2022-05-11T12:45:00Z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2022-05-11T00:00:00Z</vt:filetime>
  </property>
  <property fmtid="{D5CDD505-2E9C-101B-9397-08002B2CF9AE}" pid="3" name="LastSaved">
    <vt:filetime>2022-05-11T00:00:00Z</vt:filetime>
  </property>
</Properties>
</file>