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1.xml" ContentType="application/vnd.openxmlformats-officedocument.wordprocessingml.header+xml"/>
  <Override PartName="/word/footer1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3.xml" ContentType="application/vnd.openxmlformats-officedocument.wordprocessingml.footer+xml"/>
  <Override PartName="/word/header4.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69" w:type="dxa"/>
        <w:tblLayout w:type="fixed"/>
        <w:tblCellMar>
          <w:left w:w="0" w:type="dxa"/>
          <w:right w:w="0" w:type="dxa"/>
        </w:tblCellMar>
        <w:tblLook w:val="0000" w:firstRow="0" w:lastRow="0" w:firstColumn="0" w:lastColumn="0" w:noHBand="0" w:noVBand="0"/>
      </w:tblPr>
      <w:tblGrid>
        <w:gridCol w:w="5102"/>
        <w:gridCol w:w="4367"/>
      </w:tblGrid>
      <w:tr w:rsidR="00D10B3A" w:rsidRPr="00573B99" w14:paraId="4B598310" w14:textId="77777777" w:rsidTr="00D10B3A">
        <w:trPr>
          <w:trHeight w:val="1440"/>
        </w:trPr>
        <w:tc>
          <w:tcPr>
            <w:tcW w:w="5102" w:type="dxa"/>
            <w:tcBorders>
              <w:top w:val="nil"/>
              <w:left w:val="nil"/>
              <w:bottom w:val="nil"/>
              <w:right w:val="nil"/>
            </w:tcBorders>
          </w:tcPr>
          <w:p w14:paraId="4B598307" w14:textId="77777777" w:rsidR="00D10B3A" w:rsidRPr="0077635F" w:rsidRDefault="00D10B3A" w:rsidP="00DD7D8F">
            <w:pPr>
              <w:rPr>
                <w:lang w:val="en-GB"/>
              </w:rPr>
            </w:pPr>
            <w:r>
              <w:rPr>
                <w:noProof/>
                <w:sz w:val="20"/>
                <w:lang w:val="en-IE" w:eastAsia="en-IE"/>
              </w:rPr>
              <w:drawing>
                <wp:inline distT="0" distB="0" distL="0" distR="0" wp14:anchorId="4B598BE0" wp14:editId="4B598BE1">
                  <wp:extent cx="2381250" cy="1028700"/>
                  <wp:effectExtent l="0" t="0" r="0" b="0"/>
                  <wp:docPr id="3" name="Picture 3" descr="Logo Schola Europaea - pour docu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chola Europaea - pour document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81250" cy="1028700"/>
                          </a:xfrm>
                          <a:prstGeom prst="rect">
                            <a:avLst/>
                          </a:prstGeom>
                          <a:noFill/>
                          <a:ln>
                            <a:noFill/>
                          </a:ln>
                        </pic:spPr>
                      </pic:pic>
                    </a:graphicData>
                  </a:graphic>
                </wp:inline>
              </w:drawing>
            </w:r>
          </w:p>
        </w:tc>
        <w:tc>
          <w:tcPr>
            <w:tcW w:w="4367" w:type="dxa"/>
            <w:tcBorders>
              <w:top w:val="nil"/>
              <w:left w:val="nil"/>
              <w:bottom w:val="nil"/>
              <w:right w:val="nil"/>
            </w:tcBorders>
          </w:tcPr>
          <w:p w14:paraId="4B598308" w14:textId="77777777" w:rsidR="00D10B3A" w:rsidRDefault="00D10B3A" w:rsidP="00DD7D8F">
            <w:pPr>
              <w:pStyle w:val="ZCom"/>
              <w:rPr>
                <w:b/>
                <w:color w:val="233E90"/>
                <w:lang w:val="en-GB"/>
              </w:rPr>
            </w:pPr>
          </w:p>
          <w:p w14:paraId="4B598309" w14:textId="77777777" w:rsidR="00D10B3A" w:rsidRPr="006B307F" w:rsidRDefault="00D10B3A" w:rsidP="00DD7D8F">
            <w:pPr>
              <w:pStyle w:val="ZCom"/>
              <w:rPr>
                <w:b/>
                <w:color w:val="233E90"/>
                <w:lang w:val="en-GB"/>
              </w:rPr>
            </w:pPr>
            <w:proofErr w:type="spellStart"/>
            <w:r w:rsidRPr="006B307F">
              <w:rPr>
                <w:b/>
                <w:color w:val="233E90"/>
                <w:lang w:val="en-GB"/>
              </w:rPr>
              <w:t>Schola</w:t>
            </w:r>
            <w:proofErr w:type="spellEnd"/>
            <w:r w:rsidRPr="006B307F">
              <w:rPr>
                <w:b/>
                <w:color w:val="233E90"/>
                <w:lang w:val="en-GB"/>
              </w:rPr>
              <w:t xml:space="preserve"> </w:t>
            </w:r>
            <w:proofErr w:type="spellStart"/>
            <w:r w:rsidRPr="006B307F">
              <w:rPr>
                <w:b/>
                <w:color w:val="233E90"/>
                <w:lang w:val="en-GB"/>
              </w:rPr>
              <w:t>Europaea</w:t>
            </w:r>
            <w:proofErr w:type="spellEnd"/>
          </w:p>
          <w:p w14:paraId="4B59830A" w14:textId="77777777" w:rsidR="00D10B3A" w:rsidRDefault="00D10B3A" w:rsidP="00DD7D8F">
            <w:pPr>
              <w:pStyle w:val="ZDGName"/>
              <w:rPr>
                <w:color w:val="233E90"/>
                <w:lang w:val="en-GB"/>
              </w:rPr>
            </w:pPr>
          </w:p>
          <w:p w14:paraId="4B59830B" w14:textId="77777777" w:rsidR="00D10B3A" w:rsidRDefault="00D10B3A" w:rsidP="00DD7D8F">
            <w:pPr>
              <w:pStyle w:val="ZDGName"/>
              <w:rPr>
                <w:color w:val="233E90"/>
                <w:lang w:val="en-GB"/>
              </w:rPr>
            </w:pPr>
          </w:p>
          <w:p w14:paraId="4B59830C" w14:textId="77777777" w:rsidR="00D10B3A" w:rsidRPr="00D10B3A" w:rsidRDefault="00D10B3A" w:rsidP="00DD7D8F">
            <w:pPr>
              <w:pStyle w:val="ZDGName"/>
              <w:rPr>
                <w:color w:val="233E90"/>
                <w:sz w:val="20"/>
                <w:lang w:val="en-GB"/>
              </w:rPr>
            </w:pPr>
            <w:r w:rsidRPr="00D10B3A">
              <w:rPr>
                <w:color w:val="233E90"/>
                <w:sz w:val="20"/>
                <w:lang w:val="en-GB"/>
              </w:rPr>
              <w:t>Office of the Secretary-General</w:t>
            </w:r>
          </w:p>
          <w:p w14:paraId="4B59830D" w14:textId="77777777" w:rsidR="00D10B3A" w:rsidRPr="00D10B3A" w:rsidRDefault="00D10B3A" w:rsidP="00DD7D8F">
            <w:pPr>
              <w:pStyle w:val="ZDGName"/>
              <w:rPr>
                <w:color w:val="233E90"/>
                <w:sz w:val="20"/>
                <w:lang w:val="en-GB"/>
              </w:rPr>
            </w:pPr>
          </w:p>
          <w:p w14:paraId="4B59830E" w14:textId="77777777" w:rsidR="00D10B3A" w:rsidRPr="00D10B3A" w:rsidRDefault="00D10B3A" w:rsidP="00DD7D8F">
            <w:pPr>
              <w:pStyle w:val="ZDGName"/>
              <w:rPr>
                <w:b/>
                <w:color w:val="233E90"/>
                <w:sz w:val="20"/>
                <w:lang w:val="en-GB"/>
              </w:rPr>
            </w:pPr>
            <w:r w:rsidRPr="00D10B3A">
              <w:rPr>
                <w:b/>
                <w:color w:val="233E90"/>
                <w:sz w:val="20"/>
                <w:lang w:val="en-GB"/>
              </w:rPr>
              <w:t>Pedagogical Development Unit</w:t>
            </w:r>
          </w:p>
          <w:p w14:paraId="4B59830F" w14:textId="77777777" w:rsidR="00D10B3A" w:rsidRPr="0077635F" w:rsidRDefault="00D10B3A" w:rsidP="00DD7D8F">
            <w:pPr>
              <w:pStyle w:val="ZDGName"/>
              <w:widowControl/>
              <w:rPr>
                <w:lang w:val="en-GB"/>
              </w:rPr>
            </w:pPr>
          </w:p>
        </w:tc>
      </w:tr>
    </w:tbl>
    <w:p w14:paraId="4B598311" w14:textId="1EDF72F8" w:rsidR="00DA669B" w:rsidRPr="00F577C0" w:rsidRDefault="00DA669B" w:rsidP="00DA669B">
      <w:pPr>
        <w:autoSpaceDE w:val="0"/>
        <w:autoSpaceDN w:val="0"/>
        <w:adjustRightInd w:val="0"/>
        <w:spacing w:before="60"/>
        <w:rPr>
          <w:rFonts w:cs="Arial"/>
          <w:b/>
          <w:color w:val="000000"/>
          <w:sz w:val="22"/>
          <w:szCs w:val="22"/>
          <w:lang w:val="en-US"/>
        </w:rPr>
      </w:pPr>
      <w:r w:rsidRPr="00F577C0">
        <w:rPr>
          <w:rFonts w:cs="Arial"/>
          <w:b/>
          <w:color w:val="000000"/>
          <w:lang w:val="en-US"/>
        </w:rPr>
        <w:t xml:space="preserve">Ref.: </w:t>
      </w:r>
      <w:r w:rsidR="00A50470" w:rsidRPr="00A50470">
        <w:rPr>
          <w:rFonts w:cs="Arial"/>
          <w:b/>
          <w:color w:val="000000"/>
          <w:lang w:val="en-US"/>
        </w:rPr>
        <w:t>2016-07-D-12-</w:t>
      </w:r>
      <w:proofErr w:type="spellStart"/>
      <w:r w:rsidR="00A50470" w:rsidRPr="00A50470">
        <w:rPr>
          <w:rFonts w:cs="Arial"/>
          <w:b/>
          <w:color w:val="000000"/>
          <w:lang w:val="en-US"/>
        </w:rPr>
        <w:t>e</w:t>
      </w:r>
      <w:r w:rsidR="002169B0">
        <w:rPr>
          <w:rFonts w:cs="Arial"/>
          <w:b/>
          <w:color w:val="000000"/>
          <w:lang w:val="en-US"/>
        </w:rPr>
        <w:t>n</w:t>
      </w:r>
      <w:proofErr w:type="spellEnd"/>
      <w:r w:rsidR="00A50470" w:rsidRPr="00A50470">
        <w:rPr>
          <w:rFonts w:cs="Arial"/>
          <w:b/>
          <w:color w:val="000000"/>
          <w:lang w:val="en-US"/>
        </w:rPr>
        <w:t>-</w:t>
      </w:r>
      <w:r w:rsidR="00AE1A8E">
        <w:rPr>
          <w:rFonts w:cs="Arial"/>
          <w:b/>
          <w:color w:val="000000"/>
          <w:lang w:val="en-US"/>
        </w:rPr>
        <w:t>4</w:t>
      </w:r>
      <w:r w:rsidR="00AC61F5">
        <w:rPr>
          <w:rFonts w:cs="Arial"/>
          <w:b/>
          <w:color w:val="000000"/>
          <w:lang w:val="en-US"/>
        </w:rPr>
        <w:t xml:space="preserve"> </w:t>
      </w:r>
      <w:r w:rsidR="00AC61F5">
        <w:rPr>
          <w:rStyle w:val="FootnoteReference"/>
          <w:rFonts w:cs="Arial"/>
          <w:b/>
          <w:color w:val="000000"/>
          <w:lang w:val="en-US"/>
        </w:rPr>
        <w:footnoteReference w:id="1"/>
      </w:r>
    </w:p>
    <w:p w14:paraId="4B598312" w14:textId="77777777" w:rsidR="00DA669B" w:rsidRPr="00F577C0" w:rsidRDefault="00DA669B" w:rsidP="00DA669B">
      <w:pPr>
        <w:autoSpaceDE w:val="0"/>
        <w:autoSpaceDN w:val="0"/>
        <w:adjustRightInd w:val="0"/>
        <w:spacing w:before="60"/>
        <w:rPr>
          <w:rFonts w:cs="Arial"/>
          <w:b/>
          <w:color w:val="000000"/>
          <w:lang w:val="en-US"/>
        </w:rPr>
      </w:pPr>
      <w:r w:rsidRPr="00F577C0">
        <w:rPr>
          <w:rFonts w:cs="Arial"/>
          <w:b/>
          <w:color w:val="000000"/>
          <w:lang w:val="en-US"/>
        </w:rPr>
        <w:t xml:space="preserve">ENGLISH VERSION </w:t>
      </w:r>
    </w:p>
    <w:p w14:paraId="4B598313" w14:textId="77777777" w:rsidR="00DA669B" w:rsidRPr="00F577C0" w:rsidRDefault="00DA669B" w:rsidP="00DA669B">
      <w:pPr>
        <w:autoSpaceDE w:val="0"/>
        <w:autoSpaceDN w:val="0"/>
        <w:adjustRightInd w:val="0"/>
        <w:rPr>
          <w:rFonts w:cs="Arial"/>
          <w:b/>
          <w:color w:val="000000"/>
          <w:lang w:val="en-US"/>
        </w:rPr>
      </w:pPr>
    </w:p>
    <w:p w14:paraId="4B598314" w14:textId="77777777" w:rsidR="00DA669B" w:rsidRPr="00F577C0" w:rsidRDefault="00DA669B" w:rsidP="00DA669B">
      <w:pPr>
        <w:autoSpaceDE w:val="0"/>
        <w:autoSpaceDN w:val="0"/>
        <w:adjustRightInd w:val="0"/>
        <w:rPr>
          <w:rFonts w:cs="Arial"/>
          <w:b/>
          <w:color w:val="000000"/>
          <w:lang w:val="en-US"/>
        </w:rPr>
      </w:pPr>
    </w:p>
    <w:p w14:paraId="4B598315" w14:textId="77777777" w:rsidR="00DA669B" w:rsidRPr="00F577C0" w:rsidRDefault="00DA669B" w:rsidP="00DA669B">
      <w:pPr>
        <w:autoSpaceDE w:val="0"/>
        <w:autoSpaceDN w:val="0"/>
        <w:adjustRightInd w:val="0"/>
        <w:rPr>
          <w:rFonts w:cs="Arial"/>
          <w:b/>
          <w:color w:val="000000"/>
          <w:lang w:val="en-US"/>
        </w:rPr>
      </w:pPr>
    </w:p>
    <w:p w14:paraId="4B598316" w14:textId="457B8B00" w:rsidR="00DA669B" w:rsidRPr="00F577C0" w:rsidRDefault="00DA669B" w:rsidP="00776BF3">
      <w:pPr>
        <w:pBdr>
          <w:bottom w:val="single" w:sz="4" w:space="1" w:color="auto"/>
        </w:pBdr>
        <w:autoSpaceDE w:val="0"/>
        <w:autoSpaceDN w:val="0"/>
        <w:adjustRightInd w:val="0"/>
        <w:spacing w:before="3000" w:after="60"/>
        <w:rPr>
          <w:rFonts w:cs="Arial"/>
          <w:b/>
          <w:color w:val="000000"/>
          <w:sz w:val="36"/>
          <w:szCs w:val="36"/>
          <w:lang w:val="en-US"/>
        </w:rPr>
      </w:pPr>
      <w:r w:rsidRPr="00F577C0">
        <w:rPr>
          <w:rFonts w:cs="Arial"/>
          <w:b/>
          <w:color w:val="000000"/>
          <w:sz w:val="36"/>
          <w:szCs w:val="36"/>
          <w:lang w:val="en-US"/>
        </w:rPr>
        <w:t>Syllabus for all L</w:t>
      </w:r>
      <w:r w:rsidR="004C594C">
        <w:rPr>
          <w:rFonts w:cs="Arial"/>
          <w:b/>
          <w:color w:val="000000"/>
          <w:sz w:val="36"/>
          <w:szCs w:val="36"/>
          <w:lang w:val="en-US"/>
        </w:rPr>
        <w:t>IV</w:t>
      </w:r>
      <w:r w:rsidRPr="00F577C0">
        <w:rPr>
          <w:rFonts w:cs="Arial"/>
          <w:b/>
          <w:color w:val="000000"/>
          <w:sz w:val="36"/>
          <w:szCs w:val="36"/>
          <w:lang w:val="en-US"/>
        </w:rPr>
        <w:t xml:space="preserve"> Languages </w:t>
      </w:r>
    </w:p>
    <w:p w14:paraId="4B598317" w14:textId="77777777" w:rsidR="00DA669B" w:rsidRPr="00F577C0" w:rsidRDefault="0083282C" w:rsidP="00776BF3">
      <w:pPr>
        <w:pStyle w:val="Default"/>
        <w:spacing w:before="120"/>
        <w:rPr>
          <w:lang w:val="en-US"/>
        </w:rPr>
      </w:pPr>
      <w:r>
        <w:rPr>
          <w:b/>
          <w:bCs/>
          <w:color w:val="auto"/>
          <w:lang w:val="en-US"/>
        </w:rPr>
        <w:t>APPROVED BY THE JOINT TEACHING COMMITTEE AT ITS MEETING OF 13 AND 14 OCTOBER 2016 IN BRUSSELS</w:t>
      </w:r>
    </w:p>
    <w:p w14:paraId="4B598319" w14:textId="77777777" w:rsidR="00172510" w:rsidRPr="00F577C0" w:rsidRDefault="00172510" w:rsidP="00172510">
      <w:pPr>
        <w:spacing w:before="120" w:after="120"/>
        <w:jc w:val="both"/>
        <w:rPr>
          <w:rFonts w:cs="Arial"/>
          <w:b/>
          <w:sz w:val="26"/>
          <w:szCs w:val="26"/>
          <w:lang w:val="en-US" w:eastAsia="fr-BE"/>
        </w:rPr>
      </w:pPr>
    </w:p>
    <w:p w14:paraId="4B59831A" w14:textId="77777777" w:rsidR="00172510" w:rsidRPr="00F577C0" w:rsidRDefault="00172510" w:rsidP="00172510">
      <w:pPr>
        <w:spacing w:after="120"/>
        <w:ind w:left="1418" w:hanging="1418"/>
        <w:rPr>
          <w:rFonts w:cs="Arial"/>
          <w:b/>
          <w:sz w:val="22"/>
          <w:szCs w:val="22"/>
          <w:lang w:val="en-US"/>
        </w:rPr>
      </w:pPr>
      <w:r w:rsidRPr="00F577C0">
        <w:rPr>
          <w:rFonts w:cs="Arial"/>
          <w:b/>
          <w:sz w:val="22"/>
          <w:szCs w:val="22"/>
          <w:lang w:val="en-US"/>
        </w:rPr>
        <w:t>Entry into force fo</w:t>
      </w:r>
      <w:r>
        <w:rPr>
          <w:rFonts w:cs="Arial"/>
          <w:b/>
          <w:sz w:val="22"/>
          <w:szCs w:val="22"/>
          <w:lang w:val="en-US"/>
        </w:rPr>
        <w:t>r cycle 2 (S</w:t>
      </w:r>
      <w:r w:rsidRPr="00F577C0">
        <w:rPr>
          <w:rFonts w:cs="Arial"/>
          <w:b/>
          <w:sz w:val="22"/>
          <w:szCs w:val="22"/>
          <w:lang w:val="en-US"/>
        </w:rPr>
        <w:t>4</w:t>
      </w:r>
      <w:r w:rsidR="000E69B5">
        <w:rPr>
          <w:rFonts w:cs="Arial"/>
          <w:b/>
          <w:sz w:val="22"/>
          <w:szCs w:val="22"/>
          <w:lang w:val="en-US"/>
        </w:rPr>
        <w:t>-</w:t>
      </w:r>
      <w:r w:rsidRPr="00F577C0">
        <w:rPr>
          <w:rFonts w:cs="Arial"/>
          <w:b/>
          <w:sz w:val="22"/>
          <w:szCs w:val="22"/>
          <w:lang w:val="en-US"/>
        </w:rPr>
        <w:t>S</w:t>
      </w:r>
      <w:r>
        <w:rPr>
          <w:rFonts w:cs="Arial"/>
          <w:b/>
          <w:sz w:val="22"/>
          <w:szCs w:val="22"/>
          <w:lang w:val="en-US"/>
        </w:rPr>
        <w:t>5) on 1 September 2017</w:t>
      </w:r>
    </w:p>
    <w:p w14:paraId="4B59831B" w14:textId="77777777" w:rsidR="00172510" w:rsidRDefault="00172510" w:rsidP="00172510">
      <w:pPr>
        <w:tabs>
          <w:tab w:val="left" w:pos="1701"/>
        </w:tabs>
        <w:spacing w:after="120"/>
        <w:rPr>
          <w:rFonts w:cs="Arial"/>
          <w:b/>
          <w:sz w:val="22"/>
          <w:szCs w:val="22"/>
          <w:lang w:val="en-US"/>
        </w:rPr>
      </w:pPr>
      <w:r>
        <w:rPr>
          <w:rFonts w:cs="Arial"/>
          <w:b/>
          <w:sz w:val="22"/>
          <w:szCs w:val="22"/>
          <w:lang w:val="en-US"/>
        </w:rPr>
        <w:tab/>
      </w:r>
      <w:r w:rsidRPr="00F577C0">
        <w:rPr>
          <w:rFonts w:cs="Arial"/>
          <w:b/>
          <w:sz w:val="22"/>
          <w:szCs w:val="22"/>
          <w:lang w:val="en-US"/>
        </w:rPr>
        <w:t>for cy</w:t>
      </w:r>
      <w:r>
        <w:rPr>
          <w:rFonts w:cs="Arial"/>
          <w:b/>
          <w:sz w:val="22"/>
          <w:szCs w:val="22"/>
          <w:lang w:val="en-US"/>
        </w:rPr>
        <w:t>cle 3 (S6) on 1 September 2018</w:t>
      </w:r>
    </w:p>
    <w:p w14:paraId="4B59831C" w14:textId="77777777" w:rsidR="00172510" w:rsidRDefault="00172510" w:rsidP="00172510">
      <w:pPr>
        <w:tabs>
          <w:tab w:val="left" w:pos="1701"/>
        </w:tabs>
        <w:spacing w:after="120"/>
        <w:rPr>
          <w:rFonts w:cs="Arial"/>
          <w:b/>
          <w:sz w:val="22"/>
          <w:szCs w:val="22"/>
          <w:lang w:val="en-US"/>
        </w:rPr>
      </w:pPr>
      <w:r>
        <w:rPr>
          <w:rFonts w:cs="Arial"/>
          <w:b/>
          <w:sz w:val="22"/>
          <w:szCs w:val="22"/>
          <w:lang w:val="en-US"/>
        </w:rPr>
        <w:tab/>
      </w:r>
      <w:r w:rsidRPr="00F577C0">
        <w:rPr>
          <w:rFonts w:cs="Arial"/>
          <w:b/>
          <w:sz w:val="22"/>
          <w:szCs w:val="22"/>
          <w:lang w:val="en-US"/>
        </w:rPr>
        <w:t xml:space="preserve">for </w:t>
      </w:r>
      <w:r>
        <w:rPr>
          <w:rFonts w:cs="Arial"/>
          <w:b/>
          <w:sz w:val="22"/>
          <w:szCs w:val="22"/>
          <w:lang w:val="en-US"/>
        </w:rPr>
        <w:t>cycle 3 (S7) on 1 September 2019</w:t>
      </w:r>
      <w:r w:rsidRPr="00F577C0">
        <w:rPr>
          <w:rFonts w:cs="Arial"/>
          <w:b/>
          <w:sz w:val="22"/>
          <w:szCs w:val="22"/>
          <w:lang w:val="en-US"/>
        </w:rPr>
        <w:t xml:space="preserve"> </w:t>
      </w:r>
    </w:p>
    <w:p w14:paraId="4B59831D" w14:textId="77777777" w:rsidR="00172510" w:rsidRDefault="00172510" w:rsidP="00172510">
      <w:pPr>
        <w:tabs>
          <w:tab w:val="left" w:pos="1701"/>
        </w:tabs>
        <w:rPr>
          <w:rFonts w:cs="Arial"/>
          <w:b/>
          <w:sz w:val="22"/>
          <w:szCs w:val="22"/>
          <w:lang w:val="en-US"/>
        </w:rPr>
      </w:pPr>
    </w:p>
    <w:p w14:paraId="4B59831E" w14:textId="77777777" w:rsidR="00172510" w:rsidRDefault="00172510" w:rsidP="00172510">
      <w:pPr>
        <w:tabs>
          <w:tab w:val="left" w:pos="1701"/>
        </w:tabs>
        <w:spacing w:after="120"/>
        <w:rPr>
          <w:rFonts w:cs="Arial"/>
          <w:b/>
          <w:sz w:val="22"/>
          <w:szCs w:val="22"/>
          <w:lang w:val="en-US"/>
        </w:rPr>
      </w:pPr>
      <w:r>
        <w:rPr>
          <w:rFonts w:cs="Arial"/>
          <w:b/>
          <w:sz w:val="22"/>
          <w:szCs w:val="22"/>
          <w:lang w:val="en-US"/>
        </w:rPr>
        <w:tab/>
      </w:r>
      <w:r w:rsidRPr="00F577C0">
        <w:rPr>
          <w:rFonts w:cs="Arial"/>
          <w:b/>
          <w:sz w:val="22"/>
          <w:szCs w:val="22"/>
          <w:lang w:val="en-US"/>
        </w:rPr>
        <w:t>1</w:t>
      </w:r>
      <w:r w:rsidRPr="00E545DC">
        <w:rPr>
          <w:rFonts w:cs="Arial"/>
          <w:b/>
          <w:vertAlign w:val="superscript"/>
          <w:lang w:val="en-US"/>
        </w:rPr>
        <w:t>st</w:t>
      </w:r>
      <w:r>
        <w:rPr>
          <w:rFonts w:cs="Arial"/>
          <w:b/>
          <w:sz w:val="22"/>
          <w:szCs w:val="22"/>
          <w:lang w:val="en-US"/>
        </w:rPr>
        <w:t xml:space="preserve"> </w:t>
      </w:r>
      <w:r w:rsidRPr="00F577C0">
        <w:rPr>
          <w:rFonts w:cs="Arial"/>
          <w:b/>
          <w:sz w:val="22"/>
          <w:szCs w:val="22"/>
          <w:lang w:val="en-US"/>
        </w:rPr>
        <w:t>Ba</w:t>
      </w:r>
      <w:r>
        <w:rPr>
          <w:rFonts w:cs="Arial"/>
          <w:b/>
          <w:sz w:val="22"/>
          <w:szCs w:val="22"/>
          <w:lang w:val="en-US"/>
        </w:rPr>
        <w:t>ccalaureate session in June 2020</w:t>
      </w:r>
    </w:p>
    <w:p w14:paraId="4B59831F" w14:textId="77777777" w:rsidR="00DA669B" w:rsidRPr="00F577C0" w:rsidRDefault="00DA669B" w:rsidP="00172510">
      <w:pPr>
        <w:jc w:val="both"/>
        <w:rPr>
          <w:rFonts w:cs="Arial"/>
          <w:b/>
          <w:sz w:val="26"/>
          <w:szCs w:val="26"/>
          <w:lang w:val="en-US" w:eastAsia="fr-BE"/>
        </w:rPr>
      </w:pPr>
    </w:p>
    <w:p w14:paraId="4B598321" w14:textId="77777777" w:rsidR="00DA669B" w:rsidRDefault="00172510" w:rsidP="000E69B5">
      <w:pPr>
        <w:tabs>
          <w:tab w:val="left" w:pos="1843"/>
        </w:tabs>
        <w:spacing w:after="120"/>
        <w:rPr>
          <w:rFonts w:cs="Arial"/>
          <w:b/>
          <w:sz w:val="22"/>
          <w:szCs w:val="22"/>
          <w:lang w:val="en-US"/>
        </w:rPr>
      </w:pPr>
      <w:r w:rsidRPr="007F5866">
        <w:rPr>
          <w:rFonts w:cs="Arial"/>
          <w:b/>
          <w:sz w:val="22"/>
          <w:szCs w:val="22"/>
          <w:lang w:val="en-US" w:eastAsia="fr-BE"/>
        </w:rPr>
        <w:t>Attainment descriptors:</w:t>
      </w:r>
      <w:r w:rsidR="00DA669B" w:rsidRPr="007F5866">
        <w:rPr>
          <w:rFonts w:cs="Arial"/>
          <w:b/>
          <w:sz w:val="22"/>
          <w:szCs w:val="22"/>
          <w:lang w:val="en-US"/>
        </w:rPr>
        <w:t xml:space="preserve"> f</w:t>
      </w:r>
      <w:r w:rsidR="00DA669B" w:rsidRPr="00F577C0">
        <w:rPr>
          <w:rFonts w:cs="Arial"/>
          <w:b/>
          <w:sz w:val="22"/>
          <w:szCs w:val="22"/>
          <w:lang w:val="en-US"/>
        </w:rPr>
        <w:t>o</w:t>
      </w:r>
      <w:r w:rsidR="00D10B3A">
        <w:rPr>
          <w:rFonts w:cs="Arial"/>
          <w:b/>
          <w:sz w:val="22"/>
          <w:szCs w:val="22"/>
          <w:lang w:val="en-US"/>
        </w:rPr>
        <w:t>r cycle 2 (S</w:t>
      </w:r>
      <w:r w:rsidR="000E69B5">
        <w:rPr>
          <w:rFonts w:cs="Arial"/>
          <w:b/>
          <w:sz w:val="22"/>
          <w:szCs w:val="22"/>
          <w:lang w:val="en-US"/>
        </w:rPr>
        <w:t>4-</w:t>
      </w:r>
      <w:r w:rsidR="00DA669B" w:rsidRPr="00F577C0">
        <w:rPr>
          <w:rFonts w:cs="Arial"/>
          <w:b/>
          <w:sz w:val="22"/>
          <w:szCs w:val="22"/>
          <w:lang w:val="en-US"/>
        </w:rPr>
        <w:t>S</w:t>
      </w:r>
      <w:r w:rsidR="00E545DC">
        <w:rPr>
          <w:rFonts w:cs="Arial"/>
          <w:b/>
          <w:sz w:val="22"/>
          <w:szCs w:val="22"/>
          <w:lang w:val="en-US"/>
        </w:rPr>
        <w:t>5) on</w:t>
      </w:r>
      <w:r w:rsidR="00F95806">
        <w:rPr>
          <w:rFonts w:cs="Arial"/>
          <w:b/>
          <w:sz w:val="22"/>
          <w:szCs w:val="22"/>
          <w:lang w:val="en-US"/>
        </w:rPr>
        <w:t xml:space="preserve"> 1 September 2018</w:t>
      </w:r>
    </w:p>
    <w:p w14:paraId="4B598322" w14:textId="77777777" w:rsidR="00DA669B" w:rsidRDefault="000E69B5" w:rsidP="000E69B5">
      <w:pPr>
        <w:tabs>
          <w:tab w:val="left" w:pos="2552"/>
        </w:tabs>
        <w:spacing w:after="120"/>
        <w:rPr>
          <w:rFonts w:cs="Arial"/>
          <w:b/>
          <w:sz w:val="22"/>
          <w:szCs w:val="22"/>
          <w:lang w:val="en-US"/>
        </w:rPr>
      </w:pPr>
      <w:r>
        <w:rPr>
          <w:rFonts w:cs="Arial"/>
          <w:b/>
          <w:sz w:val="22"/>
          <w:szCs w:val="22"/>
          <w:lang w:val="en-US"/>
        </w:rPr>
        <w:tab/>
      </w:r>
      <w:r w:rsidR="00DA669B" w:rsidRPr="00F577C0">
        <w:rPr>
          <w:rFonts w:cs="Arial"/>
          <w:b/>
          <w:sz w:val="22"/>
          <w:szCs w:val="22"/>
          <w:lang w:val="en-US"/>
        </w:rPr>
        <w:t>for cy</w:t>
      </w:r>
      <w:r w:rsidR="00F95806">
        <w:rPr>
          <w:rFonts w:cs="Arial"/>
          <w:b/>
          <w:sz w:val="22"/>
          <w:szCs w:val="22"/>
          <w:lang w:val="en-US"/>
        </w:rPr>
        <w:t>cle 3 (S6) on 1 September 2019</w:t>
      </w:r>
    </w:p>
    <w:p w14:paraId="4B598323" w14:textId="77777777" w:rsidR="00DA669B" w:rsidRDefault="000E69B5" w:rsidP="000E69B5">
      <w:pPr>
        <w:tabs>
          <w:tab w:val="left" w:pos="2552"/>
        </w:tabs>
        <w:spacing w:after="120"/>
        <w:rPr>
          <w:rFonts w:cs="Arial"/>
          <w:b/>
          <w:sz w:val="22"/>
          <w:szCs w:val="22"/>
          <w:lang w:val="en-US"/>
        </w:rPr>
      </w:pPr>
      <w:r>
        <w:rPr>
          <w:rFonts w:cs="Arial"/>
          <w:b/>
          <w:sz w:val="22"/>
          <w:szCs w:val="22"/>
          <w:lang w:val="en-US"/>
        </w:rPr>
        <w:tab/>
      </w:r>
      <w:r w:rsidR="00DA669B" w:rsidRPr="00F577C0">
        <w:rPr>
          <w:rFonts w:cs="Arial"/>
          <w:b/>
          <w:sz w:val="22"/>
          <w:szCs w:val="22"/>
          <w:lang w:val="en-US"/>
        </w:rPr>
        <w:t xml:space="preserve">for </w:t>
      </w:r>
      <w:r w:rsidR="00F95806">
        <w:rPr>
          <w:rFonts w:cs="Arial"/>
          <w:b/>
          <w:sz w:val="22"/>
          <w:szCs w:val="22"/>
          <w:lang w:val="en-US"/>
        </w:rPr>
        <w:t>cycle 3 (S7) on 1 September 2020</w:t>
      </w:r>
      <w:r w:rsidR="00DA669B" w:rsidRPr="00F577C0">
        <w:rPr>
          <w:rFonts w:cs="Arial"/>
          <w:b/>
          <w:sz w:val="22"/>
          <w:szCs w:val="22"/>
          <w:lang w:val="en-US"/>
        </w:rPr>
        <w:t xml:space="preserve"> </w:t>
      </w:r>
    </w:p>
    <w:p w14:paraId="4B598325" w14:textId="77777777" w:rsidR="00776BF3" w:rsidRDefault="00595BC9" w:rsidP="000E69B5">
      <w:pPr>
        <w:tabs>
          <w:tab w:val="left" w:pos="2552"/>
        </w:tabs>
        <w:spacing w:after="120"/>
        <w:rPr>
          <w:rFonts w:cs="Arial"/>
          <w:b/>
          <w:sz w:val="22"/>
          <w:szCs w:val="22"/>
          <w:lang w:val="en-US"/>
        </w:rPr>
      </w:pPr>
      <w:r>
        <w:rPr>
          <w:rFonts w:cs="Arial"/>
          <w:b/>
          <w:sz w:val="22"/>
          <w:szCs w:val="22"/>
          <w:lang w:val="en-US"/>
        </w:rPr>
        <w:tab/>
      </w:r>
      <w:r w:rsidR="00DA669B" w:rsidRPr="00F577C0">
        <w:rPr>
          <w:rFonts w:cs="Arial"/>
          <w:b/>
          <w:sz w:val="22"/>
          <w:szCs w:val="22"/>
          <w:lang w:val="en-US"/>
        </w:rPr>
        <w:t>1</w:t>
      </w:r>
      <w:r w:rsidR="00DA669B" w:rsidRPr="00E545DC">
        <w:rPr>
          <w:rFonts w:cs="Arial"/>
          <w:b/>
          <w:vertAlign w:val="superscript"/>
          <w:lang w:val="en-US"/>
        </w:rPr>
        <w:t>st</w:t>
      </w:r>
      <w:r w:rsidR="00E545DC">
        <w:rPr>
          <w:rFonts w:cs="Arial"/>
          <w:b/>
          <w:sz w:val="22"/>
          <w:szCs w:val="22"/>
          <w:lang w:val="en-US"/>
        </w:rPr>
        <w:t xml:space="preserve"> </w:t>
      </w:r>
      <w:r w:rsidR="00DA669B" w:rsidRPr="00F577C0">
        <w:rPr>
          <w:rFonts w:cs="Arial"/>
          <w:b/>
          <w:sz w:val="22"/>
          <w:szCs w:val="22"/>
          <w:lang w:val="en-US"/>
        </w:rPr>
        <w:t>Ba</w:t>
      </w:r>
      <w:r w:rsidR="00F95806">
        <w:rPr>
          <w:rFonts w:cs="Arial"/>
          <w:b/>
          <w:sz w:val="22"/>
          <w:szCs w:val="22"/>
          <w:lang w:val="en-US"/>
        </w:rPr>
        <w:t>ccalaureate session in June 2021</w:t>
      </w:r>
    </w:p>
    <w:p w14:paraId="518BCDA5" w14:textId="77777777" w:rsidR="00776BF3" w:rsidRDefault="00776BF3" w:rsidP="00776BF3">
      <w:pPr>
        <w:tabs>
          <w:tab w:val="left" w:pos="2977"/>
        </w:tabs>
        <w:spacing w:after="120"/>
        <w:ind w:left="1418" w:hanging="1418"/>
        <w:jc w:val="both"/>
        <w:rPr>
          <w:rFonts w:cs="Arial"/>
          <w:b/>
          <w:sz w:val="22"/>
          <w:szCs w:val="22"/>
          <w:lang w:val="en-US"/>
        </w:rPr>
      </w:pPr>
    </w:p>
    <w:p w14:paraId="4B598327" w14:textId="77777777" w:rsidR="00DA669B" w:rsidRPr="00616197" w:rsidRDefault="00616197" w:rsidP="00616197">
      <w:pPr>
        <w:tabs>
          <w:tab w:val="left" w:pos="2977"/>
        </w:tabs>
        <w:spacing w:before="120" w:after="120"/>
        <w:ind w:left="1418" w:hanging="1418"/>
        <w:jc w:val="center"/>
        <w:rPr>
          <w:rFonts w:cs="Arial"/>
          <w:b/>
          <w:sz w:val="32"/>
          <w:szCs w:val="32"/>
          <w:lang w:val="en-US"/>
        </w:rPr>
      </w:pPr>
      <w:r w:rsidRPr="00AE1A8E">
        <w:rPr>
          <w:rFonts w:cs="Arial"/>
          <w:b/>
          <w:sz w:val="32"/>
          <w:szCs w:val="32"/>
          <w:lang w:val="en-US"/>
        </w:rPr>
        <w:lastRenderedPageBreak/>
        <w:t>Table of contents</w:t>
      </w:r>
    </w:p>
    <w:p w14:paraId="4B598328" w14:textId="77777777" w:rsidR="00616197" w:rsidRPr="00F577C0" w:rsidRDefault="00616197" w:rsidP="00DA669B">
      <w:pPr>
        <w:tabs>
          <w:tab w:val="left" w:pos="2977"/>
        </w:tabs>
        <w:spacing w:after="120"/>
        <w:ind w:left="1418" w:hanging="1418"/>
        <w:rPr>
          <w:rFonts w:cs="Arial"/>
          <w:b/>
          <w:sz w:val="22"/>
          <w:szCs w:val="22"/>
          <w:lang w:val="en-US"/>
        </w:rPr>
      </w:pPr>
    </w:p>
    <w:p w14:paraId="75E48CD7" w14:textId="791B7C9F" w:rsidR="00AD3A82" w:rsidRDefault="00B53F08">
      <w:pPr>
        <w:pStyle w:val="TOC1"/>
        <w:rPr>
          <w:rFonts w:asciiTheme="minorHAnsi" w:eastAsiaTheme="minorEastAsia" w:hAnsiTheme="minorHAnsi" w:cstheme="minorBidi"/>
          <w:b w:val="0"/>
          <w:bCs w:val="0"/>
          <w:iCs w:val="0"/>
          <w:noProof/>
          <w:color w:val="auto"/>
          <w:sz w:val="22"/>
          <w:szCs w:val="22"/>
          <w:lang w:val="fr-BE" w:eastAsia="fr-BE"/>
        </w:rPr>
      </w:pPr>
      <w:r>
        <w:rPr>
          <w:rFonts w:eastAsiaTheme="minorHAnsi" w:cs="Arial"/>
          <w:sz w:val="32"/>
          <w:szCs w:val="32"/>
          <w:lang w:val="en-US" w:eastAsia="en-US"/>
        </w:rPr>
        <w:fldChar w:fldCharType="begin"/>
      </w:r>
      <w:r>
        <w:rPr>
          <w:rFonts w:eastAsiaTheme="minorHAnsi" w:cs="Arial"/>
          <w:sz w:val="32"/>
          <w:szCs w:val="32"/>
          <w:lang w:val="en-US" w:eastAsia="en-US"/>
        </w:rPr>
        <w:instrText xml:space="preserve"> TOC \o "1-1" \h \z </w:instrText>
      </w:r>
      <w:r>
        <w:rPr>
          <w:rFonts w:eastAsiaTheme="minorHAnsi" w:cs="Arial"/>
          <w:sz w:val="32"/>
          <w:szCs w:val="32"/>
          <w:lang w:val="en-US" w:eastAsia="en-US"/>
        </w:rPr>
        <w:fldChar w:fldCharType="separate"/>
      </w:r>
      <w:hyperlink w:anchor="_Toc64025545" w:history="1">
        <w:r w:rsidR="00AD3A82" w:rsidRPr="00C263DF">
          <w:rPr>
            <w:rStyle w:val="Hyperlink"/>
            <w:noProof/>
            <w:lang w:val="en-US"/>
          </w:rPr>
          <w:t>General objectives</w:t>
        </w:r>
        <w:r w:rsidR="00AD3A82">
          <w:rPr>
            <w:noProof/>
            <w:webHidden/>
          </w:rPr>
          <w:tab/>
        </w:r>
        <w:r w:rsidR="00AD3A82">
          <w:rPr>
            <w:noProof/>
            <w:webHidden/>
          </w:rPr>
          <w:fldChar w:fldCharType="begin"/>
        </w:r>
        <w:r w:rsidR="00AD3A82">
          <w:rPr>
            <w:noProof/>
            <w:webHidden/>
          </w:rPr>
          <w:instrText xml:space="preserve"> PAGEREF _Toc64025545 \h </w:instrText>
        </w:r>
        <w:r w:rsidR="00AD3A82">
          <w:rPr>
            <w:noProof/>
            <w:webHidden/>
          </w:rPr>
        </w:r>
        <w:r w:rsidR="00AD3A82">
          <w:rPr>
            <w:noProof/>
            <w:webHidden/>
          </w:rPr>
          <w:fldChar w:fldCharType="separate"/>
        </w:r>
        <w:r w:rsidR="00AD3A82">
          <w:rPr>
            <w:noProof/>
            <w:webHidden/>
          </w:rPr>
          <w:t>3</w:t>
        </w:r>
        <w:r w:rsidR="00AD3A82">
          <w:rPr>
            <w:noProof/>
            <w:webHidden/>
          </w:rPr>
          <w:fldChar w:fldCharType="end"/>
        </w:r>
      </w:hyperlink>
    </w:p>
    <w:p w14:paraId="5BFC0206" w14:textId="69B07FA1" w:rsidR="00AD3A82" w:rsidRDefault="00AD3A82">
      <w:pPr>
        <w:pStyle w:val="TOC1"/>
        <w:rPr>
          <w:rFonts w:asciiTheme="minorHAnsi" w:eastAsiaTheme="minorEastAsia" w:hAnsiTheme="minorHAnsi" w:cstheme="minorBidi"/>
          <w:b w:val="0"/>
          <w:bCs w:val="0"/>
          <w:iCs w:val="0"/>
          <w:noProof/>
          <w:color w:val="auto"/>
          <w:sz w:val="22"/>
          <w:szCs w:val="22"/>
          <w:lang w:val="fr-BE" w:eastAsia="fr-BE"/>
        </w:rPr>
      </w:pPr>
      <w:hyperlink w:anchor="_Toc64025546" w:history="1">
        <w:r w:rsidRPr="00C263DF">
          <w:rPr>
            <w:rStyle w:val="Hyperlink"/>
            <w:noProof/>
          </w:rPr>
          <w:t>Didactic principles</w:t>
        </w:r>
        <w:r>
          <w:rPr>
            <w:noProof/>
            <w:webHidden/>
          </w:rPr>
          <w:tab/>
        </w:r>
        <w:r>
          <w:rPr>
            <w:noProof/>
            <w:webHidden/>
          </w:rPr>
          <w:fldChar w:fldCharType="begin"/>
        </w:r>
        <w:r>
          <w:rPr>
            <w:noProof/>
            <w:webHidden/>
          </w:rPr>
          <w:instrText xml:space="preserve"> PAGEREF _Toc64025546 \h </w:instrText>
        </w:r>
        <w:r>
          <w:rPr>
            <w:noProof/>
            <w:webHidden/>
          </w:rPr>
        </w:r>
        <w:r>
          <w:rPr>
            <w:noProof/>
            <w:webHidden/>
          </w:rPr>
          <w:fldChar w:fldCharType="separate"/>
        </w:r>
        <w:r>
          <w:rPr>
            <w:noProof/>
            <w:webHidden/>
          </w:rPr>
          <w:t>4</w:t>
        </w:r>
        <w:r>
          <w:rPr>
            <w:noProof/>
            <w:webHidden/>
          </w:rPr>
          <w:fldChar w:fldCharType="end"/>
        </w:r>
      </w:hyperlink>
    </w:p>
    <w:p w14:paraId="6DE68C00" w14:textId="1D25D380" w:rsidR="00AD3A82" w:rsidRDefault="00AD3A82">
      <w:pPr>
        <w:pStyle w:val="TOC1"/>
        <w:rPr>
          <w:rFonts w:asciiTheme="minorHAnsi" w:eastAsiaTheme="minorEastAsia" w:hAnsiTheme="minorHAnsi" w:cstheme="minorBidi"/>
          <w:b w:val="0"/>
          <w:bCs w:val="0"/>
          <w:iCs w:val="0"/>
          <w:noProof/>
          <w:color w:val="auto"/>
          <w:sz w:val="22"/>
          <w:szCs w:val="22"/>
          <w:lang w:val="fr-BE" w:eastAsia="fr-BE"/>
        </w:rPr>
      </w:pPr>
      <w:hyperlink w:anchor="_Toc64025547" w:history="1">
        <w:r w:rsidRPr="00C263DF">
          <w:rPr>
            <w:rStyle w:val="Hyperlink"/>
            <w:noProof/>
            <w:lang w:val="en-US"/>
          </w:rPr>
          <w:t>Learning objectives</w:t>
        </w:r>
        <w:r>
          <w:rPr>
            <w:noProof/>
            <w:webHidden/>
          </w:rPr>
          <w:tab/>
        </w:r>
        <w:r>
          <w:rPr>
            <w:noProof/>
            <w:webHidden/>
          </w:rPr>
          <w:fldChar w:fldCharType="begin"/>
        </w:r>
        <w:r>
          <w:rPr>
            <w:noProof/>
            <w:webHidden/>
          </w:rPr>
          <w:instrText xml:space="preserve"> PAGEREF _Toc64025547 \h </w:instrText>
        </w:r>
        <w:r>
          <w:rPr>
            <w:noProof/>
            <w:webHidden/>
          </w:rPr>
        </w:r>
        <w:r>
          <w:rPr>
            <w:noProof/>
            <w:webHidden/>
          </w:rPr>
          <w:fldChar w:fldCharType="separate"/>
        </w:r>
        <w:r>
          <w:rPr>
            <w:noProof/>
            <w:webHidden/>
          </w:rPr>
          <w:t>5</w:t>
        </w:r>
        <w:r>
          <w:rPr>
            <w:noProof/>
            <w:webHidden/>
          </w:rPr>
          <w:fldChar w:fldCharType="end"/>
        </w:r>
      </w:hyperlink>
    </w:p>
    <w:p w14:paraId="4095C473" w14:textId="6F44277E" w:rsidR="00AD3A82" w:rsidRDefault="00AD3A82">
      <w:pPr>
        <w:pStyle w:val="TOC1"/>
        <w:rPr>
          <w:rFonts w:asciiTheme="minorHAnsi" w:eastAsiaTheme="minorEastAsia" w:hAnsiTheme="minorHAnsi" w:cstheme="minorBidi"/>
          <w:b w:val="0"/>
          <w:bCs w:val="0"/>
          <w:iCs w:val="0"/>
          <w:noProof/>
          <w:color w:val="auto"/>
          <w:sz w:val="22"/>
          <w:szCs w:val="22"/>
          <w:lang w:val="fr-BE" w:eastAsia="fr-BE"/>
        </w:rPr>
      </w:pPr>
      <w:hyperlink w:anchor="_Toc64025548" w:history="1">
        <w:r w:rsidRPr="00C263DF">
          <w:rPr>
            <w:rStyle w:val="Hyperlink"/>
            <w:noProof/>
            <w:lang w:val="en-US"/>
          </w:rPr>
          <w:t>Content</w:t>
        </w:r>
        <w:r>
          <w:rPr>
            <w:noProof/>
            <w:webHidden/>
          </w:rPr>
          <w:tab/>
        </w:r>
        <w:r>
          <w:rPr>
            <w:noProof/>
            <w:webHidden/>
          </w:rPr>
          <w:fldChar w:fldCharType="begin"/>
        </w:r>
        <w:r>
          <w:rPr>
            <w:noProof/>
            <w:webHidden/>
          </w:rPr>
          <w:instrText xml:space="preserve"> PAGEREF _Toc64025548 \h </w:instrText>
        </w:r>
        <w:r>
          <w:rPr>
            <w:noProof/>
            <w:webHidden/>
          </w:rPr>
        </w:r>
        <w:r>
          <w:rPr>
            <w:noProof/>
            <w:webHidden/>
          </w:rPr>
          <w:fldChar w:fldCharType="separate"/>
        </w:r>
        <w:r>
          <w:rPr>
            <w:noProof/>
            <w:webHidden/>
          </w:rPr>
          <w:t>5</w:t>
        </w:r>
        <w:r>
          <w:rPr>
            <w:noProof/>
            <w:webHidden/>
          </w:rPr>
          <w:fldChar w:fldCharType="end"/>
        </w:r>
      </w:hyperlink>
    </w:p>
    <w:p w14:paraId="4C9E51B5" w14:textId="6A80B850" w:rsidR="00AD3A82" w:rsidRDefault="00AD3A82">
      <w:pPr>
        <w:pStyle w:val="TOC1"/>
        <w:rPr>
          <w:rFonts w:asciiTheme="minorHAnsi" w:eastAsiaTheme="minorEastAsia" w:hAnsiTheme="minorHAnsi" w:cstheme="minorBidi"/>
          <w:b w:val="0"/>
          <w:bCs w:val="0"/>
          <w:iCs w:val="0"/>
          <w:noProof/>
          <w:color w:val="auto"/>
          <w:sz w:val="22"/>
          <w:szCs w:val="22"/>
          <w:lang w:val="fr-BE" w:eastAsia="fr-BE"/>
        </w:rPr>
      </w:pPr>
      <w:hyperlink w:anchor="_Toc64025549" w:history="1">
        <w:r w:rsidRPr="00C263DF">
          <w:rPr>
            <w:rStyle w:val="Hyperlink"/>
            <w:noProof/>
            <w:lang w:val="en-US"/>
          </w:rPr>
          <w:t>Assessment</w:t>
        </w:r>
        <w:r>
          <w:rPr>
            <w:noProof/>
            <w:webHidden/>
          </w:rPr>
          <w:tab/>
        </w:r>
        <w:r>
          <w:rPr>
            <w:noProof/>
            <w:webHidden/>
          </w:rPr>
          <w:fldChar w:fldCharType="begin"/>
        </w:r>
        <w:r>
          <w:rPr>
            <w:noProof/>
            <w:webHidden/>
          </w:rPr>
          <w:instrText xml:space="preserve"> PAGEREF _Toc64025549 \h </w:instrText>
        </w:r>
        <w:r>
          <w:rPr>
            <w:noProof/>
            <w:webHidden/>
          </w:rPr>
        </w:r>
        <w:r>
          <w:rPr>
            <w:noProof/>
            <w:webHidden/>
          </w:rPr>
          <w:fldChar w:fldCharType="separate"/>
        </w:r>
        <w:r>
          <w:rPr>
            <w:noProof/>
            <w:webHidden/>
          </w:rPr>
          <w:t>6</w:t>
        </w:r>
        <w:r>
          <w:rPr>
            <w:noProof/>
            <w:webHidden/>
          </w:rPr>
          <w:fldChar w:fldCharType="end"/>
        </w:r>
      </w:hyperlink>
    </w:p>
    <w:p w14:paraId="70B1761A" w14:textId="1FBAEBDC" w:rsidR="00AD3A82" w:rsidRDefault="00AD3A82">
      <w:pPr>
        <w:pStyle w:val="TOC1"/>
        <w:rPr>
          <w:rFonts w:asciiTheme="minorHAnsi" w:eastAsiaTheme="minorEastAsia" w:hAnsiTheme="minorHAnsi" w:cstheme="minorBidi"/>
          <w:b w:val="0"/>
          <w:bCs w:val="0"/>
          <w:iCs w:val="0"/>
          <w:noProof/>
          <w:color w:val="auto"/>
          <w:sz w:val="22"/>
          <w:szCs w:val="22"/>
          <w:lang w:val="fr-BE" w:eastAsia="fr-BE"/>
        </w:rPr>
      </w:pPr>
      <w:hyperlink w:anchor="_Toc64025550" w:history="1">
        <w:r w:rsidRPr="00C263DF">
          <w:rPr>
            <w:rStyle w:val="Hyperlink"/>
            <w:noProof/>
            <w:lang w:val="en-US"/>
          </w:rPr>
          <w:t>Attainment descriptors in L IV</w:t>
        </w:r>
        <w:r>
          <w:rPr>
            <w:noProof/>
            <w:webHidden/>
          </w:rPr>
          <w:tab/>
        </w:r>
        <w:r>
          <w:rPr>
            <w:noProof/>
            <w:webHidden/>
          </w:rPr>
          <w:fldChar w:fldCharType="begin"/>
        </w:r>
        <w:r>
          <w:rPr>
            <w:noProof/>
            <w:webHidden/>
          </w:rPr>
          <w:instrText xml:space="preserve"> PAGEREF _Toc64025550 \h </w:instrText>
        </w:r>
        <w:r>
          <w:rPr>
            <w:noProof/>
            <w:webHidden/>
          </w:rPr>
        </w:r>
        <w:r>
          <w:rPr>
            <w:noProof/>
            <w:webHidden/>
          </w:rPr>
          <w:fldChar w:fldCharType="separate"/>
        </w:r>
        <w:r>
          <w:rPr>
            <w:noProof/>
            <w:webHidden/>
          </w:rPr>
          <w:t>7</w:t>
        </w:r>
        <w:r>
          <w:rPr>
            <w:noProof/>
            <w:webHidden/>
          </w:rPr>
          <w:fldChar w:fldCharType="end"/>
        </w:r>
      </w:hyperlink>
    </w:p>
    <w:p w14:paraId="630CAC1E" w14:textId="5B8645D2" w:rsidR="00AD3A82" w:rsidRDefault="00AD3A82">
      <w:pPr>
        <w:pStyle w:val="TOC1"/>
        <w:rPr>
          <w:rFonts w:asciiTheme="minorHAnsi" w:eastAsiaTheme="minorEastAsia" w:hAnsiTheme="minorHAnsi" w:cstheme="minorBidi"/>
          <w:b w:val="0"/>
          <w:bCs w:val="0"/>
          <w:iCs w:val="0"/>
          <w:noProof/>
          <w:color w:val="auto"/>
          <w:sz w:val="22"/>
          <w:szCs w:val="22"/>
          <w:lang w:val="fr-BE" w:eastAsia="fr-BE"/>
        </w:rPr>
      </w:pPr>
      <w:hyperlink w:anchor="_Toc64025551" w:history="1">
        <w:r w:rsidRPr="00C263DF">
          <w:rPr>
            <w:rStyle w:val="Hyperlink"/>
            <w:noProof/>
            <w:lang w:val="en-US"/>
          </w:rPr>
          <w:t>Annex 1 Baccalaureate Exams in LIV</w:t>
        </w:r>
        <w:r>
          <w:rPr>
            <w:noProof/>
            <w:webHidden/>
          </w:rPr>
          <w:tab/>
        </w:r>
        <w:r>
          <w:rPr>
            <w:noProof/>
            <w:webHidden/>
          </w:rPr>
          <w:fldChar w:fldCharType="begin"/>
        </w:r>
        <w:r>
          <w:rPr>
            <w:noProof/>
            <w:webHidden/>
          </w:rPr>
          <w:instrText xml:space="preserve"> PAGEREF _Toc64025551 \h </w:instrText>
        </w:r>
        <w:r>
          <w:rPr>
            <w:noProof/>
            <w:webHidden/>
          </w:rPr>
        </w:r>
        <w:r>
          <w:rPr>
            <w:noProof/>
            <w:webHidden/>
          </w:rPr>
          <w:fldChar w:fldCharType="separate"/>
        </w:r>
        <w:r>
          <w:rPr>
            <w:noProof/>
            <w:webHidden/>
          </w:rPr>
          <w:t>18</w:t>
        </w:r>
        <w:r>
          <w:rPr>
            <w:noProof/>
            <w:webHidden/>
          </w:rPr>
          <w:fldChar w:fldCharType="end"/>
        </w:r>
      </w:hyperlink>
    </w:p>
    <w:p w14:paraId="7833F1A8" w14:textId="5C9E2B62" w:rsidR="00AD3A82" w:rsidRDefault="00AD3A82">
      <w:pPr>
        <w:pStyle w:val="TOC1"/>
        <w:rPr>
          <w:rFonts w:asciiTheme="minorHAnsi" w:eastAsiaTheme="minorEastAsia" w:hAnsiTheme="minorHAnsi" w:cstheme="minorBidi"/>
          <w:b w:val="0"/>
          <w:bCs w:val="0"/>
          <w:iCs w:val="0"/>
          <w:noProof/>
          <w:color w:val="auto"/>
          <w:sz w:val="22"/>
          <w:szCs w:val="22"/>
          <w:lang w:val="fr-BE" w:eastAsia="fr-BE"/>
        </w:rPr>
      </w:pPr>
      <w:hyperlink w:anchor="_Toc64025552" w:history="1">
        <w:r w:rsidRPr="00C263DF">
          <w:rPr>
            <w:rStyle w:val="Hyperlink"/>
            <w:noProof/>
            <w:lang w:val="en-US"/>
          </w:rPr>
          <w:t>Annex 2 Baccalaureate Written Exam Generic Matrix L4 English</w:t>
        </w:r>
        <w:r>
          <w:rPr>
            <w:noProof/>
            <w:webHidden/>
          </w:rPr>
          <w:tab/>
        </w:r>
        <w:r>
          <w:rPr>
            <w:noProof/>
            <w:webHidden/>
          </w:rPr>
          <w:fldChar w:fldCharType="begin"/>
        </w:r>
        <w:r>
          <w:rPr>
            <w:noProof/>
            <w:webHidden/>
          </w:rPr>
          <w:instrText xml:space="preserve"> PAGEREF _Toc64025552 \h </w:instrText>
        </w:r>
        <w:r>
          <w:rPr>
            <w:noProof/>
            <w:webHidden/>
          </w:rPr>
        </w:r>
        <w:r>
          <w:rPr>
            <w:noProof/>
            <w:webHidden/>
          </w:rPr>
          <w:fldChar w:fldCharType="separate"/>
        </w:r>
        <w:r>
          <w:rPr>
            <w:noProof/>
            <w:webHidden/>
          </w:rPr>
          <w:t>21</w:t>
        </w:r>
        <w:r>
          <w:rPr>
            <w:noProof/>
            <w:webHidden/>
          </w:rPr>
          <w:fldChar w:fldCharType="end"/>
        </w:r>
      </w:hyperlink>
    </w:p>
    <w:p w14:paraId="7BCAB669" w14:textId="18F78E9D" w:rsidR="00AD3A82" w:rsidRDefault="00AD3A82">
      <w:pPr>
        <w:pStyle w:val="TOC1"/>
        <w:rPr>
          <w:rFonts w:asciiTheme="minorHAnsi" w:eastAsiaTheme="minorEastAsia" w:hAnsiTheme="minorHAnsi" w:cstheme="minorBidi"/>
          <w:b w:val="0"/>
          <w:bCs w:val="0"/>
          <w:iCs w:val="0"/>
          <w:noProof/>
          <w:color w:val="auto"/>
          <w:sz w:val="22"/>
          <w:szCs w:val="22"/>
          <w:lang w:val="fr-BE" w:eastAsia="fr-BE"/>
        </w:rPr>
      </w:pPr>
      <w:hyperlink w:anchor="_Toc64025553" w:history="1">
        <w:r w:rsidRPr="00C263DF">
          <w:rPr>
            <w:rStyle w:val="Hyperlink"/>
            <w:noProof/>
            <w:lang w:val="en-US"/>
          </w:rPr>
          <w:t>Annex 3 Baccalaureate Written Exam Matrix L4 English Sample Paper</w:t>
        </w:r>
        <w:r>
          <w:rPr>
            <w:noProof/>
            <w:webHidden/>
          </w:rPr>
          <w:tab/>
        </w:r>
        <w:r>
          <w:rPr>
            <w:noProof/>
            <w:webHidden/>
          </w:rPr>
          <w:fldChar w:fldCharType="begin"/>
        </w:r>
        <w:r>
          <w:rPr>
            <w:noProof/>
            <w:webHidden/>
          </w:rPr>
          <w:instrText xml:space="preserve"> PAGEREF _Toc64025553 \h </w:instrText>
        </w:r>
        <w:r>
          <w:rPr>
            <w:noProof/>
            <w:webHidden/>
          </w:rPr>
        </w:r>
        <w:r>
          <w:rPr>
            <w:noProof/>
            <w:webHidden/>
          </w:rPr>
          <w:fldChar w:fldCharType="separate"/>
        </w:r>
        <w:r>
          <w:rPr>
            <w:noProof/>
            <w:webHidden/>
          </w:rPr>
          <w:t>22</w:t>
        </w:r>
        <w:r>
          <w:rPr>
            <w:noProof/>
            <w:webHidden/>
          </w:rPr>
          <w:fldChar w:fldCharType="end"/>
        </w:r>
      </w:hyperlink>
    </w:p>
    <w:p w14:paraId="2AC4C811" w14:textId="2358733F" w:rsidR="00AD3A82" w:rsidRDefault="00AD3A82">
      <w:pPr>
        <w:pStyle w:val="TOC1"/>
        <w:rPr>
          <w:rFonts w:asciiTheme="minorHAnsi" w:eastAsiaTheme="minorEastAsia" w:hAnsiTheme="minorHAnsi" w:cstheme="minorBidi"/>
          <w:b w:val="0"/>
          <w:bCs w:val="0"/>
          <w:iCs w:val="0"/>
          <w:noProof/>
          <w:color w:val="auto"/>
          <w:sz w:val="22"/>
          <w:szCs w:val="22"/>
          <w:lang w:val="fr-BE" w:eastAsia="fr-BE"/>
        </w:rPr>
      </w:pPr>
      <w:hyperlink w:anchor="_Toc64025554" w:history="1">
        <w:r w:rsidRPr="00C263DF">
          <w:rPr>
            <w:rStyle w:val="Hyperlink"/>
            <w:rFonts w:ascii="Times New Roman" w:hAnsi="Times New Roman"/>
            <w:noProof/>
            <w:lang w:val="en-GB" w:eastAsia="fi-FI"/>
          </w:rPr>
          <w:t xml:space="preserve">Annexe 4 </w:t>
        </w:r>
        <w:r w:rsidRPr="00C263DF">
          <w:rPr>
            <w:rStyle w:val="Hyperlink"/>
            <w:noProof/>
            <w:lang w:val="en-US"/>
          </w:rPr>
          <w:t>Baccalaureate Written Exam L4 English Sample Paper</w:t>
        </w:r>
        <w:r>
          <w:rPr>
            <w:noProof/>
            <w:webHidden/>
          </w:rPr>
          <w:tab/>
        </w:r>
        <w:r>
          <w:rPr>
            <w:noProof/>
            <w:webHidden/>
          </w:rPr>
          <w:fldChar w:fldCharType="begin"/>
        </w:r>
        <w:r>
          <w:rPr>
            <w:noProof/>
            <w:webHidden/>
          </w:rPr>
          <w:instrText xml:space="preserve"> PAGEREF _Toc64025554 \h </w:instrText>
        </w:r>
        <w:r>
          <w:rPr>
            <w:noProof/>
            <w:webHidden/>
          </w:rPr>
        </w:r>
        <w:r>
          <w:rPr>
            <w:noProof/>
            <w:webHidden/>
          </w:rPr>
          <w:fldChar w:fldCharType="separate"/>
        </w:r>
        <w:r>
          <w:rPr>
            <w:noProof/>
            <w:webHidden/>
          </w:rPr>
          <w:t>23</w:t>
        </w:r>
        <w:r>
          <w:rPr>
            <w:noProof/>
            <w:webHidden/>
          </w:rPr>
          <w:fldChar w:fldCharType="end"/>
        </w:r>
      </w:hyperlink>
    </w:p>
    <w:p w14:paraId="5A3BF9A2" w14:textId="6BF49924" w:rsidR="00AD3A82" w:rsidRDefault="00AD3A82">
      <w:pPr>
        <w:pStyle w:val="TOC1"/>
        <w:rPr>
          <w:rFonts w:asciiTheme="minorHAnsi" w:eastAsiaTheme="minorEastAsia" w:hAnsiTheme="minorHAnsi" w:cstheme="minorBidi"/>
          <w:b w:val="0"/>
          <w:bCs w:val="0"/>
          <w:iCs w:val="0"/>
          <w:noProof/>
          <w:color w:val="auto"/>
          <w:sz w:val="22"/>
          <w:szCs w:val="22"/>
          <w:lang w:val="fr-BE" w:eastAsia="fr-BE"/>
        </w:rPr>
      </w:pPr>
      <w:hyperlink w:anchor="_Toc64025555" w:history="1">
        <w:r w:rsidRPr="00C263DF">
          <w:rPr>
            <w:rStyle w:val="Hyperlink"/>
            <w:noProof/>
            <w:lang w:val="en-US"/>
          </w:rPr>
          <w:t>Annex 5 Baccalaureate Written Exam L4 English Sample Paper  Solutions</w:t>
        </w:r>
        <w:r>
          <w:rPr>
            <w:noProof/>
            <w:webHidden/>
          </w:rPr>
          <w:tab/>
        </w:r>
        <w:r>
          <w:rPr>
            <w:noProof/>
            <w:webHidden/>
          </w:rPr>
          <w:fldChar w:fldCharType="begin"/>
        </w:r>
        <w:r>
          <w:rPr>
            <w:noProof/>
            <w:webHidden/>
          </w:rPr>
          <w:instrText xml:space="preserve"> PAGEREF _Toc64025555 \h </w:instrText>
        </w:r>
        <w:r>
          <w:rPr>
            <w:noProof/>
            <w:webHidden/>
          </w:rPr>
        </w:r>
        <w:r>
          <w:rPr>
            <w:noProof/>
            <w:webHidden/>
          </w:rPr>
          <w:fldChar w:fldCharType="separate"/>
        </w:r>
        <w:r>
          <w:rPr>
            <w:noProof/>
            <w:webHidden/>
          </w:rPr>
          <w:t>34</w:t>
        </w:r>
        <w:r>
          <w:rPr>
            <w:noProof/>
            <w:webHidden/>
          </w:rPr>
          <w:fldChar w:fldCharType="end"/>
        </w:r>
      </w:hyperlink>
    </w:p>
    <w:p w14:paraId="49E4A44D" w14:textId="57D53888" w:rsidR="00AD3A82" w:rsidRDefault="00AD3A82">
      <w:pPr>
        <w:pStyle w:val="TOC1"/>
        <w:rPr>
          <w:rFonts w:asciiTheme="minorHAnsi" w:eastAsiaTheme="minorEastAsia" w:hAnsiTheme="minorHAnsi" w:cstheme="minorBidi"/>
          <w:b w:val="0"/>
          <w:bCs w:val="0"/>
          <w:iCs w:val="0"/>
          <w:noProof/>
          <w:color w:val="auto"/>
          <w:sz w:val="22"/>
          <w:szCs w:val="22"/>
          <w:lang w:val="fr-BE" w:eastAsia="fr-BE"/>
        </w:rPr>
      </w:pPr>
      <w:hyperlink w:anchor="_Toc64025556" w:history="1">
        <w:r w:rsidRPr="00C263DF">
          <w:rPr>
            <w:rStyle w:val="Hyperlink"/>
            <w:noProof/>
            <w:lang w:val="en-GB" w:eastAsia="en-US"/>
          </w:rPr>
          <w:t>Annex  Baccalaureate Written Exam L4 Rubric Written Production</w:t>
        </w:r>
        <w:r>
          <w:rPr>
            <w:noProof/>
            <w:webHidden/>
          </w:rPr>
          <w:tab/>
        </w:r>
        <w:r>
          <w:rPr>
            <w:noProof/>
            <w:webHidden/>
          </w:rPr>
          <w:fldChar w:fldCharType="begin"/>
        </w:r>
        <w:r>
          <w:rPr>
            <w:noProof/>
            <w:webHidden/>
          </w:rPr>
          <w:instrText xml:space="preserve"> PAGEREF _Toc64025556 \h </w:instrText>
        </w:r>
        <w:r>
          <w:rPr>
            <w:noProof/>
            <w:webHidden/>
          </w:rPr>
        </w:r>
        <w:r>
          <w:rPr>
            <w:noProof/>
            <w:webHidden/>
          </w:rPr>
          <w:fldChar w:fldCharType="separate"/>
        </w:r>
        <w:r>
          <w:rPr>
            <w:noProof/>
            <w:webHidden/>
          </w:rPr>
          <w:t>39</w:t>
        </w:r>
        <w:r>
          <w:rPr>
            <w:noProof/>
            <w:webHidden/>
          </w:rPr>
          <w:fldChar w:fldCharType="end"/>
        </w:r>
      </w:hyperlink>
    </w:p>
    <w:p w14:paraId="4B598339" w14:textId="41B91EEF" w:rsidR="00616197" w:rsidRPr="00616197" w:rsidRDefault="00B53F08" w:rsidP="00616197">
      <w:pPr>
        <w:jc w:val="both"/>
        <w:rPr>
          <w:rFonts w:eastAsiaTheme="minorHAnsi" w:cs="Arial"/>
          <w:sz w:val="32"/>
          <w:szCs w:val="32"/>
          <w:lang w:val="en-US" w:eastAsia="en-US"/>
        </w:rPr>
      </w:pPr>
      <w:r>
        <w:rPr>
          <w:rFonts w:eastAsiaTheme="minorHAnsi" w:cs="Arial"/>
          <w:sz w:val="32"/>
          <w:szCs w:val="32"/>
          <w:lang w:val="en-US" w:eastAsia="en-US"/>
        </w:rPr>
        <w:fldChar w:fldCharType="end"/>
      </w:r>
    </w:p>
    <w:p w14:paraId="4B59833A" w14:textId="77777777" w:rsidR="00616197" w:rsidRPr="00616197" w:rsidRDefault="00616197" w:rsidP="00616197">
      <w:pPr>
        <w:jc w:val="both"/>
        <w:rPr>
          <w:rFonts w:eastAsiaTheme="minorHAnsi" w:cs="Arial"/>
          <w:sz w:val="32"/>
          <w:szCs w:val="32"/>
          <w:lang w:val="en-US" w:eastAsia="en-US"/>
        </w:rPr>
      </w:pPr>
    </w:p>
    <w:p w14:paraId="4B59833B" w14:textId="77777777" w:rsidR="00616197" w:rsidRDefault="00616197" w:rsidP="005A3841">
      <w:pPr>
        <w:spacing w:after="200" w:line="360" w:lineRule="auto"/>
        <w:ind w:left="360"/>
        <w:rPr>
          <w:rFonts w:asciiTheme="minorHAnsi" w:eastAsiaTheme="minorHAnsi" w:hAnsiTheme="minorHAnsi" w:cstheme="minorBidi"/>
          <w:sz w:val="32"/>
          <w:szCs w:val="32"/>
          <w:lang w:val="en-US" w:eastAsia="en-US"/>
        </w:rPr>
        <w:sectPr w:rsidR="00616197" w:rsidSect="0063586A">
          <w:footerReference w:type="default" r:id="rId12"/>
          <w:footerReference w:type="first" r:id="rId13"/>
          <w:pgSz w:w="12240" w:h="15840"/>
          <w:pgMar w:top="1440" w:right="1800" w:bottom="1440" w:left="1800" w:header="720" w:footer="720" w:gutter="0"/>
          <w:cols w:space="720"/>
          <w:noEndnote/>
          <w:titlePg/>
          <w:docGrid w:linePitch="326"/>
        </w:sectPr>
      </w:pPr>
    </w:p>
    <w:p w14:paraId="4B59833C" w14:textId="77777777" w:rsidR="00230C8C" w:rsidRPr="00AE1A8E" w:rsidRDefault="00230C8C" w:rsidP="00AD63A2">
      <w:pPr>
        <w:pStyle w:val="Heading1"/>
        <w:rPr>
          <w:lang w:val="en-US"/>
        </w:rPr>
      </w:pPr>
      <w:bookmarkStart w:id="0" w:name="_Toc64025545"/>
      <w:r w:rsidRPr="00AE1A8E">
        <w:rPr>
          <w:lang w:val="en-US"/>
        </w:rPr>
        <w:lastRenderedPageBreak/>
        <w:t>General objectives</w:t>
      </w:r>
      <w:bookmarkEnd w:id="0"/>
    </w:p>
    <w:p w14:paraId="4B59833D" w14:textId="77777777" w:rsidR="00230C8C" w:rsidRPr="005D142C" w:rsidRDefault="00230C8C" w:rsidP="00230C8C">
      <w:pPr>
        <w:rPr>
          <w:rFonts w:cs="Arial"/>
          <w:b/>
          <w:sz w:val="22"/>
          <w:szCs w:val="22"/>
          <w:lang w:val="en-US" w:eastAsia="en-GB"/>
        </w:rPr>
      </w:pPr>
    </w:p>
    <w:p w14:paraId="4B59833E" w14:textId="77777777" w:rsidR="00230C8C" w:rsidRPr="00F577C0" w:rsidRDefault="00230C8C" w:rsidP="00230C8C">
      <w:pPr>
        <w:jc w:val="both"/>
        <w:rPr>
          <w:rFonts w:cs="Arial"/>
          <w:sz w:val="22"/>
          <w:szCs w:val="22"/>
          <w:lang w:val="en-US" w:eastAsia="en-GB"/>
        </w:rPr>
      </w:pPr>
      <w:r w:rsidRPr="005D142C">
        <w:rPr>
          <w:rFonts w:cs="Arial"/>
          <w:sz w:val="22"/>
          <w:szCs w:val="22"/>
          <w:lang w:val="en-US" w:eastAsia="en-GB"/>
        </w:rPr>
        <w:t xml:space="preserve">The secondary section of the European Schools has the two objectives of providing </w:t>
      </w:r>
      <w:r w:rsidRPr="00F577C0">
        <w:rPr>
          <w:rFonts w:cs="Arial"/>
          <w:sz w:val="22"/>
          <w:szCs w:val="22"/>
          <w:lang w:val="en-US" w:eastAsia="en-GB"/>
        </w:rPr>
        <w:t xml:space="preserve">formal, subject-based education and of encouraging students’ personal development in a wider social and cultural context. Formal education involves the acquisition of knowledge and understanding, concepts and skills within each subject area. Personal development takes place in a range of spiritual, moral, social and cultural contexts. It involves an awareness of appropriate </w:t>
      </w:r>
      <w:proofErr w:type="spellStart"/>
      <w:r w:rsidRPr="00F577C0">
        <w:rPr>
          <w:rFonts w:cs="Arial"/>
          <w:sz w:val="22"/>
          <w:szCs w:val="22"/>
          <w:lang w:val="en-US" w:eastAsia="en-GB"/>
        </w:rPr>
        <w:t>behaviour</w:t>
      </w:r>
      <w:proofErr w:type="spellEnd"/>
      <w:r w:rsidRPr="00F577C0">
        <w:rPr>
          <w:rFonts w:cs="Arial"/>
          <w:sz w:val="22"/>
          <w:szCs w:val="22"/>
          <w:lang w:val="en-US" w:eastAsia="en-GB"/>
        </w:rPr>
        <w:t>, an understanding of the environment in which students work and live, and a development of their individual identity.</w:t>
      </w:r>
    </w:p>
    <w:p w14:paraId="4B59833F" w14:textId="77777777" w:rsidR="00230C8C" w:rsidRPr="00F577C0" w:rsidRDefault="00230C8C" w:rsidP="00230C8C">
      <w:pPr>
        <w:jc w:val="both"/>
        <w:rPr>
          <w:rFonts w:cs="Arial"/>
          <w:sz w:val="22"/>
          <w:szCs w:val="22"/>
          <w:lang w:val="en-US" w:eastAsia="en-GB"/>
        </w:rPr>
      </w:pPr>
    </w:p>
    <w:p w14:paraId="4B598340" w14:textId="77777777" w:rsidR="00230C8C" w:rsidRPr="00A05642" w:rsidRDefault="00230C8C" w:rsidP="00230C8C">
      <w:pPr>
        <w:jc w:val="both"/>
        <w:rPr>
          <w:rFonts w:cs="Arial"/>
          <w:sz w:val="22"/>
          <w:szCs w:val="22"/>
          <w:lang w:val="en-US" w:eastAsia="en-GB"/>
        </w:rPr>
      </w:pPr>
      <w:r w:rsidRPr="00F577C0">
        <w:rPr>
          <w:rFonts w:cs="Arial"/>
          <w:sz w:val="22"/>
          <w:szCs w:val="22"/>
          <w:lang w:val="en-US" w:eastAsia="en-GB"/>
        </w:rPr>
        <w:t>These two objectives, which are in practice inseparable, are nurtured in the context of an enhanced awareness of the richness of European culture. Awareness and experience of a shared European life should lead students towards a greater respect for the traditions of each individual c</w:t>
      </w:r>
      <w:r w:rsidRPr="00A05642">
        <w:rPr>
          <w:rFonts w:cs="Arial"/>
          <w:sz w:val="22"/>
          <w:szCs w:val="22"/>
          <w:lang w:val="en-US" w:eastAsia="en-GB"/>
        </w:rPr>
        <w:t xml:space="preserve">ountry and region in Europe, while developing and preserving their own national identities. </w:t>
      </w:r>
    </w:p>
    <w:p w14:paraId="4B598341" w14:textId="77777777" w:rsidR="00230C8C" w:rsidRPr="00A05642" w:rsidRDefault="00230C8C" w:rsidP="00230C8C">
      <w:pPr>
        <w:autoSpaceDE w:val="0"/>
        <w:autoSpaceDN w:val="0"/>
        <w:adjustRightInd w:val="0"/>
        <w:jc w:val="both"/>
        <w:rPr>
          <w:rFonts w:cs="Arial"/>
          <w:sz w:val="22"/>
          <w:szCs w:val="22"/>
          <w:lang w:val="en-US"/>
        </w:rPr>
      </w:pPr>
    </w:p>
    <w:p w14:paraId="4B598342" w14:textId="77777777" w:rsidR="00230C8C" w:rsidRPr="00F577C0" w:rsidRDefault="00230C8C" w:rsidP="00230C8C">
      <w:pPr>
        <w:jc w:val="both"/>
        <w:rPr>
          <w:rFonts w:cs="Arial"/>
          <w:sz w:val="22"/>
          <w:szCs w:val="22"/>
          <w:lang w:val="en-US" w:eastAsia="en-GB"/>
        </w:rPr>
      </w:pPr>
      <w:r w:rsidRPr="00A05642">
        <w:rPr>
          <w:rFonts w:cs="Arial"/>
          <w:sz w:val="22"/>
          <w:szCs w:val="22"/>
          <w:lang w:val="en-US" w:eastAsia="en-GB"/>
        </w:rPr>
        <w:t>The students of the European Schools are future citizens of Europe and the world. As such, they need a rang</w:t>
      </w:r>
      <w:r w:rsidRPr="00F577C0">
        <w:rPr>
          <w:rFonts w:cs="Arial"/>
          <w:sz w:val="22"/>
          <w:szCs w:val="22"/>
          <w:lang w:val="en-US" w:eastAsia="en-GB"/>
        </w:rPr>
        <w:t xml:space="preserve">e of competences if they are to meet the challenges of a rapidly-changing world. In 2006 the European Council and European Parliament adopted a </w:t>
      </w:r>
      <w:r w:rsidRPr="00F577C0">
        <w:rPr>
          <w:rFonts w:cs="Arial"/>
          <w:i/>
          <w:sz w:val="22"/>
          <w:szCs w:val="22"/>
          <w:lang w:val="en-US" w:eastAsia="en-GB"/>
        </w:rPr>
        <w:t>European Framework for Key Competences for Lifelong Learning</w:t>
      </w:r>
      <w:r w:rsidRPr="00F577C0">
        <w:rPr>
          <w:rFonts w:cs="Arial"/>
          <w:sz w:val="22"/>
          <w:szCs w:val="22"/>
          <w:lang w:val="en-US" w:eastAsia="en-GB"/>
        </w:rPr>
        <w:t xml:space="preserve">. It identifies eight key competences which all individuals need for personal fulfilment and development, for active citizenship, for social inclusion and for employment: </w:t>
      </w:r>
    </w:p>
    <w:p w14:paraId="4B598343" w14:textId="77777777" w:rsidR="00230C8C" w:rsidRPr="00F577C0" w:rsidRDefault="00230C8C" w:rsidP="00230C8C">
      <w:pPr>
        <w:rPr>
          <w:rFonts w:cs="Arial"/>
          <w:sz w:val="22"/>
          <w:szCs w:val="22"/>
          <w:lang w:val="en-US" w:eastAsia="en-GB"/>
        </w:rPr>
      </w:pPr>
    </w:p>
    <w:p w14:paraId="4B598344" w14:textId="77777777" w:rsidR="00230C8C" w:rsidRPr="00F577C0" w:rsidRDefault="00230C8C" w:rsidP="00230C8C">
      <w:pPr>
        <w:numPr>
          <w:ilvl w:val="0"/>
          <w:numId w:val="1"/>
        </w:numPr>
        <w:rPr>
          <w:rFonts w:cs="Arial"/>
          <w:sz w:val="22"/>
          <w:szCs w:val="22"/>
          <w:lang w:val="en-US" w:eastAsia="en-GB"/>
        </w:rPr>
      </w:pPr>
      <w:r w:rsidRPr="00F577C0">
        <w:rPr>
          <w:rFonts w:cs="Arial"/>
          <w:sz w:val="22"/>
          <w:szCs w:val="22"/>
          <w:lang w:val="en-US" w:eastAsia="en-GB"/>
        </w:rPr>
        <w:t>communication in the mother tongue</w:t>
      </w:r>
    </w:p>
    <w:p w14:paraId="4B598345" w14:textId="77777777" w:rsidR="00230C8C" w:rsidRPr="00F577C0" w:rsidRDefault="00230C8C" w:rsidP="00230C8C">
      <w:pPr>
        <w:numPr>
          <w:ilvl w:val="0"/>
          <w:numId w:val="1"/>
        </w:numPr>
        <w:rPr>
          <w:rFonts w:cs="Arial"/>
          <w:sz w:val="22"/>
          <w:szCs w:val="22"/>
          <w:lang w:val="en-US" w:eastAsia="en-GB"/>
        </w:rPr>
      </w:pPr>
      <w:r w:rsidRPr="00F577C0">
        <w:rPr>
          <w:rFonts w:cs="Arial"/>
          <w:sz w:val="22"/>
          <w:szCs w:val="22"/>
          <w:lang w:val="en-US" w:eastAsia="en-GB"/>
        </w:rPr>
        <w:t>communication in foreign languages</w:t>
      </w:r>
    </w:p>
    <w:p w14:paraId="4B598346" w14:textId="77777777" w:rsidR="00230C8C" w:rsidRPr="00F577C0" w:rsidRDefault="00230C8C" w:rsidP="00230C8C">
      <w:pPr>
        <w:numPr>
          <w:ilvl w:val="0"/>
          <w:numId w:val="1"/>
        </w:numPr>
        <w:rPr>
          <w:rFonts w:cs="Arial"/>
          <w:sz w:val="22"/>
          <w:szCs w:val="22"/>
          <w:lang w:val="en-US" w:eastAsia="en-GB"/>
        </w:rPr>
      </w:pPr>
      <w:r w:rsidRPr="00F577C0">
        <w:rPr>
          <w:rFonts w:cs="Arial"/>
          <w:sz w:val="22"/>
          <w:szCs w:val="22"/>
          <w:lang w:val="en-US" w:eastAsia="en-GB"/>
        </w:rPr>
        <w:t xml:space="preserve">mathematical competence and basic competences in science and technology </w:t>
      </w:r>
    </w:p>
    <w:p w14:paraId="4B598347" w14:textId="77777777" w:rsidR="00230C8C" w:rsidRPr="00F577C0" w:rsidRDefault="00230C8C" w:rsidP="00230C8C">
      <w:pPr>
        <w:numPr>
          <w:ilvl w:val="0"/>
          <w:numId w:val="1"/>
        </w:numPr>
        <w:rPr>
          <w:rFonts w:cs="Arial"/>
          <w:sz w:val="22"/>
          <w:szCs w:val="22"/>
          <w:lang w:val="en-US" w:eastAsia="en-GB"/>
        </w:rPr>
      </w:pPr>
      <w:r w:rsidRPr="00F577C0">
        <w:rPr>
          <w:rFonts w:cs="Arial"/>
          <w:sz w:val="22"/>
          <w:szCs w:val="22"/>
          <w:lang w:val="en-US" w:eastAsia="en-GB"/>
        </w:rPr>
        <w:t>digital competence</w:t>
      </w:r>
    </w:p>
    <w:p w14:paraId="4B598348" w14:textId="77777777" w:rsidR="00230C8C" w:rsidRPr="00F577C0" w:rsidRDefault="00230C8C" w:rsidP="00230C8C">
      <w:pPr>
        <w:numPr>
          <w:ilvl w:val="0"/>
          <w:numId w:val="1"/>
        </w:numPr>
        <w:rPr>
          <w:rFonts w:cs="Arial"/>
          <w:sz w:val="22"/>
          <w:szCs w:val="22"/>
          <w:lang w:val="en-US" w:eastAsia="en-GB"/>
        </w:rPr>
      </w:pPr>
      <w:r w:rsidRPr="00F577C0">
        <w:rPr>
          <w:rFonts w:cs="Arial"/>
          <w:sz w:val="22"/>
          <w:szCs w:val="22"/>
          <w:lang w:val="en-US" w:eastAsia="en-GB"/>
        </w:rPr>
        <w:t>learning to learn</w:t>
      </w:r>
    </w:p>
    <w:p w14:paraId="4B598349" w14:textId="77777777" w:rsidR="00230C8C" w:rsidRPr="00F577C0" w:rsidRDefault="00230C8C" w:rsidP="00230C8C">
      <w:pPr>
        <w:numPr>
          <w:ilvl w:val="0"/>
          <w:numId w:val="1"/>
        </w:numPr>
        <w:rPr>
          <w:rFonts w:cs="Arial"/>
          <w:sz w:val="22"/>
          <w:szCs w:val="22"/>
          <w:lang w:val="en-US" w:eastAsia="en-GB"/>
        </w:rPr>
      </w:pPr>
      <w:r w:rsidRPr="00F577C0">
        <w:rPr>
          <w:rFonts w:cs="Arial"/>
          <w:sz w:val="22"/>
          <w:szCs w:val="22"/>
          <w:lang w:val="en-US" w:eastAsia="en-GB"/>
        </w:rPr>
        <w:t>social and civic competences</w:t>
      </w:r>
    </w:p>
    <w:p w14:paraId="4B59834A" w14:textId="77777777" w:rsidR="00230C8C" w:rsidRPr="00F577C0" w:rsidRDefault="00230C8C" w:rsidP="00230C8C">
      <w:pPr>
        <w:numPr>
          <w:ilvl w:val="0"/>
          <w:numId w:val="1"/>
        </w:numPr>
        <w:rPr>
          <w:rFonts w:cs="Arial"/>
          <w:sz w:val="22"/>
          <w:szCs w:val="22"/>
          <w:lang w:val="en-US" w:eastAsia="en-GB"/>
        </w:rPr>
      </w:pPr>
      <w:r w:rsidRPr="00F577C0">
        <w:rPr>
          <w:rFonts w:cs="Arial"/>
          <w:sz w:val="22"/>
          <w:szCs w:val="22"/>
          <w:lang w:val="en-US" w:eastAsia="en-GB"/>
        </w:rPr>
        <w:t>sense of initiative and entrepreneurship</w:t>
      </w:r>
    </w:p>
    <w:p w14:paraId="4B59834B" w14:textId="77777777" w:rsidR="00230C8C" w:rsidRPr="00F577C0" w:rsidRDefault="00230C8C" w:rsidP="00230C8C">
      <w:pPr>
        <w:numPr>
          <w:ilvl w:val="0"/>
          <w:numId w:val="1"/>
        </w:numPr>
        <w:rPr>
          <w:rFonts w:cs="Arial"/>
          <w:sz w:val="22"/>
          <w:szCs w:val="22"/>
          <w:lang w:val="en-US" w:eastAsia="en-GB"/>
        </w:rPr>
      </w:pPr>
      <w:r w:rsidRPr="00F577C0">
        <w:rPr>
          <w:rFonts w:cs="Arial"/>
          <w:sz w:val="22"/>
          <w:szCs w:val="22"/>
          <w:lang w:val="en-US" w:eastAsia="en-GB"/>
        </w:rPr>
        <w:t>cultural awareness and expression</w:t>
      </w:r>
    </w:p>
    <w:p w14:paraId="4B59834C" w14:textId="77777777" w:rsidR="00230C8C" w:rsidRPr="00F577C0" w:rsidRDefault="00230C8C" w:rsidP="00230C8C">
      <w:pPr>
        <w:rPr>
          <w:rFonts w:cs="Arial"/>
          <w:sz w:val="22"/>
          <w:szCs w:val="22"/>
          <w:lang w:val="en-US" w:eastAsia="en-GB"/>
        </w:rPr>
      </w:pPr>
    </w:p>
    <w:p w14:paraId="4B59834D" w14:textId="77777777" w:rsidR="00230C8C" w:rsidRPr="005D142C" w:rsidRDefault="00230C8C" w:rsidP="00230C8C">
      <w:pPr>
        <w:jc w:val="both"/>
        <w:rPr>
          <w:rFonts w:cs="Arial"/>
          <w:sz w:val="22"/>
          <w:szCs w:val="22"/>
          <w:lang w:val="en-US" w:eastAsia="en-GB"/>
        </w:rPr>
      </w:pPr>
      <w:r w:rsidRPr="00F577C0">
        <w:rPr>
          <w:rFonts w:cs="Arial"/>
          <w:sz w:val="22"/>
          <w:szCs w:val="22"/>
          <w:lang w:val="en-US" w:eastAsia="en-GB"/>
        </w:rPr>
        <w:t>The European Schools’ curriculum seeks to develop all of these key competences in the students. The language syllabuses make a significant contribution not only to the development of communicative competences, but also to social and civic competences a</w:t>
      </w:r>
      <w:r w:rsidRPr="005D142C">
        <w:rPr>
          <w:rFonts w:cs="Arial"/>
          <w:sz w:val="22"/>
          <w:szCs w:val="22"/>
          <w:lang w:val="en-US" w:eastAsia="en-GB"/>
        </w:rPr>
        <w:t xml:space="preserve">nd to the students’ cultural awareness and expression. </w:t>
      </w:r>
    </w:p>
    <w:p w14:paraId="4B59834E" w14:textId="77777777" w:rsidR="00230C8C" w:rsidRPr="005D142C" w:rsidRDefault="00230C8C" w:rsidP="00230C8C">
      <w:pPr>
        <w:jc w:val="both"/>
        <w:rPr>
          <w:rFonts w:cs="Arial"/>
          <w:sz w:val="22"/>
          <w:szCs w:val="22"/>
          <w:lang w:val="en-US" w:eastAsia="en-GB"/>
        </w:rPr>
      </w:pPr>
    </w:p>
    <w:p w14:paraId="4B59834F" w14:textId="77777777" w:rsidR="00230C8C" w:rsidRPr="005D142C" w:rsidRDefault="00230C8C" w:rsidP="00230C8C">
      <w:pPr>
        <w:jc w:val="both"/>
        <w:rPr>
          <w:rFonts w:cs="Arial"/>
          <w:sz w:val="22"/>
          <w:szCs w:val="22"/>
          <w:lang w:val="en-US" w:eastAsia="en-GB"/>
        </w:rPr>
      </w:pPr>
      <w:r w:rsidRPr="005D142C">
        <w:rPr>
          <w:rFonts w:cs="Arial"/>
          <w:sz w:val="22"/>
          <w:szCs w:val="22"/>
          <w:lang w:val="en-US" w:eastAsia="en-GB"/>
        </w:rPr>
        <w:t xml:space="preserve">The study of an L IV, </w:t>
      </w:r>
      <w:r w:rsidRPr="005D142C">
        <w:rPr>
          <w:rFonts w:cs="Arial"/>
          <w:i/>
          <w:sz w:val="22"/>
          <w:szCs w:val="22"/>
          <w:lang w:val="en-US" w:eastAsia="en-GB"/>
        </w:rPr>
        <w:t xml:space="preserve">ab initio, </w:t>
      </w:r>
      <w:r w:rsidRPr="005D142C">
        <w:rPr>
          <w:rFonts w:cs="Arial"/>
          <w:sz w:val="22"/>
          <w:szCs w:val="22"/>
          <w:lang w:val="en-US" w:eastAsia="en-GB"/>
        </w:rPr>
        <w:t xml:space="preserve">is optional for all secondary students from Year 4 to 7. An elementary course is offered to students in years 4 and 5. The course in years 6+7, which leads to the baccalaureate, is designed to build on the elementary course. </w:t>
      </w:r>
    </w:p>
    <w:p w14:paraId="4B598350" w14:textId="77777777" w:rsidR="00230C8C" w:rsidRPr="005D142C" w:rsidRDefault="00230C8C" w:rsidP="00230C8C">
      <w:pPr>
        <w:jc w:val="both"/>
        <w:rPr>
          <w:rFonts w:cs="Arial"/>
          <w:sz w:val="22"/>
          <w:szCs w:val="22"/>
          <w:lang w:val="en-US" w:eastAsia="en-GB"/>
        </w:rPr>
      </w:pPr>
    </w:p>
    <w:p w14:paraId="4B598351" w14:textId="77777777" w:rsidR="00230C8C" w:rsidRPr="005D142C" w:rsidRDefault="00230C8C" w:rsidP="00230C8C">
      <w:pPr>
        <w:jc w:val="both"/>
        <w:rPr>
          <w:rFonts w:cs="Arial"/>
          <w:sz w:val="22"/>
          <w:szCs w:val="22"/>
          <w:lang w:val="en-US" w:eastAsia="en-GB"/>
        </w:rPr>
      </w:pPr>
      <w:r w:rsidRPr="005D142C">
        <w:rPr>
          <w:rFonts w:cs="Arial"/>
          <w:sz w:val="22"/>
          <w:szCs w:val="22"/>
          <w:lang w:val="en-US" w:eastAsia="en-GB"/>
        </w:rPr>
        <w:t xml:space="preserve">The learning objectives up to the end of Year 5 are based on two years (four periods per week in Years 4+5) of continuous study of the language, and the objectives for the Baccalaureate are based on four years of continuous study (four periods per week in Years 6 and 7). </w:t>
      </w:r>
    </w:p>
    <w:p w14:paraId="4B598352" w14:textId="77777777" w:rsidR="00230C8C" w:rsidRPr="005D142C" w:rsidRDefault="00230C8C" w:rsidP="00230C8C">
      <w:pPr>
        <w:jc w:val="both"/>
        <w:rPr>
          <w:rFonts w:cs="Arial"/>
          <w:sz w:val="22"/>
          <w:szCs w:val="22"/>
          <w:lang w:val="en-US" w:eastAsia="en-GB"/>
        </w:rPr>
      </w:pPr>
    </w:p>
    <w:p w14:paraId="4B598353" w14:textId="77777777" w:rsidR="00230C8C" w:rsidRPr="005D142C" w:rsidRDefault="00230C8C" w:rsidP="00230C8C">
      <w:pPr>
        <w:jc w:val="both"/>
        <w:rPr>
          <w:rFonts w:cs="Arial"/>
          <w:i/>
          <w:sz w:val="22"/>
          <w:szCs w:val="22"/>
          <w:lang w:val="en-US" w:eastAsia="en-GB"/>
        </w:rPr>
      </w:pPr>
      <w:r w:rsidRPr="005D142C">
        <w:rPr>
          <w:rFonts w:cs="Arial"/>
          <w:sz w:val="22"/>
          <w:szCs w:val="22"/>
          <w:lang w:val="en-US" w:eastAsia="en-GB"/>
        </w:rPr>
        <w:t xml:space="preserve">The learning objectives are benchmarked against the reference levels of the </w:t>
      </w:r>
      <w:r w:rsidRPr="005D142C">
        <w:rPr>
          <w:rFonts w:cs="Arial"/>
          <w:i/>
          <w:sz w:val="22"/>
          <w:szCs w:val="22"/>
          <w:lang w:val="en-US" w:eastAsia="en-GB"/>
        </w:rPr>
        <w:t xml:space="preserve">Council of Europe’s Common European Framework of Reference for Languages (CEFR). </w:t>
      </w:r>
    </w:p>
    <w:p w14:paraId="4B598354" w14:textId="77777777" w:rsidR="00230C8C" w:rsidRDefault="00230C8C" w:rsidP="00230C8C">
      <w:pPr>
        <w:jc w:val="both"/>
        <w:rPr>
          <w:rFonts w:cs="Arial"/>
          <w:sz w:val="22"/>
          <w:szCs w:val="22"/>
          <w:lang w:val="en-US" w:eastAsia="en-GB"/>
        </w:rPr>
      </w:pPr>
    </w:p>
    <w:p w14:paraId="4B598355" w14:textId="77777777" w:rsidR="008A41C1" w:rsidRDefault="008A41C1" w:rsidP="00230C8C">
      <w:pPr>
        <w:jc w:val="both"/>
        <w:rPr>
          <w:rFonts w:cs="Arial"/>
          <w:sz w:val="22"/>
          <w:szCs w:val="22"/>
          <w:lang w:val="en-US" w:eastAsia="en-GB"/>
        </w:rPr>
        <w:sectPr w:rsidR="008A41C1" w:rsidSect="00204005">
          <w:pgSz w:w="12240" w:h="15840"/>
          <w:pgMar w:top="1440" w:right="1800" w:bottom="1440" w:left="1800" w:header="720" w:footer="720" w:gutter="0"/>
          <w:cols w:space="720"/>
          <w:noEndnote/>
        </w:sectPr>
      </w:pPr>
    </w:p>
    <w:p w14:paraId="4B598356" w14:textId="77777777" w:rsidR="00230C8C" w:rsidRPr="005D142C" w:rsidRDefault="00230C8C" w:rsidP="00230C8C">
      <w:pPr>
        <w:jc w:val="both"/>
        <w:rPr>
          <w:rFonts w:cs="Arial"/>
          <w:sz w:val="22"/>
          <w:szCs w:val="22"/>
          <w:lang w:val="en-US" w:eastAsia="en-GB"/>
        </w:rPr>
      </w:pPr>
      <w:r w:rsidRPr="005D142C">
        <w:rPr>
          <w:rFonts w:cs="Arial"/>
          <w:sz w:val="22"/>
          <w:szCs w:val="22"/>
          <w:lang w:val="en-US" w:eastAsia="en-GB"/>
        </w:rPr>
        <w:lastRenderedPageBreak/>
        <w:t>The CEFR also allows for intermediate levels, defined as A1 and A2+ :</w:t>
      </w:r>
    </w:p>
    <w:p w14:paraId="4B598357" w14:textId="77777777" w:rsidR="00230C8C" w:rsidRPr="005D142C" w:rsidRDefault="00230C8C" w:rsidP="00230C8C">
      <w:pPr>
        <w:jc w:val="both"/>
        <w:rPr>
          <w:rFonts w:cs="Arial"/>
          <w:sz w:val="22"/>
          <w:szCs w:val="22"/>
          <w:lang w:val="en-US" w:eastAsia="en-GB"/>
        </w:rPr>
      </w:pPr>
      <w:r w:rsidRPr="005D142C">
        <w:rPr>
          <w:rFonts w:cs="Arial"/>
          <w:sz w:val="22"/>
          <w:szCs w:val="22"/>
          <w:lang w:val="en-US" w:eastAsia="en-G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1"/>
        <w:gridCol w:w="4227"/>
      </w:tblGrid>
      <w:tr w:rsidR="00230C8C" w:rsidRPr="00F577C0" w14:paraId="4B59835A" w14:textId="77777777" w:rsidTr="00204005">
        <w:tc>
          <w:tcPr>
            <w:tcW w:w="4161" w:type="dxa"/>
            <w:shd w:val="clear" w:color="auto" w:fill="auto"/>
          </w:tcPr>
          <w:p w14:paraId="4B598358" w14:textId="77777777" w:rsidR="00230C8C" w:rsidRPr="00F577C0" w:rsidRDefault="00230C8C" w:rsidP="00230C8C">
            <w:pPr>
              <w:rPr>
                <w:rFonts w:cs="Arial"/>
                <w:b/>
                <w:color w:val="000000"/>
                <w:sz w:val="22"/>
                <w:szCs w:val="22"/>
                <w:lang w:val="en-US" w:eastAsia="en-GB"/>
              </w:rPr>
            </w:pPr>
            <w:r w:rsidRPr="00F577C0">
              <w:rPr>
                <w:rFonts w:cs="Arial"/>
                <w:b/>
                <w:color w:val="000000"/>
                <w:sz w:val="22"/>
                <w:szCs w:val="22"/>
                <w:lang w:val="en-US" w:eastAsia="en-GB"/>
              </w:rPr>
              <w:t>Cycle</w:t>
            </w:r>
          </w:p>
        </w:tc>
        <w:tc>
          <w:tcPr>
            <w:tcW w:w="4227" w:type="dxa"/>
            <w:shd w:val="clear" w:color="auto" w:fill="auto"/>
          </w:tcPr>
          <w:p w14:paraId="4B598359" w14:textId="77777777" w:rsidR="00230C8C" w:rsidRPr="00F577C0" w:rsidRDefault="00230C8C" w:rsidP="00230C8C">
            <w:pPr>
              <w:rPr>
                <w:rFonts w:cs="Arial"/>
                <w:b/>
                <w:color w:val="000000"/>
                <w:sz w:val="22"/>
                <w:szCs w:val="22"/>
                <w:lang w:val="en-US" w:eastAsia="en-GB"/>
              </w:rPr>
            </w:pPr>
            <w:r w:rsidRPr="00F577C0">
              <w:rPr>
                <w:rFonts w:cs="Arial"/>
                <w:b/>
                <w:color w:val="000000"/>
                <w:sz w:val="22"/>
                <w:szCs w:val="22"/>
                <w:lang w:val="en-US" w:eastAsia="en-GB"/>
              </w:rPr>
              <w:t>Attainment level</w:t>
            </w:r>
          </w:p>
        </w:tc>
      </w:tr>
      <w:tr w:rsidR="00230C8C" w:rsidRPr="00F577C0" w14:paraId="4B59835D" w14:textId="77777777" w:rsidTr="00204005">
        <w:tc>
          <w:tcPr>
            <w:tcW w:w="4161" w:type="dxa"/>
            <w:shd w:val="clear" w:color="auto" w:fill="auto"/>
          </w:tcPr>
          <w:p w14:paraId="4B59835B" w14:textId="77777777" w:rsidR="00230C8C" w:rsidRPr="00F577C0" w:rsidRDefault="00230C8C" w:rsidP="005D142C">
            <w:pPr>
              <w:spacing w:before="40"/>
              <w:rPr>
                <w:rFonts w:cs="Arial"/>
                <w:b/>
                <w:color w:val="000000"/>
                <w:sz w:val="22"/>
                <w:szCs w:val="22"/>
                <w:lang w:val="en-US" w:eastAsia="en-GB"/>
              </w:rPr>
            </w:pPr>
            <w:r w:rsidRPr="00F577C0">
              <w:rPr>
                <w:rFonts w:cs="Arial"/>
                <w:color w:val="000000"/>
                <w:sz w:val="22"/>
                <w:szCs w:val="22"/>
                <w:lang w:val="en-US" w:eastAsia="en-GB"/>
              </w:rPr>
              <w:t>2</w:t>
            </w:r>
            <w:r w:rsidRPr="00F577C0">
              <w:rPr>
                <w:rFonts w:cs="Arial"/>
                <w:color w:val="000000"/>
                <w:sz w:val="22"/>
                <w:szCs w:val="22"/>
                <w:vertAlign w:val="superscript"/>
                <w:lang w:val="en-US" w:eastAsia="en-GB"/>
              </w:rPr>
              <w:t>nd</w:t>
            </w:r>
            <w:r w:rsidRPr="00F577C0">
              <w:rPr>
                <w:rFonts w:cs="Arial"/>
                <w:color w:val="000000"/>
                <w:sz w:val="22"/>
                <w:szCs w:val="22"/>
                <w:lang w:val="en-US" w:eastAsia="en-GB"/>
              </w:rPr>
              <w:t xml:space="preserve"> cycle S 4+5</w:t>
            </w:r>
          </w:p>
        </w:tc>
        <w:tc>
          <w:tcPr>
            <w:tcW w:w="4227" w:type="dxa"/>
            <w:shd w:val="clear" w:color="auto" w:fill="auto"/>
          </w:tcPr>
          <w:p w14:paraId="4B59835C" w14:textId="77777777" w:rsidR="00230C8C" w:rsidRPr="00F577C0" w:rsidRDefault="00230C8C" w:rsidP="005D142C">
            <w:pPr>
              <w:spacing w:before="40"/>
              <w:rPr>
                <w:rFonts w:cs="Arial"/>
                <w:b/>
                <w:color w:val="000000"/>
                <w:sz w:val="22"/>
                <w:szCs w:val="22"/>
                <w:lang w:val="en-US" w:eastAsia="en-GB"/>
              </w:rPr>
            </w:pPr>
            <w:r w:rsidRPr="00F577C0">
              <w:rPr>
                <w:rFonts w:cs="Arial"/>
                <w:color w:val="000000"/>
                <w:sz w:val="22"/>
                <w:szCs w:val="22"/>
                <w:lang w:val="en-US" w:eastAsia="en-GB"/>
              </w:rPr>
              <w:t>Level A 1</w:t>
            </w:r>
          </w:p>
        </w:tc>
      </w:tr>
      <w:tr w:rsidR="00230C8C" w:rsidRPr="00F577C0" w14:paraId="4B598360" w14:textId="77777777" w:rsidTr="00204005">
        <w:tc>
          <w:tcPr>
            <w:tcW w:w="4161" w:type="dxa"/>
            <w:shd w:val="clear" w:color="auto" w:fill="auto"/>
          </w:tcPr>
          <w:p w14:paraId="4B59835E" w14:textId="77777777" w:rsidR="00230C8C" w:rsidRPr="00F577C0" w:rsidRDefault="00230C8C" w:rsidP="005D142C">
            <w:pPr>
              <w:spacing w:before="40"/>
              <w:rPr>
                <w:rFonts w:cs="Arial"/>
                <w:b/>
                <w:color w:val="000000"/>
                <w:sz w:val="22"/>
                <w:szCs w:val="22"/>
                <w:lang w:val="en-US" w:eastAsia="en-GB"/>
              </w:rPr>
            </w:pPr>
            <w:r w:rsidRPr="00F577C0">
              <w:rPr>
                <w:rFonts w:cs="Arial"/>
                <w:color w:val="000000"/>
                <w:sz w:val="22"/>
                <w:szCs w:val="22"/>
                <w:lang w:val="en-US" w:eastAsia="en-GB"/>
              </w:rPr>
              <w:t>3</w:t>
            </w:r>
            <w:proofErr w:type="spellStart"/>
            <w:r w:rsidRPr="005D142C">
              <w:rPr>
                <w:rFonts w:cs="Arial"/>
                <w:color w:val="000000"/>
                <w:sz w:val="22"/>
                <w:szCs w:val="22"/>
                <w:vertAlign w:val="superscript"/>
                <w:lang w:val="en-GB" w:eastAsia="en-GB"/>
              </w:rPr>
              <w:t>rd</w:t>
            </w:r>
            <w:proofErr w:type="spellEnd"/>
            <w:r w:rsidRPr="00F577C0">
              <w:rPr>
                <w:rFonts w:cs="Arial"/>
                <w:color w:val="000000"/>
                <w:sz w:val="22"/>
                <w:szCs w:val="22"/>
                <w:lang w:val="en-US" w:eastAsia="en-GB"/>
              </w:rPr>
              <w:t xml:space="preserve"> cycle S 6+7</w:t>
            </w:r>
          </w:p>
        </w:tc>
        <w:tc>
          <w:tcPr>
            <w:tcW w:w="4227" w:type="dxa"/>
            <w:shd w:val="clear" w:color="auto" w:fill="auto"/>
          </w:tcPr>
          <w:p w14:paraId="4B59835F" w14:textId="77777777" w:rsidR="00230C8C" w:rsidRPr="00F577C0" w:rsidRDefault="00230C8C" w:rsidP="005D142C">
            <w:pPr>
              <w:spacing w:before="40"/>
              <w:rPr>
                <w:rFonts w:cs="Arial"/>
                <w:b/>
                <w:color w:val="000000"/>
                <w:sz w:val="22"/>
                <w:szCs w:val="22"/>
                <w:lang w:val="en-US" w:eastAsia="en-GB"/>
              </w:rPr>
            </w:pPr>
            <w:r w:rsidRPr="00F577C0">
              <w:rPr>
                <w:rFonts w:cs="Arial"/>
                <w:color w:val="000000"/>
                <w:sz w:val="22"/>
                <w:szCs w:val="22"/>
                <w:lang w:val="en-US" w:eastAsia="en-GB"/>
              </w:rPr>
              <w:t>Level A 2+</w:t>
            </w:r>
          </w:p>
        </w:tc>
      </w:tr>
    </w:tbl>
    <w:p w14:paraId="4B598361" w14:textId="77777777" w:rsidR="00230C8C" w:rsidRPr="00F577C0" w:rsidRDefault="00230C8C" w:rsidP="00230C8C">
      <w:pPr>
        <w:rPr>
          <w:rFonts w:cs="Arial"/>
          <w:b/>
          <w:sz w:val="22"/>
          <w:szCs w:val="22"/>
          <w:lang w:val="en-US" w:eastAsia="en-GB"/>
        </w:rPr>
      </w:pPr>
    </w:p>
    <w:p w14:paraId="4B598362" w14:textId="77777777" w:rsidR="00230C8C" w:rsidRPr="005D142C" w:rsidRDefault="00230C8C" w:rsidP="00CB38D8">
      <w:pPr>
        <w:jc w:val="both"/>
        <w:rPr>
          <w:rFonts w:cs="Arial"/>
          <w:sz w:val="22"/>
          <w:szCs w:val="22"/>
          <w:lang w:val="en-US" w:eastAsia="en-GB"/>
        </w:rPr>
      </w:pPr>
      <w:r w:rsidRPr="00F577C0">
        <w:rPr>
          <w:rFonts w:cs="Arial"/>
          <w:sz w:val="22"/>
          <w:szCs w:val="22"/>
          <w:lang w:val="en-US" w:eastAsia="en-GB"/>
        </w:rPr>
        <w:t>For the learning and teaching of foreign languages in the system of the European Schools r</w:t>
      </w:r>
      <w:r w:rsidRPr="005D142C">
        <w:rPr>
          <w:rFonts w:cs="Arial"/>
          <w:sz w:val="22"/>
          <w:szCs w:val="22"/>
          <w:lang w:val="en-US" w:eastAsia="en-GB"/>
        </w:rPr>
        <w:t>eference is made to the following CEFR benchmarks:</w:t>
      </w:r>
    </w:p>
    <w:p w14:paraId="4B598363" w14:textId="77777777" w:rsidR="00230C8C" w:rsidRPr="005D142C" w:rsidRDefault="00230C8C" w:rsidP="00CB38D8">
      <w:pPr>
        <w:jc w:val="both"/>
        <w:rPr>
          <w:rFonts w:cs="Arial"/>
          <w:sz w:val="22"/>
          <w:szCs w:val="22"/>
          <w:lang w:val="en-US"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340"/>
      </w:tblGrid>
      <w:tr w:rsidR="005D142C" w:rsidRPr="005D142C" w14:paraId="4B598366" w14:textId="77777777" w:rsidTr="00204005">
        <w:trPr>
          <w:trHeight w:val="110"/>
        </w:trPr>
        <w:tc>
          <w:tcPr>
            <w:tcW w:w="2268" w:type="dxa"/>
            <w:shd w:val="clear" w:color="auto" w:fill="auto"/>
          </w:tcPr>
          <w:p w14:paraId="4B598364" w14:textId="77777777" w:rsidR="00230C8C" w:rsidRPr="005D142C" w:rsidRDefault="00230C8C" w:rsidP="00A05642">
            <w:pPr>
              <w:spacing w:before="40"/>
              <w:rPr>
                <w:rFonts w:cs="Arial"/>
                <w:sz w:val="22"/>
                <w:szCs w:val="22"/>
                <w:lang w:val="en-US" w:eastAsia="en-GB"/>
              </w:rPr>
            </w:pPr>
            <w:r w:rsidRPr="005D142C">
              <w:rPr>
                <w:rFonts w:cs="Arial"/>
                <w:sz w:val="22"/>
                <w:szCs w:val="22"/>
                <w:lang w:val="en-US" w:eastAsia="en-GB"/>
              </w:rPr>
              <w:t>L II</w:t>
            </w:r>
          </w:p>
        </w:tc>
        <w:tc>
          <w:tcPr>
            <w:tcW w:w="2340" w:type="dxa"/>
            <w:shd w:val="clear" w:color="auto" w:fill="auto"/>
          </w:tcPr>
          <w:p w14:paraId="4B598365" w14:textId="77777777" w:rsidR="00230C8C" w:rsidRPr="005D142C" w:rsidRDefault="00230C8C" w:rsidP="00A05642">
            <w:pPr>
              <w:spacing w:before="40"/>
              <w:rPr>
                <w:rFonts w:cs="Arial"/>
                <w:sz w:val="22"/>
                <w:szCs w:val="22"/>
                <w:lang w:val="en-US" w:eastAsia="en-GB"/>
              </w:rPr>
            </w:pPr>
            <w:r w:rsidRPr="005D142C">
              <w:rPr>
                <w:rFonts w:cs="Arial"/>
                <w:sz w:val="22"/>
                <w:szCs w:val="22"/>
                <w:lang w:val="en-US" w:eastAsia="en-GB"/>
              </w:rPr>
              <w:t>C1</w:t>
            </w:r>
          </w:p>
        </w:tc>
      </w:tr>
      <w:tr w:rsidR="005D142C" w:rsidRPr="005D142C" w14:paraId="4B598369" w14:textId="77777777" w:rsidTr="00204005">
        <w:tc>
          <w:tcPr>
            <w:tcW w:w="2268" w:type="dxa"/>
            <w:shd w:val="clear" w:color="auto" w:fill="auto"/>
          </w:tcPr>
          <w:p w14:paraId="4B598367" w14:textId="77777777" w:rsidR="00230C8C" w:rsidRPr="005D142C" w:rsidRDefault="00230C8C" w:rsidP="00A05642">
            <w:pPr>
              <w:spacing w:before="40"/>
              <w:rPr>
                <w:rFonts w:cs="Arial"/>
                <w:sz w:val="22"/>
                <w:szCs w:val="22"/>
                <w:lang w:val="en-US" w:eastAsia="en-GB"/>
              </w:rPr>
            </w:pPr>
            <w:r w:rsidRPr="005D142C">
              <w:rPr>
                <w:rFonts w:cs="Arial"/>
                <w:sz w:val="22"/>
                <w:szCs w:val="22"/>
                <w:lang w:val="en-US" w:eastAsia="en-GB"/>
              </w:rPr>
              <w:t>L III</w:t>
            </w:r>
          </w:p>
        </w:tc>
        <w:tc>
          <w:tcPr>
            <w:tcW w:w="2340" w:type="dxa"/>
            <w:shd w:val="clear" w:color="auto" w:fill="auto"/>
          </w:tcPr>
          <w:p w14:paraId="4B598368" w14:textId="77777777" w:rsidR="00230C8C" w:rsidRPr="005D142C" w:rsidRDefault="00230C8C" w:rsidP="00A05642">
            <w:pPr>
              <w:spacing w:before="40"/>
              <w:rPr>
                <w:rFonts w:cs="Arial"/>
                <w:sz w:val="22"/>
                <w:szCs w:val="22"/>
                <w:lang w:val="en-US" w:eastAsia="en-GB"/>
              </w:rPr>
            </w:pPr>
            <w:r w:rsidRPr="005D142C">
              <w:rPr>
                <w:rFonts w:cs="Arial"/>
                <w:sz w:val="22"/>
                <w:szCs w:val="22"/>
                <w:lang w:val="en-US" w:eastAsia="en-GB"/>
              </w:rPr>
              <w:t>B1+</w:t>
            </w:r>
          </w:p>
        </w:tc>
      </w:tr>
      <w:tr w:rsidR="00230C8C" w:rsidRPr="00F577C0" w14:paraId="4B59836C" w14:textId="77777777" w:rsidTr="00204005">
        <w:tc>
          <w:tcPr>
            <w:tcW w:w="2268" w:type="dxa"/>
            <w:shd w:val="clear" w:color="auto" w:fill="auto"/>
          </w:tcPr>
          <w:p w14:paraId="4B59836A" w14:textId="77777777" w:rsidR="00230C8C" w:rsidRPr="00F577C0" w:rsidRDefault="00230C8C" w:rsidP="00A05642">
            <w:pPr>
              <w:spacing w:before="40"/>
              <w:rPr>
                <w:rFonts w:cs="Arial"/>
                <w:sz w:val="22"/>
                <w:szCs w:val="22"/>
                <w:lang w:val="en-US" w:eastAsia="en-GB"/>
              </w:rPr>
            </w:pPr>
            <w:r w:rsidRPr="00F577C0">
              <w:rPr>
                <w:rFonts w:cs="Arial"/>
                <w:sz w:val="22"/>
                <w:szCs w:val="22"/>
                <w:lang w:val="en-US" w:eastAsia="en-GB"/>
              </w:rPr>
              <w:t>L IV</w:t>
            </w:r>
          </w:p>
        </w:tc>
        <w:tc>
          <w:tcPr>
            <w:tcW w:w="2340" w:type="dxa"/>
            <w:shd w:val="clear" w:color="auto" w:fill="auto"/>
          </w:tcPr>
          <w:p w14:paraId="4B59836B" w14:textId="77777777" w:rsidR="00230C8C" w:rsidRPr="00F577C0" w:rsidRDefault="00230C8C" w:rsidP="00A05642">
            <w:pPr>
              <w:spacing w:before="40"/>
              <w:rPr>
                <w:rFonts w:cs="Arial"/>
                <w:sz w:val="22"/>
                <w:szCs w:val="22"/>
                <w:lang w:val="en-US" w:eastAsia="en-GB"/>
              </w:rPr>
            </w:pPr>
            <w:r w:rsidRPr="00F577C0">
              <w:rPr>
                <w:rFonts w:cs="Arial"/>
                <w:sz w:val="22"/>
                <w:szCs w:val="22"/>
                <w:lang w:val="en-US" w:eastAsia="en-GB"/>
              </w:rPr>
              <w:t>A2+</w:t>
            </w:r>
          </w:p>
        </w:tc>
      </w:tr>
    </w:tbl>
    <w:p w14:paraId="4B59836D" w14:textId="77777777" w:rsidR="00230C8C" w:rsidRPr="00F577C0" w:rsidRDefault="00230C8C" w:rsidP="00230C8C">
      <w:pPr>
        <w:rPr>
          <w:rFonts w:ascii="Times New Roman" w:hAnsi="Times New Roman"/>
          <w:sz w:val="22"/>
          <w:szCs w:val="22"/>
          <w:lang w:val="en-US" w:eastAsia="en-GB"/>
        </w:rPr>
      </w:pPr>
    </w:p>
    <w:p w14:paraId="4B59836F" w14:textId="77777777" w:rsidR="00230C8C" w:rsidRPr="00D044D7" w:rsidRDefault="00CB38D8" w:rsidP="00AD63A2">
      <w:pPr>
        <w:pStyle w:val="Heading1"/>
      </w:pPr>
      <w:bookmarkStart w:id="1" w:name="_Toc64025546"/>
      <w:proofErr w:type="spellStart"/>
      <w:r w:rsidRPr="00D044D7">
        <w:t>Didactic</w:t>
      </w:r>
      <w:proofErr w:type="spellEnd"/>
      <w:r w:rsidRPr="00D044D7">
        <w:t xml:space="preserve"> </w:t>
      </w:r>
      <w:proofErr w:type="spellStart"/>
      <w:r w:rsidRPr="00D044D7">
        <w:t>principles</w:t>
      </w:r>
      <w:bookmarkEnd w:id="1"/>
      <w:proofErr w:type="spellEnd"/>
    </w:p>
    <w:p w14:paraId="4B598370" w14:textId="77777777" w:rsidR="00144BE1" w:rsidRPr="00144BE1" w:rsidRDefault="00144BE1" w:rsidP="00144BE1">
      <w:pPr>
        <w:rPr>
          <w:rFonts w:cs="Arial"/>
          <w:b/>
          <w:lang w:val="en-US"/>
        </w:rPr>
      </w:pPr>
    </w:p>
    <w:p w14:paraId="4B598371" w14:textId="77777777" w:rsidR="00230C8C" w:rsidRPr="00F577C0" w:rsidRDefault="00230C8C" w:rsidP="00CB38D8">
      <w:pPr>
        <w:jc w:val="both"/>
        <w:rPr>
          <w:rFonts w:cs="Arial"/>
          <w:sz w:val="22"/>
          <w:szCs w:val="22"/>
          <w:lang w:val="en-US"/>
        </w:rPr>
      </w:pPr>
      <w:r w:rsidRPr="00F577C0">
        <w:rPr>
          <w:rFonts w:cs="Arial"/>
          <w:sz w:val="22"/>
          <w:szCs w:val="22"/>
          <w:lang w:val="en-US"/>
        </w:rPr>
        <w:t xml:space="preserve">The following didactic principles are intended to guide the teaching and learning of </w:t>
      </w:r>
    </w:p>
    <w:p w14:paraId="4B598372" w14:textId="77777777" w:rsidR="00230C8C" w:rsidRPr="00F577C0" w:rsidRDefault="00230C8C" w:rsidP="00CB38D8">
      <w:pPr>
        <w:jc w:val="both"/>
        <w:rPr>
          <w:rFonts w:cs="Arial"/>
          <w:sz w:val="22"/>
          <w:szCs w:val="22"/>
          <w:lang w:val="en-US"/>
        </w:rPr>
      </w:pPr>
      <w:r w:rsidRPr="00F577C0">
        <w:rPr>
          <w:rFonts w:cs="Arial"/>
          <w:sz w:val="22"/>
          <w:szCs w:val="22"/>
          <w:lang w:val="en-US"/>
        </w:rPr>
        <w:t>L IV.</w:t>
      </w:r>
    </w:p>
    <w:p w14:paraId="4B598373" w14:textId="77777777" w:rsidR="00230C8C" w:rsidRPr="00F577C0" w:rsidRDefault="00230C8C" w:rsidP="00CB38D8">
      <w:pPr>
        <w:numPr>
          <w:ilvl w:val="0"/>
          <w:numId w:val="2"/>
        </w:numPr>
        <w:jc w:val="both"/>
        <w:rPr>
          <w:rFonts w:cs="Arial"/>
          <w:sz w:val="22"/>
          <w:szCs w:val="22"/>
          <w:lang w:val="en-US"/>
        </w:rPr>
      </w:pPr>
      <w:r w:rsidRPr="00F577C0">
        <w:rPr>
          <w:rFonts w:cs="Arial"/>
          <w:sz w:val="22"/>
          <w:szCs w:val="22"/>
          <w:lang w:val="en-US"/>
        </w:rPr>
        <w:t xml:space="preserve">Communicative language competence is an overarching learning goal. </w:t>
      </w:r>
    </w:p>
    <w:p w14:paraId="4B598374" w14:textId="77777777" w:rsidR="00230C8C" w:rsidRPr="00F577C0" w:rsidRDefault="00230C8C" w:rsidP="00CB38D8">
      <w:pPr>
        <w:numPr>
          <w:ilvl w:val="0"/>
          <w:numId w:val="2"/>
        </w:numPr>
        <w:jc w:val="both"/>
        <w:rPr>
          <w:rFonts w:cs="Arial"/>
          <w:sz w:val="22"/>
          <w:szCs w:val="22"/>
          <w:lang w:val="en-US"/>
        </w:rPr>
      </w:pPr>
      <w:r w:rsidRPr="00F577C0">
        <w:rPr>
          <w:rFonts w:cs="Arial"/>
          <w:sz w:val="22"/>
          <w:szCs w:val="22"/>
          <w:lang w:val="en-US"/>
        </w:rPr>
        <w:t>The skills of listening, reading, spoken interaction, spoken production and writing should be developed, but their relative weighting depends on the cycle.</w:t>
      </w:r>
    </w:p>
    <w:p w14:paraId="4B598375" w14:textId="77777777" w:rsidR="00230C8C" w:rsidRPr="00F577C0" w:rsidRDefault="00230C8C" w:rsidP="00CB38D8">
      <w:pPr>
        <w:numPr>
          <w:ilvl w:val="0"/>
          <w:numId w:val="2"/>
        </w:numPr>
        <w:jc w:val="both"/>
        <w:rPr>
          <w:rFonts w:cs="Arial"/>
          <w:sz w:val="22"/>
          <w:szCs w:val="22"/>
          <w:lang w:val="en-US"/>
        </w:rPr>
      </w:pPr>
      <w:r w:rsidRPr="00F577C0">
        <w:rPr>
          <w:rFonts w:cs="Arial"/>
          <w:sz w:val="22"/>
          <w:szCs w:val="22"/>
          <w:lang w:val="en-US"/>
        </w:rPr>
        <w:t>Teaching should take account of students’ progression through the various stages of language acquisition. Pupils’ mistakes should be used constructively to develop learning.</w:t>
      </w:r>
    </w:p>
    <w:p w14:paraId="4B598376" w14:textId="77777777" w:rsidR="00230C8C" w:rsidRPr="00F577C0" w:rsidRDefault="00230C8C" w:rsidP="00CB38D8">
      <w:pPr>
        <w:numPr>
          <w:ilvl w:val="0"/>
          <w:numId w:val="2"/>
        </w:numPr>
        <w:jc w:val="both"/>
        <w:rPr>
          <w:rFonts w:cs="Arial"/>
          <w:sz w:val="22"/>
          <w:szCs w:val="22"/>
          <w:lang w:val="en-US"/>
        </w:rPr>
      </w:pPr>
      <w:r w:rsidRPr="00F577C0">
        <w:rPr>
          <w:rFonts w:cs="Arial"/>
          <w:sz w:val="22"/>
          <w:szCs w:val="22"/>
          <w:lang w:val="en-US"/>
        </w:rPr>
        <w:t>In teaching and learning, the target language should be used as much as possible.</w:t>
      </w:r>
    </w:p>
    <w:p w14:paraId="4B598377" w14:textId="77777777" w:rsidR="00230C8C" w:rsidRPr="00F577C0" w:rsidRDefault="00230C8C" w:rsidP="00CB38D8">
      <w:pPr>
        <w:numPr>
          <w:ilvl w:val="0"/>
          <w:numId w:val="2"/>
        </w:numPr>
        <w:jc w:val="both"/>
        <w:rPr>
          <w:rFonts w:cs="Arial"/>
          <w:sz w:val="22"/>
          <w:szCs w:val="22"/>
          <w:lang w:val="en-US"/>
        </w:rPr>
      </w:pPr>
      <w:r w:rsidRPr="00F577C0">
        <w:rPr>
          <w:rFonts w:cs="Arial"/>
          <w:sz w:val="22"/>
          <w:szCs w:val="22"/>
          <w:lang w:val="en-US"/>
        </w:rPr>
        <w:t xml:space="preserve">Teaching and learning should draw on the students’ existing language skills and learning strategies. </w:t>
      </w:r>
    </w:p>
    <w:p w14:paraId="4B598378" w14:textId="77777777" w:rsidR="00230C8C" w:rsidRPr="00F577C0" w:rsidRDefault="00230C8C" w:rsidP="00CB38D8">
      <w:pPr>
        <w:numPr>
          <w:ilvl w:val="0"/>
          <w:numId w:val="2"/>
        </w:numPr>
        <w:jc w:val="both"/>
        <w:rPr>
          <w:rFonts w:cs="Arial"/>
          <w:sz w:val="22"/>
          <w:szCs w:val="22"/>
          <w:lang w:val="en-US"/>
        </w:rPr>
      </w:pPr>
      <w:r w:rsidRPr="00F577C0">
        <w:rPr>
          <w:rFonts w:cs="Arial"/>
          <w:sz w:val="22"/>
          <w:szCs w:val="22"/>
          <w:lang w:val="en-US"/>
        </w:rPr>
        <w:t>A variety of approaches and teaching and learning strategies should be used.</w:t>
      </w:r>
      <w:r w:rsidRPr="00F577C0">
        <w:rPr>
          <w:rFonts w:cs="Arial"/>
          <w:color w:val="FF0000"/>
          <w:sz w:val="22"/>
          <w:szCs w:val="22"/>
          <w:lang w:val="en-US"/>
        </w:rPr>
        <w:t xml:space="preserve"> </w:t>
      </w:r>
    </w:p>
    <w:p w14:paraId="4B598379" w14:textId="77777777" w:rsidR="00230C8C" w:rsidRPr="00F577C0" w:rsidRDefault="00230C8C" w:rsidP="00CB38D8">
      <w:pPr>
        <w:numPr>
          <w:ilvl w:val="0"/>
          <w:numId w:val="2"/>
        </w:numPr>
        <w:jc w:val="both"/>
        <w:rPr>
          <w:rFonts w:cs="Arial"/>
          <w:sz w:val="22"/>
          <w:szCs w:val="22"/>
          <w:lang w:val="en-US"/>
        </w:rPr>
      </w:pPr>
      <w:r w:rsidRPr="00F577C0">
        <w:rPr>
          <w:rFonts w:cs="Arial"/>
          <w:sz w:val="22"/>
          <w:szCs w:val="22"/>
          <w:lang w:val="en-US"/>
        </w:rPr>
        <w:t>Learner autonomy should be promoted in teaching and learning.</w:t>
      </w:r>
    </w:p>
    <w:p w14:paraId="4B59837A" w14:textId="77777777" w:rsidR="00230C8C" w:rsidRPr="00F577C0" w:rsidRDefault="00230C8C" w:rsidP="00CB38D8">
      <w:pPr>
        <w:numPr>
          <w:ilvl w:val="0"/>
          <w:numId w:val="2"/>
        </w:numPr>
        <w:jc w:val="both"/>
        <w:rPr>
          <w:rFonts w:cs="Arial"/>
          <w:sz w:val="22"/>
          <w:szCs w:val="22"/>
          <w:lang w:val="en-US"/>
        </w:rPr>
      </w:pPr>
      <w:r w:rsidRPr="00F577C0">
        <w:rPr>
          <w:rFonts w:cs="Arial"/>
          <w:sz w:val="22"/>
          <w:szCs w:val="22"/>
          <w:lang w:val="en-US"/>
        </w:rPr>
        <w:t>The use of differentiation is encouraged in order to meet the needs of pupils.</w:t>
      </w:r>
    </w:p>
    <w:p w14:paraId="4B59837B" w14:textId="77777777" w:rsidR="00230C8C" w:rsidRPr="005D142C" w:rsidRDefault="00230C8C" w:rsidP="00CB38D8">
      <w:pPr>
        <w:numPr>
          <w:ilvl w:val="0"/>
          <w:numId w:val="2"/>
        </w:numPr>
        <w:jc w:val="both"/>
        <w:rPr>
          <w:rFonts w:cs="Arial"/>
          <w:sz w:val="22"/>
          <w:szCs w:val="22"/>
          <w:lang w:val="en-US"/>
        </w:rPr>
      </w:pPr>
      <w:r w:rsidRPr="00F577C0">
        <w:rPr>
          <w:rFonts w:cs="Arial"/>
          <w:sz w:val="22"/>
          <w:szCs w:val="22"/>
          <w:lang w:val="en-US"/>
        </w:rPr>
        <w:t>Pupils’ varied learning style</w:t>
      </w:r>
      <w:r w:rsidRPr="005D142C">
        <w:rPr>
          <w:rFonts w:cs="Arial"/>
          <w:sz w:val="22"/>
          <w:szCs w:val="22"/>
          <w:lang w:val="en-US"/>
        </w:rPr>
        <w:t>s, pace of learning, social skills, strengths and weaknesses should also be used to best advantage.</w:t>
      </w:r>
    </w:p>
    <w:p w14:paraId="4B59837C" w14:textId="77777777" w:rsidR="00230C8C" w:rsidRPr="005D142C" w:rsidRDefault="00230C8C" w:rsidP="00CB38D8">
      <w:pPr>
        <w:numPr>
          <w:ilvl w:val="0"/>
          <w:numId w:val="2"/>
        </w:numPr>
        <w:ind w:left="708"/>
        <w:jc w:val="both"/>
        <w:rPr>
          <w:rFonts w:cs="Arial"/>
          <w:sz w:val="22"/>
          <w:szCs w:val="22"/>
          <w:lang w:val="en-US"/>
        </w:rPr>
      </w:pPr>
      <w:r w:rsidRPr="005D142C">
        <w:rPr>
          <w:rFonts w:cs="Arial"/>
          <w:sz w:val="22"/>
          <w:szCs w:val="22"/>
          <w:lang w:val="en-US"/>
        </w:rPr>
        <w:t>A range of learning resources including ICT (Information and Communication Technology) supports students in their acquisition of the target language.</w:t>
      </w:r>
    </w:p>
    <w:p w14:paraId="4B59837D" w14:textId="77777777" w:rsidR="00230C8C" w:rsidRPr="005D142C" w:rsidRDefault="00230C8C" w:rsidP="00CB38D8">
      <w:pPr>
        <w:numPr>
          <w:ilvl w:val="0"/>
          <w:numId w:val="2"/>
        </w:numPr>
        <w:ind w:left="708"/>
        <w:jc w:val="both"/>
        <w:rPr>
          <w:rFonts w:cs="Arial"/>
          <w:sz w:val="22"/>
          <w:szCs w:val="22"/>
          <w:lang w:val="en-US"/>
        </w:rPr>
      </w:pPr>
      <w:r w:rsidRPr="005D142C">
        <w:rPr>
          <w:rFonts w:cs="Arial"/>
          <w:sz w:val="22"/>
          <w:szCs w:val="22"/>
          <w:lang w:val="en-US"/>
        </w:rPr>
        <w:t>Teaching and learning in context presupposes a progressively constructed understanding of the language as a system.</w:t>
      </w:r>
    </w:p>
    <w:p w14:paraId="4B59837E" w14:textId="77777777" w:rsidR="00230C8C" w:rsidRPr="005D142C" w:rsidRDefault="00230C8C" w:rsidP="00CB38D8">
      <w:pPr>
        <w:numPr>
          <w:ilvl w:val="0"/>
          <w:numId w:val="2"/>
        </w:numPr>
        <w:contextualSpacing/>
        <w:jc w:val="both"/>
        <w:rPr>
          <w:rFonts w:cs="Arial"/>
          <w:sz w:val="22"/>
          <w:szCs w:val="22"/>
          <w:lang w:val="en-US"/>
        </w:rPr>
      </w:pPr>
      <w:r w:rsidRPr="005D142C">
        <w:rPr>
          <w:rFonts w:cs="Arial"/>
          <w:sz w:val="22"/>
          <w:szCs w:val="22"/>
          <w:lang w:val="en-US"/>
        </w:rPr>
        <w:t>Priority should be given to functionality when it comes to teaching grammar, morphology and vocabulary.</w:t>
      </w:r>
    </w:p>
    <w:p w14:paraId="4B59837F" w14:textId="77777777" w:rsidR="00230C8C" w:rsidRPr="005D142C" w:rsidRDefault="00230C8C" w:rsidP="00CB38D8">
      <w:pPr>
        <w:numPr>
          <w:ilvl w:val="0"/>
          <w:numId w:val="2"/>
        </w:numPr>
        <w:jc w:val="both"/>
        <w:rPr>
          <w:rFonts w:cs="Arial"/>
          <w:sz w:val="22"/>
          <w:szCs w:val="22"/>
          <w:lang w:val="en-US"/>
        </w:rPr>
      </w:pPr>
      <w:r w:rsidRPr="005D142C">
        <w:rPr>
          <w:rFonts w:cs="Arial"/>
          <w:sz w:val="22"/>
          <w:szCs w:val="22"/>
          <w:lang w:val="en-US"/>
        </w:rPr>
        <w:t>The development of students’ sociolinguistic competence should include an awareness of linguistic register.</w:t>
      </w:r>
    </w:p>
    <w:p w14:paraId="4B598380" w14:textId="77777777" w:rsidR="00230C8C" w:rsidRPr="005D142C" w:rsidRDefault="00230C8C" w:rsidP="00CB38D8">
      <w:pPr>
        <w:ind w:left="708"/>
        <w:jc w:val="both"/>
        <w:rPr>
          <w:rFonts w:cs="Arial"/>
          <w:sz w:val="22"/>
          <w:szCs w:val="22"/>
          <w:lang w:val="en-US"/>
        </w:rPr>
      </w:pPr>
    </w:p>
    <w:p w14:paraId="4B598381" w14:textId="77777777" w:rsidR="00230C8C" w:rsidRDefault="00230C8C" w:rsidP="00CB38D8">
      <w:pPr>
        <w:jc w:val="both"/>
        <w:rPr>
          <w:rFonts w:cs="Arial"/>
          <w:sz w:val="22"/>
          <w:szCs w:val="22"/>
          <w:lang w:val="en-US"/>
        </w:rPr>
      </w:pPr>
      <w:r w:rsidRPr="005D142C">
        <w:rPr>
          <w:rFonts w:cs="Arial"/>
          <w:sz w:val="22"/>
          <w:szCs w:val="22"/>
          <w:lang w:val="en-US"/>
        </w:rPr>
        <w:t>The above list is not exhaustive and not in order of importance.</w:t>
      </w:r>
    </w:p>
    <w:p w14:paraId="4B598382" w14:textId="77777777" w:rsidR="00144BE1" w:rsidRDefault="00144BE1" w:rsidP="00CB38D8">
      <w:pPr>
        <w:jc w:val="both"/>
        <w:rPr>
          <w:rFonts w:cs="Arial"/>
          <w:sz w:val="22"/>
          <w:szCs w:val="22"/>
          <w:lang w:val="en-US"/>
        </w:rPr>
      </w:pPr>
    </w:p>
    <w:p w14:paraId="4B598383" w14:textId="77777777" w:rsidR="00144BE1" w:rsidRDefault="00144BE1" w:rsidP="00CB38D8">
      <w:pPr>
        <w:jc w:val="both"/>
        <w:rPr>
          <w:rFonts w:cs="Arial"/>
          <w:sz w:val="22"/>
          <w:szCs w:val="22"/>
          <w:lang w:val="en-US"/>
        </w:rPr>
        <w:sectPr w:rsidR="00144BE1" w:rsidSect="00204005">
          <w:pgSz w:w="12240" w:h="15840"/>
          <w:pgMar w:top="1440" w:right="1800" w:bottom="1440" w:left="1800" w:header="720" w:footer="720" w:gutter="0"/>
          <w:cols w:space="720"/>
          <w:noEndnote/>
        </w:sectPr>
      </w:pPr>
    </w:p>
    <w:p w14:paraId="4B598384" w14:textId="77777777" w:rsidR="00430882" w:rsidRPr="00AE1A8E" w:rsidRDefault="00430882" w:rsidP="00AD63A2">
      <w:pPr>
        <w:pStyle w:val="Heading1"/>
        <w:rPr>
          <w:lang w:val="en-US"/>
        </w:rPr>
      </w:pPr>
      <w:bookmarkStart w:id="2" w:name="_Toc64025547"/>
      <w:r w:rsidRPr="00AE1A8E">
        <w:rPr>
          <w:lang w:val="en-US"/>
        </w:rPr>
        <w:lastRenderedPageBreak/>
        <w:t>Learning objectives</w:t>
      </w:r>
      <w:bookmarkEnd w:id="2"/>
      <w:r w:rsidRPr="00AE1A8E">
        <w:rPr>
          <w:lang w:val="en-US"/>
        </w:rPr>
        <w:t xml:space="preserve"> </w:t>
      </w:r>
    </w:p>
    <w:p w14:paraId="4B598385" w14:textId="77777777" w:rsidR="00144BE1" w:rsidRPr="00144BE1" w:rsidRDefault="00144BE1" w:rsidP="00144BE1">
      <w:pPr>
        <w:rPr>
          <w:rFonts w:eastAsia="Calibri" w:cs="Arial"/>
          <w:b/>
          <w:lang w:val="en-US" w:eastAsia="en-US"/>
        </w:rPr>
      </w:pPr>
    </w:p>
    <w:p w14:paraId="4B598386" w14:textId="77777777" w:rsidR="00430882" w:rsidRPr="00594BCA" w:rsidRDefault="00430882" w:rsidP="00594BCA">
      <w:pPr>
        <w:rPr>
          <w:rFonts w:eastAsia="Calibri"/>
          <w:b/>
          <w:bCs/>
          <w:lang w:val="en-US" w:eastAsia="en-US"/>
        </w:rPr>
      </w:pPr>
      <w:r w:rsidRPr="00594BCA">
        <w:rPr>
          <w:rFonts w:eastAsia="Calibri"/>
          <w:b/>
          <w:bCs/>
          <w:lang w:val="en-US" w:eastAsia="en-US"/>
        </w:rPr>
        <w:t>Learning objectives for the 2nd cycle (S 4 -S 5)</w:t>
      </w:r>
    </w:p>
    <w:p w14:paraId="4B598387" w14:textId="77777777" w:rsidR="00430882" w:rsidRPr="00F577C0" w:rsidRDefault="00430882" w:rsidP="00594BCA">
      <w:pPr>
        <w:rPr>
          <w:rFonts w:eastAsia="Calibri"/>
          <w:lang w:val="en-US" w:eastAsia="en-US"/>
        </w:rPr>
      </w:pPr>
      <w:r w:rsidRPr="005D142C">
        <w:rPr>
          <w:rFonts w:eastAsia="Calibri"/>
          <w:lang w:val="en-US" w:eastAsia="en-US"/>
        </w:rPr>
        <w:t>By the end of the second cycle, th</w:t>
      </w:r>
      <w:r w:rsidRPr="00F577C0">
        <w:rPr>
          <w:rFonts w:eastAsia="Calibri"/>
          <w:lang w:val="en-US" w:eastAsia="en-US"/>
        </w:rPr>
        <w:t>e student should be able to</w:t>
      </w:r>
    </w:p>
    <w:p w14:paraId="4B598388" w14:textId="77777777" w:rsidR="008B4F2D" w:rsidRPr="00F577C0" w:rsidRDefault="008B4F2D" w:rsidP="00594BCA">
      <w:pPr>
        <w:rPr>
          <w:rFonts w:eastAsia="Calibri"/>
          <w:lang w:val="en-US" w:eastAsia="en-US"/>
        </w:rPr>
      </w:pPr>
      <w:r w:rsidRPr="00F577C0">
        <w:rPr>
          <w:rFonts w:eastAsia="Calibri"/>
          <w:lang w:val="en-US" w:eastAsia="en-US"/>
        </w:rPr>
        <w:t>understand familiar words and everyday expressions relating to himself/herself, his/her family and his/her environment, if people speak slowly and distinctly</w:t>
      </w:r>
    </w:p>
    <w:p w14:paraId="4B598389" w14:textId="77777777" w:rsidR="008B4F2D" w:rsidRPr="00F577C0" w:rsidRDefault="008B4F2D" w:rsidP="00594BCA">
      <w:pPr>
        <w:rPr>
          <w:rFonts w:eastAsia="Calibri"/>
          <w:lang w:val="en-US" w:eastAsia="en-US"/>
        </w:rPr>
      </w:pPr>
    </w:p>
    <w:p w14:paraId="4B59838A" w14:textId="77777777" w:rsidR="00430882" w:rsidRPr="00CB38D8" w:rsidRDefault="00430882" w:rsidP="00594BCA">
      <w:pPr>
        <w:rPr>
          <w:rFonts w:eastAsia="Calibri"/>
          <w:lang w:val="en-US" w:eastAsia="en-US"/>
        </w:rPr>
      </w:pPr>
      <w:r w:rsidRPr="00F577C0">
        <w:rPr>
          <w:rFonts w:eastAsia="Calibri"/>
          <w:lang w:val="en-US" w:eastAsia="en-US"/>
        </w:rPr>
        <w:t>read and understand sh</w:t>
      </w:r>
      <w:r w:rsidRPr="00CB38D8">
        <w:rPr>
          <w:rFonts w:eastAsia="Calibri"/>
          <w:lang w:val="en-US" w:eastAsia="en-US"/>
        </w:rPr>
        <w:t xml:space="preserve">ort, simple texts of an everyday nature </w:t>
      </w:r>
    </w:p>
    <w:p w14:paraId="4B59838B" w14:textId="77777777" w:rsidR="00430882" w:rsidRPr="00CB38D8" w:rsidRDefault="00430882" w:rsidP="00594BCA">
      <w:pPr>
        <w:rPr>
          <w:rFonts w:eastAsia="Calibri"/>
          <w:lang w:val="en-US" w:eastAsia="en-US"/>
        </w:rPr>
      </w:pPr>
      <w:r w:rsidRPr="00CB38D8">
        <w:rPr>
          <w:rFonts w:eastAsia="Calibri"/>
          <w:lang w:val="en-US" w:eastAsia="en-US"/>
        </w:rPr>
        <w:t>interact in a simple way, and ask and answer simple questions in areas of practical need or on very familiar topics</w:t>
      </w:r>
    </w:p>
    <w:p w14:paraId="4B59838C" w14:textId="77777777" w:rsidR="00430882" w:rsidRPr="00CB38D8" w:rsidRDefault="00430882" w:rsidP="00594BCA">
      <w:pPr>
        <w:rPr>
          <w:rFonts w:eastAsia="Calibri"/>
          <w:lang w:val="en-US" w:eastAsia="en-US"/>
        </w:rPr>
      </w:pPr>
      <w:r w:rsidRPr="00CB38D8">
        <w:rPr>
          <w:rFonts w:eastAsia="Calibri"/>
          <w:lang w:val="en-US" w:eastAsia="en-US"/>
        </w:rPr>
        <w:t xml:space="preserve">use simple phrases and sentences to describe persons and things familiar to him/her </w:t>
      </w:r>
    </w:p>
    <w:p w14:paraId="4B59838D" w14:textId="77777777" w:rsidR="00430882" w:rsidRPr="00CB38D8" w:rsidRDefault="00430882" w:rsidP="00594BCA">
      <w:pPr>
        <w:rPr>
          <w:rFonts w:eastAsia="Calibri"/>
          <w:lang w:val="en-US" w:eastAsia="en-US"/>
        </w:rPr>
      </w:pPr>
      <w:r w:rsidRPr="00CB38D8">
        <w:rPr>
          <w:rFonts w:eastAsia="Calibri"/>
          <w:lang w:val="en-US" w:eastAsia="en-US"/>
        </w:rPr>
        <w:t>write short simple texts on familiar topics and fill in forms</w:t>
      </w:r>
    </w:p>
    <w:p w14:paraId="4B59838E" w14:textId="77777777" w:rsidR="00430882" w:rsidRPr="00CB38D8" w:rsidRDefault="00430882" w:rsidP="00594BCA">
      <w:pPr>
        <w:rPr>
          <w:rFonts w:eastAsia="Calibri"/>
          <w:lang w:val="en-US" w:eastAsia="en-US"/>
        </w:rPr>
      </w:pPr>
      <w:r w:rsidRPr="00CB38D8">
        <w:rPr>
          <w:rFonts w:eastAsia="Calibri"/>
          <w:lang w:val="en-US" w:eastAsia="en-US"/>
        </w:rPr>
        <w:t xml:space="preserve">demonstrate basic understanding of the culture of the target language countries/communities </w:t>
      </w:r>
    </w:p>
    <w:p w14:paraId="4B59838F" w14:textId="77777777" w:rsidR="00430882" w:rsidRPr="00CB38D8" w:rsidRDefault="00430882" w:rsidP="00594BCA">
      <w:pPr>
        <w:rPr>
          <w:rFonts w:eastAsia="Calibri"/>
          <w:lang w:val="en-US" w:eastAsia="en-US"/>
        </w:rPr>
      </w:pPr>
      <w:r w:rsidRPr="00CB38D8">
        <w:rPr>
          <w:rFonts w:eastAsia="Calibri"/>
          <w:lang w:val="en-US" w:eastAsia="en-US"/>
        </w:rPr>
        <w:t xml:space="preserve">relate elements of his/her existing cultural awareness to elements of the culture of the target countries/communities </w:t>
      </w:r>
    </w:p>
    <w:p w14:paraId="4B598390" w14:textId="77777777" w:rsidR="00430882" w:rsidRPr="00CB38D8" w:rsidRDefault="00430882" w:rsidP="00594BCA">
      <w:pPr>
        <w:rPr>
          <w:rFonts w:eastAsia="Calibri"/>
          <w:lang w:val="en-US" w:eastAsia="en-US"/>
        </w:rPr>
      </w:pPr>
      <w:r w:rsidRPr="00CB38D8">
        <w:rPr>
          <w:rFonts w:eastAsia="Calibri"/>
          <w:lang w:val="en-US" w:eastAsia="en-US"/>
        </w:rPr>
        <w:t>identify and apply basic strategies for learning languages</w:t>
      </w:r>
    </w:p>
    <w:p w14:paraId="4B598391" w14:textId="77777777" w:rsidR="00430882" w:rsidRPr="00CB38D8" w:rsidRDefault="00430882" w:rsidP="00594BCA">
      <w:pPr>
        <w:rPr>
          <w:rFonts w:eastAsia="Calibri"/>
          <w:lang w:val="en-US" w:eastAsia="en-US"/>
        </w:rPr>
      </w:pPr>
      <w:r w:rsidRPr="00CB38D8">
        <w:rPr>
          <w:rFonts w:eastAsia="Calibri"/>
          <w:lang w:val="en-US" w:eastAsia="en-US"/>
        </w:rPr>
        <w:t>apply basic study skills and tools to the learning of the target language</w:t>
      </w:r>
    </w:p>
    <w:p w14:paraId="4B598392" w14:textId="77777777" w:rsidR="008B4F2D" w:rsidRPr="00CB38D8" w:rsidRDefault="008B4F2D" w:rsidP="00CB38D8">
      <w:pPr>
        <w:ind w:left="720"/>
        <w:jc w:val="both"/>
        <w:rPr>
          <w:rFonts w:eastAsia="Calibri" w:cs="Arial"/>
          <w:sz w:val="22"/>
          <w:szCs w:val="22"/>
          <w:lang w:val="en-US" w:eastAsia="en-US"/>
        </w:rPr>
      </w:pPr>
    </w:p>
    <w:p w14:paraId="4B598393" w14:textId="77777777" w:rsidR="00430882" w:rsidRPr="00CB38D8" w:rsidRDefault="00430882" w:rsidP="00CB38D8">
      <w:pPr>
        <w:jc w:val="both"/>
        <w:rPr>
          <w:rFonts w:eastAsia="Calibri" w:cs="Arial"/>
          <w:b/>
          <w:sz w:val="22"/>
          <w:szCs w:val="22"/>
          <w:lang w:val="en-US" w:eastAsia="en-US"/>
        </w:rPr>
      </w:pPr>
      <w:r w:rsidRPr="00CB38D8">
        <w:rPr>
          <w:rFonts w:eastAsia="Calibri" w:cs="Arial"/>
          <w:b/>
          <w:sz w:val="22"/>
          <w:szCs w:val="22"/>
          <w:lang w:val="en-US" w:eastAsia="en-US"/>
        </w:rPr>
        <w:t>Learning objectives for the 3</w:t>
      </w:r>
      <w:r w:rsidRPr="00CB38D8">
        <w:rPr>
          <w:rFonts w:eastAsia="Calibri" w:cs="Arial"/>
          <w:b/>
          <w:sz w:val="22"/>
          <w:szCs w:val="22"/>
          <w:vertAlign w:val="superscript"/>
          <w:lang w:val="en-US" w:eastAsia="en-US"/>
        </w:rPr>
        <w:t>rd</w:t>
      </w:r>
      <w:r w:rsidRPr="00CB38D8">
        <w:rPr>
          <w:rFonts w:eastAsia="Calibri" w:cs="Arial"/>
          <w:b/>
          <w:sz w:val="22"/>
          <w:szCs w:val="22"/>
          <w:lang w:val="en-US" w:eastAsia="en-US"/>
        </w:rPr>
        <w:t xml:space="preserve"> cycle (S 6 – S 7)</w:t>
      </w:r>
    </w:p>
    <w:p w14:paraId="4B598394" w14:textId="77777777" w:rsidR="00430882" w:rsidRPr="00CB38D8" w:rsidRDefault="00430882" w:rsidP="00CB38D8">
      <w:pPr>
        <w:jc w:val="both"/>
        <w:rPr>
          <w:rFonts w:eastAsia="Calibri" w:cs="Arial"/>
          <w:sz w:val="22"/>
          <w:szCs w:val="22"/>
          <w:lang w:val="en-US" w:eastAsia="en-US"/>
        </w:rPr>
      </w:pPr>
      <w:r w:rsidRPr="00CB38D8">
        <w:rPr>
          <w:rFonts w:eastAsia="Calibri" w:cs="Arial"/>
          <w:sz w:val="22"/>
          <w:szCs w:val="22"/>
          <w:lang w:val="en-US" w:eastAsia="en-US"/>
        </w:rPr>
        <w:t>By the end of the third cycle, the student should be able to</w:t>
      </w:r>
    </w:p>
    <w:p w14:paraId="4B598395" w14:textId="77777777" w:rsidR="00430882" w:rsidRPr="00CB38D8" w:rsidRDefault="00430882" w:rsidP="00737E57">
      <w:pPr>
        <w:keepNext/>
        <w:numPr>
          <w:ilvl w:val="0"/>
          <w:numId w:val="3"/>
        </w:numPr>
        <w:ind w:left="567" w:hanging="567"/>
        <w:contextualSpacing/>
        <w:jc w:val="both"/>
        <w:outlineLvl w:val="0"/>
        <w:rPr>
          <w:rFonts w:eastAsia="Calibri" w:cs="Arial"/>
          <w:sz w:val="22"/>
          <w:szCs w:val="22"/>
          <w:lang w:val="en-US" w:eastAsia="en-US"/>
        </w:rPr>
      </w:pPr>
      <w:r w:rsidRPr="00CB38D8">
        <w:rPr>
          <w:rFonts w:eastAsia="Calibri" w:cs="Arial"/>
          <w:sz w:val="22"/>
          <w:szCs w:val="22"/>
          <w:lang w:val="en-US" w:eastAsia="en-US"/>
        </w:rPr>
        <w:t xml:space="preserve">understand  the main points of messages related to areas of personal relevance and to topics of general interest, if spoken in a clear standard language </w:t>
      </w:r>
    </w:p>
    <w:p w14:paraId="4B598396" w14:textId="77777777" w:rsidR="00430882" w:rsidRPr="00CB38D8" w:rsidRDefault="00430882" w:rsidP="00737E57">
      <w:pPr>
        <w:keepNext/>
        <w:numPr>
          <w:ilvl w:val="0"/>
          <w:numId w:val="3"/>
        </w:numPr>
        <w:ind w:left="567" w:hanging="567"/>
        <w:contextualSpacing/>
        <w:jc w:val="both"/>
        <w:outlineLvl w:val="0"/>
        <w:rPr>
          <w:rFonts w:eastAsia="Calibri" w:cs="Arial"/>
          <w:sz w:val="22"/>
          <w:szCs w:val="22"/>
          <w:lang w:val="en-US" w:eastAsia="en-US"/>
        </w:rPr>
      </w:pPr>
      <w:r w:rsidRPr="00CB38D8">
        <w:rPr>
          <w:rFonts w:eastAsia="Calibri" w:cs="Arial"/>
          <w:sz w:val="22"/>
          <w:szCs w:val="22"/>
          <w:lang w:val="en-US" w:eastAsia="en-US"/>
        </w:rPr>
        <w:t xml:space="preserve">read and understand the main points of simple literary and non- literary texts related to areas of personal relevance and to topics of general interest written in everyday language </w:t>
      </w:r>
    </w:p>
    <w:p w14:paraId="4B598397" w14:textId="77777777" w:rsidR="00430882" w:rsidRPr="00CB38D8" w:rsidRDefault="00430882" w:rsidP="00CB38D8">
      <w:pPr>
        <w:keepNext/>
        <w:ind w:left="567" w:hanging="567"/>
        <w:contextualSpacing/>
        <w:jc w:val="both"/>
        <w:outlineLvl w:val="0"/>
        <w:rPr>
          <w:rFonts w:eastAsia="Calibri" w:cs="Arial"/>
          <w:sz w:val="22"/>
          <w:szCs w:val="22"/>
          <w:lang w:val="en-US" w:eastAsia="en-US"/>
        </w:rPr>
      </w:pPr>
      <w:r w:rsidRPr="00CB38D8">
        <w:rPr>
          <w:rFonts w:eastAsia="Calibri" w:cs="Arial"/>
          <w:sz w:val="22"/>
          <w:szCs w:val="22"/>
          <w:lang w:val="en-US" w:eastAsia="en-US"/>
        </w:rPr>
        <w:t xml:space="preserve">3.  </w:t>
      </w:r>
      <w:r w:rsidRPr="00CB38D8">
        <w:rPr>
          <w:rFonts w:eastAsia="Calibri" w:cs="Arial"/>
          <w:sz w:val="22"/>
          <w:szCs w:val="22"/>
          <w:lang w:val="en-US" w:eastAsia="en-US"/>
        </w:rPr>
        <w:tab/>
        <w:t>interact in simple and routine situations and participate in a conversation on topics that are familiar, of personal interest or pertinent to everyday life</w:t>
      </w:r>
    </w:p>
    <w:p w14:paraId="4B598398" w14:textId="77777777" w:rsidR="00430882" w:rsidRPr="00CB38D8" w:rsidRDefault="00430882" w:rsidP="00CB38D8">
      <w:pPr>
        <w:keepNext/>
        <w:ind w:left="567" w:hanging="567"/>
        <w:contextualSpacing/>
        <w:jc w:val="both"/>
        <w:outlineLvl w:val="0"/>
        <w:rPr>
          <w:rFonts w:eastAsia="Calibri" w:cs="Arial"/>
          <w:sz w:val="22"/>
          <w:szCs w:val="22"/>
          <w:lang w:val="en-US" w:eastAsia="en-US"/>
        </w:rPr>
      </w:pPr>
      <w:r w:rsidRPr="00CB38D8">
        <w:rPr>
          <w:rFonts w:eastAsia="Calibri" w:cs="Arial"/>
          <w:sz w:val="22"/>
          <w:szCs w:val="22"/>
          <w:lang w:val="en-US" w:eastAsia="en-US"/>
        </w:rPr>
        <w:t xml:space="preserve">4. </w:t>
      </w:r>
      <w:r w:rsidRPr="00CB38D8">
        <w:rPr>
          <w:rFonts w:eastAsia="Calibri" w:cs="Arial"/>
          <w:sz w:val="22"/>
          <w:szCs w:val="22"/>
          <w:lang w:val="en-US" w:eastAsia="en-US"/>
        </w:rPr>
        <w:tab/>
        <w:t>orally describe and recount experiences and events related to topics that are familiar, of personal interest or pertinent to everyday life</w:t>
      </w:r>
    </w:p>
    <w:p w14:paraId="4B598399" w14:textId="77777777" w:rsidR="00430882" w:rsidRPr="00CB38D8" w:rsidRDefault="00430882" w:rsidP="00CB38D8">
      <w:pPr>
        <w:keepNext/>
        <w:ind w:left="567" w:hanging="567"/>
        <w:contextualSpacing/>
        <w:jc w:val="both"/>
        <w:outlineLvl w:val="0"/>
        <w:rPr>
          <w:rFonts w:eastAsia="Calibri" w:cs="Arial"/>
          <w:sz w:val="22"/>
          <w:szCs w:val="22"/>
          <w:lang w:val="en-US" w:eastAsia="en-US"/>
        </w:rPr>
      </w:pPr>
      <w:r w:rsidRPr="00CB38D8">
        <w:rPr>
          <w:rFonts w:eastAsia="Calibri" w:cs="Arial"/>
          <w:sz w:val="22"/>
          <w:szCs w:val="22"/>
          <w:lang w:val="en-US" w:eastAsia="en-US"/>
        </w:rPr>
        <w:t xml:space="preserve">5. </w:t>
      </w:r>
      <w:r w:rsidRPr="00CB38D8">
        <w:rPr>
          <w:rFonts w:eastAsia="Calibri" w:cs="Arial"/>
          <w:sz w:val="22"/>
          <w:szCs w:val="22"/>
          <w:lang w:val="en-US" w:eastAsia="en-US"/>
        </w:rPr>
        <w:tab/>
        <w:t xml:space="preserve">write short, simple and coherent texts on familiar topics and topics of personal interest </w:t>
      </w:r>
    </w:p>
    <w:p w14:paraId="4B59839A" w14:textId="77777777" w:rsidR="00430882" w:rsidRPr="00CB38D8" w:rsidRDefault="00430882" w:rsidP="00CB38D8">
      <w:pPr>
        <w:keepNext/>
        <w:ind w:left="567" w:hanging="567"/>
        <w:jc w:val="both"/>
        <w:outlineLvl w:val="0"/>
        <w:rPr>
          <w:rFonts w:eastAsia="Calibri" w:cs="Arial"/>
          <w:sz w:val="22"/>
          <w:szCs w:val="22"/>
          <w:lang w:val="en-US" w:eastAsia="en-US"/>
        </w:rPr>
      </w:pPr>
      <w:r w:rsidRPr="00CB38D8">
        <w:rPr>
          <w:rFonts w:eastAsia="Calibri" w:cs="Arial"/>
          <w:sz w:val="22"/>
          <w:szCs w:val="22"/>
          <w:lang w:val="en-US" w:eastAsia="en-US"/>
        </w:rPr>
        <w:t xml:space="preserve">6.       demonstrate his/her understanding of the culture of the target language countries/communities </w:t>
      </w:r>
    </w:p>
    <w:p w14:paraId="4B59839B" w14:textId="77777777" w:rsidR="00430882" w:rsidRPr="00CB38D8" w:rsidRDefault="00430882" w:rsidP="00CB38D8">
      <w:pPr>
        <w:keepNext/>
        <w:ind w:left="567" w:hanging="567"/>
        <w:jc w:val="both"/>
        <w:outlineLvl w:val="0"/>
        <w:rPr>
          <w:rFonts w:eastAsia="Calibri" w:cs="Arial"/>
          <w:sz w:val="22"/>
          <w:szCs w:val="22"/>
          <w:lang w:val="en-US" w:eastAsia="en-US"/>
        </w:rPr>
      </w:pPr>
      <w:r w:rsidRPr="00CB38D8">
        <w:rPr>
          <w:rFonts w:eastAsia="Calibri" w:cs="Arial"/>
          <w:sz w:val="22"/>
          <w:szCs w:val="22"/>
          <w:lang w:val="en-US" w:eastAsia="en-US"/>
        </w:rPr>
        <w:t xml:space="preserve">7.  </w:t>
      </w:r>
      <w:r w:rsidRPr="00CB38D8">
        <w:rPr>
          <w:rFonts w:eastAsia="Calibri" w:cs="Arial"/>
          <w:sz w:val="22"/>
          <w:szCs w:val="22"/>
          <w:lang w:val="en-US" w:eastAsia="en-US"/>
        </w:rPr>
        <w:tab/>
        <w:t>relate his/her acquired cultural knowledge to that of the target countries/communities</w:t>
      </w:r>
    </w:p>
    <w:p w14:paraId="4B59839C" w14:textId="77777777" w:rsidR="00430882" w:rsidRPr="00CB38D8" w:rsidRDefault="00430882" w:rsidP="00CB38D8">
      <w:pPr>
        <w:ind w:left="567" w:hanging="567"/>
        <w:jc w:val="both"/>
        <w:rPr>
          <w:rFonts w:eastAsia="Calibri" w:cs="Arial"/>
          <w:sz w:val="22"/>
          <w:szCs w:val="22"/>
          <w:lang w:val="en-US" w:eastAsia="en-US"/>
        </w:rPr>
      </w:pPr>
      <w:r w:rsidRPr="00CB38D8">
        <w:rPr>
          <w:rFonts w:eastAsia="Calibri" w:cs="Arial"/>
          <w:sz w:val="22"/>
          <w:szCs w:val="22"/>
          <w:lang w:val="en-US" w:eastAsia="en-US"/>
        </w:rPr>
        <w:t>8.       choose and apply effective strategies for learning languages</w:t>
      </w:r>
    </w:p>
    <w:p w14:paraId="4B59839D" w14:textId="77777777" w:rsidR="00430882" w:rsidRPr="00CB38D8" w:rsidRDefault="00430882" w:rsidP="00CB38D8">
      <w:pPr>
        <w:keepNext/>
        <w:ind w:left="567" w:hanging="567"/>
        <w:jc w:val="both"/>
        <w:outlineLvl w:val="0"/>
        <w:rPr>
          <w:rFonts w:eastAsia="Calibri" w:cs="Arial"/>
          <w:sz w:val="22"/>
          <w:szCs w:val="22"/>
          <w:lang w:val="en-US" w:eastAsia="en-US"/>
        </w:rPr>
      </w:pPr>
      <w:r w:rsidRPr="00CB38D8">
        <w:rPr>
          <w:rFonts w:eastAsia="Calibri" w:cs="Arial"/>
          <w:sz w:val="22"/>
          <w:szCs w:val="22"/>
          <w:lang w:val="en-US" w:eastAsia="en-US"/>
        </w:rPr>
        <w:t xml:space="preserve">9. </w:t>
      </w:r>
      <w:r w:rsidRPr="00CB38D8">
        <w:rPr>
          <w:rFonts w:eastAsia="Calibri" w:cs="Arial"/>
          <w:sz w:val="22"/>
          <w:szCs w:val="22"/>
          <w:lang w:val="en-US" w:eastAsia="en-US"/>
        </w:rPr>
        <w:tab/>
        <w:t>apply relevant study skills and tools to the learning of the target  language</w:t>
      </w:r>
    </w:p>
    <w:p w14:paraId="4B59839E" w14:textId="77777777" w:rsidR="00430882" w:rsidRPr="00CB38D8" w:rsidRDefault="00430882" w:rsidP="00430882">
      <w:pPr>
        <w:keepNext/>
        <w:ind w:left="720" w:hanging="294"/>
        <w:contextualSpacing/>
        <w:outlineLvl w:val="0"/>
        <w:rPr>
          <w:rFonts w:eastAsia="Calibri" w:cs="Arial"/>
          <w:sz w:val="22"/>
          <w:szCs w:val="22"/>
          <w:lang w:val="en-US" w:eastAsia="en-US"/>
        </w:rPr>
      </w:pPr>
    </w:p>
    <w:p w14:paraId="4B59839F" w14:textId="77777777" w:rsidR="00430882" w:rsidRPr="00AE1A8E" w:rsidRDefault="00430882" w:rsidP="00B53F08">
      <w:pPr>
        <w:pStyle w:val="Heading1"/>
        <w:rPr>
          <w:lang w:val="en-US"/>
        </w:rPr>
      </w:pPr>
      <w:bookmarkStart w:id="3" w:name="_Toc64025548"/>
      <w:r w:rsidRPr="00AE1A8E">
        <w:rPr>
          <w:lang w:val="en-US"/>
        </w:rPr>
        <w:t>Content</w:t>
      </w:r>
      <w:bookmarkEnd w:id="3"/>
    </w:p>
    <w:p w14:paraId="4B5983A0" w14:textId="77777777" w:rsidR="00144BE1" w:rsidRPr="00144BE1" w:rsidRDefault="00144BE1" w:rsidP="00144BE1">
      <w:pPr>
        <w:rPr>
          <w:rFonts w:cs="Arial"/>
          <w:b/>
          <w:lang w:val="en-US"/>
        </w:rPr>
      </w:pPr>
    </w:p>
    <w:p w14:paraId="4B5983A1" w14:textId="77777777" w:rsidR="00430882" w:rsidRPr="00CB38D8" w:rsidRDefault="00430882" w:rsidP="00CB38D8">
      <w:pPr>
        <w:jc w:val="both"/>
        <w:outlineLvl w:val="0"/>
        <w:rPr>
          <w:rFonts w:cs="Arial"/>
          <w:sz w:val="22"/>
          <w:szCs w:val="22"/>
          <w:lang w:val="en-US"/>
        </w:rPr>
      </w:pPr>
      <w:r w:rsidRPr="00CB38D8">
        <w:rPr>
          <w:rFonts w:cs="Arial"/>
          <w:b/>
          <w:sz w:val="22"/>
          <w:szCs w:val="22"/>
          <w:lang w:val="en-US"/>
        </w:rPr>
        <w:t>2nd cycle (S 4 – S 5</w:t>
      </w:r>
      <w:r w:rsidRPr="00CB38D8">
        <w:rPr>
          <w:rFonts w:cs="Arial"/>
          <w:sz w:val="22"/>
          <w:szCs w:val="22"/>
          <w:lang w:val="en-US"/>
        </w:rPr>
        <w:t>)</w:t>
      </w:r>
    </w:p>
    <w:p w14:paraId="4B5983A2" w14:textId="77777777" w:rsidR="00430882" w:rsidRPr="00CB38D8" w:rsidRDefault="00430882" w:rsidP="00CB38D8">
      <w:pPr>
        <w:jc w:val="both"/>
        <w:outlineLvl w:val="0"/>
        <w:rPr>
          <w:rFonts w:cs="Arial"/>
          <w:sz w:val="22"/>
          <w:szCs w:val="22"/>
          <w:lang w:val="en-US"/>
        </w:rPr>
      </w:pPr>
      <w:r w:rsidRPr="00CB38D8">
        <w:rPr>
          <w:rFonts w:cs="Arial"/>
          <w:sz w:val="22"/>
          <w:szCs w:val="22"/>
          <w:lang w:val="en-US"/>
        </w:rPr>
        <w:t xml:space="preserve">By the end of cycle 2 the student should have acquired  </w:t>
      </w:r>
    </w:p>
    <w:p w14:paraId="4B5983A3" w14:textId="77777777" w:rsidR="00430882" w:rsidRPr="00CB38D8" w:rsidRDefault="00430882" w:rsidP="00737E57">
      <w:pPr>
        <w:numPr>
          <w:ilvl w:val="0"/>
          <w:numId w:val="4"/>
        </w:numPr>
        <w:tabs>
          <w:tab w:val="clear" w:pos="1430"/>
          <w:tab w:val="num" w:pos="567"/>
        </w:tabs>
        <w:ind w:hanging="1430"/>
        <w:jc w:val="both"/>
        <w:rPr>
          <w:rFonts w:cs="Arial"/>
          <w:i/>
          <w:sz w:val="22"/>
          <w:szCs w:val="22"/>
          <w:lang w:val="en-US"/>
        </w:rPr>
      </w:pPr>
      <w:r w:rsidRPr="00CB38D8">
        <w:rPr>
          <w:rFonts w:cs="Arial"/>
          <w:sz w:val="22"/>
          <w:szCs w:val="22"/>
          <w:lang w:val="en-US"/>
        </w:rPr>
        <w:t>basic knowledge of pronunciation, intonation and spelling rules</w:t>
      </w:r>
    </w:p>
    <w:p w14:paraId="4B5983A4" w14:textId="77777777" w:rsidR="00430882" w:rsidRPr="00CB38D8" w:rsidRDefault="00430882" w:rsidP="00737E57">
      <w:pPr>
        <w:numPr>
          <w:ilvl w:val="0"/>
          <w:numId w:val="4"/>
        </w:numPr>
        <w:tabs>
          <w:tab w:val="clear" w:pos="1430"/>
          <w:tab w:val="num" w:pos="567"/>
        </w:tabs>
        <w:ind w:hanging="1430"/>
        <w:jc w:val="both"/>
        <w:rPr>
          <w:rFonts w:cs="Arial"/>
          <w:i/>
          <w:sz w:val="22"/>
          <w:szCs w:val="22"/>
          <w:lang w:val="en-US"/>
        </w:rPr>
      </w:pPr>
      <w:r w:rsidRPr="00CB38D8">
        <w:rPr>
          <w:rFonts w:cs="Arial"/>
          <w:sz w:val="22"/>
          <w:szCs w:val="22"/>
          <w:lang w:val="en-US"/>
        </w:rPr>
        <w:t>knowledge of basic vocabulary and expressions</w:t>
      </w:r>
    </w:p>
    <w:p w14:paraId="4B5983A5" w14:textId="77777777" w:rsidR="00430882" w:rsidRPr="00CB38D8" w:rsidRDefault="00430882" w:rsidP="00737E57">
      <w:pPr>
        <w:numPr>
          <w:ilvl w:val="0"/>
          <w:numId w:val="4"/>
        </w:numPr>
        <w:tabs>
          <w:tab w:val="clear" w:pos="1430"/>
          <w:tab w:val="num" w:pos="567"/>
        </w:tabs>
        <w:ind w:hanging="1430"/>
        <w:jc w:val="both"/>
        <w:rPr>
          <w:rFonts w:cs="Arial"/>
          <w:i/>
          <w:sz w:val="22"/>
          <w:szCs w:val="22"/>
          <w:lang w:val="en-US"/>
        </w:rPr>
      </w:pPr>
      <w:r w:rsidRPr="00CB38D8">
        <w:rPr>
          <w:rFonts w:cs="Arial"/>
          <w:sz w:val="22"/>
          <w:szCs w:val="22"/>
          <w:lang w:val="en-US"/>
        </w:rPr>
        <w:lastRenderedPageBreak/>
        <w:t>knowledge of basic morphology and basic grammatical structures</w:t>
      </w:r>
    </w:p>
    <w:p w14:paraId="4B5983A6" w14:textId="77777777" w:rsidR="00430882" w:rsidRPr="00CB38D8" w:rsidRDefault="00430882" w:rsidP="00737E57">
      <w:pPr>
        <w:numPr>
          <w:ilvl w:val="0"/>
          <w:numId w:val="4"/>
        </w:numPr>
        <w:tabs>
          <w:tab w:val="clear" w:pos="1430"/>
          <w:tab w:val="num" w:pos="567"/>
        </w:tabs>
        <w:ind w:hanging="1430"/>
        <w:jc w:val="both"/>
        <w:rPr>
          <w:rFonts w:cs="Arial"/>
          <w:i/>
          <w:sz w:val="22"/>
          <w:szCs w:val="22"/>
          <w:lang w:val="en-US"/>
        </w:rPr>
      </w:pPr>
      <w:r w:rsidRPr="00CB38D8">
        <w:rPr>
          <w:rFonts w:cs="Arial"/>
          <w:sz w:val="22"/>
          <w:szCs w:val="22"/>
          <w:lang w:val="en-US"/>
        </w:rPr>
        <w:t xml:space="preserve">knowledge of how to use dictionaries and other resources including ICT </w:t>
      </w:r>
    </w:p>
    <w:p w14:paraId="4B5983A7" w14:textId="77777777" w:rsidR="00430882" w:rsidRPr="00CB38D8" w:rsidRDefault="00430882" w:rsidP="00737E57">
      <w:pPr>
        <w:numPr>
          <w:ilvl w:val="0"/>
          <w:numId w:val="4"/>
        </w:numPr>
        <w:tabs>
          <w:tab w:val="clear" w:pos="1430"/>
          <w:tab w:val="num" w:pos="567"/>
        </w:tabs>
        <w:ind w:hanging="1430"/>
        <w:jc w:val="both"/>
        <w:rPr>
          <w:rFonts w:cs="Arial"/>
          <w:sz w:val="22"/>
          <w:szCs w:val="22"/>
          <w:lang w:val="en-US"/>
        </w:rPr>
      </w:pPr>
      <w:r w:rsidRPr="00CB38D8">
        <w:rPr>
          <w:rFonts w:cs="Arial"/>
          <w:sz w:val="22"/>
          <w:szCs w:val="22"/>
          <w:lang w:val="en-US"/>
        </w:rPr>
        <w:t xml:space="preserve">an awareness of the culture of target language countries/communities  </w:t>
      </w:r>
    </w:p>
    <w:p w14:paraId="4B5983A8" w14:textId="77777777" w:rsidR="00430882" w:rsidRPr="00CB38D8" w:rsidRDefault="00430882" w:rsidP="00737E57">
      <w:pPr>
        <w:numPr>
          <w:ilvl w:val="0"/>
          <w:numId w:val="4"/>
        </w:numPr>
        <w:tabs>
          <w:tab w:val="clear" w:pos="1430"/>
          <w:tab w:val="num" w:pos="0"/>
        </w:tabs>
        <w:ind w:left="567" w:hanging="567"/>
        <w:jc w:val="both"/>
        <w:rPr>
          <w:rFonts w:cs="Arial"/>
          <w:sz w:val="22"/>
          <w:szCs w:val="22"/>
          <w:lang w:val="en-US"/>
        </w:rPr>
      </w:pPr>
      <w:r w:rsidRPr="00CB38D8">
        <w:rPr>
          <w:rFonts w:cs="Arial"/>
          <w:sz w:val="22"/>
          <w:szCs w:val="22"/>
          <w:lang w:val="en-US"/>
        </w:rPr>
        <w:t>an awareness of language learning strategies including an awareness of their own progress</w:t>
      </w:r>
    </w:p>
    <w:p w14:paraId="4B5983A9" w14:textId="77777777" w:rsidR="00430882" w:rsidRPr="00CB38D8" w:rsidRDefault="00430882" w:rsidP="00CB38D8">
      <w:pPr>
        <w:tabs>
          <w:tab w:val="num" w:pos="567"/>
          <w:tab w:val="num" w:pos="720"/>
        </w:tabs>
        <w:ind w:left="360" w:hanging="1430"/>
        <w:jc w:val="both"/>
        <w:rPr>
          <w:rFonts w:cs="Arial"/>
          <w:sz w:val="22"/>
          <w:szCs w:val="22"/>
          <w:lang w:val="en-US"/>
        </w:rPr>
      </w:pPr>
    </w:p>
    <w:p w14:paraId="4B5983AA" w14:textId="77777777" w:rsidR="00430882" w:rsidRPr="00CB38D8" w:rsidRDefault="00430882" w:rsidP="00CB38D8">
      <w:pPr>
        <w:tabs>
          <w:tab w:val="num" w:pos="720"/>
        </w:tabs>
        <w:ind w:left="360" w:hanging="540"/>
        <w:jc w:val="both"/>
        <w:rPr>
          <w:rFonts w:cs="Arial"/>
          <w:b/>
          <w:sz w:val="22"/>
          <w:szCs w:val="22"/>
          <w:lang w:val="en-US"/>
        </w:rPr>
      </w:pPr>
      <w:r w:rsidRPr="00CB38D8">
        <w:rPr>
          <w:rFonts w:cs="Arial"/>
          <w:sz w:val="22"/>
          <w:szCs w:val="22"/>
          <w:lang w:val="en-US"/>
        </w:rPr>
        <w:t xml:space="preserve"> </w:t>
      </w:r>
      <w:r w:rsidRPr="00CB38D8">
        <w:rPr>
          <w:rFonts w:cs="Arial"/>
          <w:b/>
          <w:sz w:val="22"/>
          <w:szCs w:val="22"/>
          <w:lang w:val="en-US"/>
        </w:rPr>
        <w:t>3rd cycle (S6 - S7)</w:t>
      </w:r>
    </w:p>
    <w:p w14:paraId="4B5983AB" w14:textId="77777777" w:rsidR="00430882" w:rsidRPr="00CB38D8" w:rsidRDefault="00430882" w:rsidP="00CB38D8">
      <w:pPr>
        <w:jc w:val="both"/>
        <w:rPr>
          <w:rFonts w:cs="Arial"/>
          <w:sz w:val="22"/>
          <w:szCs w:val="22"/>
          <w:lang w:val="en-US"/>
        </w:rPr>
      </w:pPr>
      <w:r w:rsidRPr="00CB38D8">
        <w:rPr>
          <w:rFonts w:cs="Arial"/>
          <w:sz w:val="22"/>
          <w:szCs w:val="22"/>
          <w:lang w:val="en-US"/>
        </w:rPr>
        <w:t xml:space="preserve">Building on the knowledge and skills already gained in cycle 2 the students should, by the end of cycle 3, have acquired </w:t>
      </w:r>
    </w:p>
    <w:p w14:paraId="4B5983AC" w14:textId="77777777" w:rsidR="00430882" w:rsidRPr="00CB38D8" w:rsidRDefault="00430882" w:rsidP="00737E57">
      <w:pPr>
        <w:numPr>
          <w:ilvl w:val="0"/>
          <w:numId w:val="4"/>
        </w:numPr>
        <w:tabs>
          <w:tab w:val="clear" w:pos="1430"/>
          <w:tab w:val="num" w:pos="567"/>
        </w:tabs>
        <w:ind w:left="567" w:hanging="567"/>
        <w:jc w:val="both"/>
        <w:rPr>
          <w:rFonts w:cs="Arial"/>
          <w:i/>
          <w:sz w:val="22"/>
          <w:szCs w:val="22"/>
          <w:lang w:val="en-US"/>
        </w:rPr>
      </w:pPr>
      <w:r w:rsidRPr="00CB38D8">
        <w:rPr>
          <w:rFonts w:cs="Arial"/>
          <w:sz w:val="22"/>
          <w:szCs w:val="22"/>
          <w:lang w:val="en-US"/>
        </w:rPr>
        <w:t>a good knowledge of pronunciation, intonation and spelling rules</w:t>
      </w:r>
    </w:p>
    <w:p w14:paraId="4B5983AD" w14:textId="77777777" w:rsidR="00430882" w:rsidRPr="00CB38D8" w:rsidRDefault="00430882" w:rsidP="00737E57">
      <w:pPr>
        <w:numPr>
          <w:ilvl w:val="0"/>
          <w:numId w:val="4"/>
        </w:numPr>
        <w:tabs>
          <w:tab w:val="clear" w:pos="1430"/>
          <w:tab w:val="num" w:pos="567"/>
        </w:tabs>
        <w:ind w:left="567" w:hanging="567"/>
        <w:jc w:val="both"/>
        <w:rPr>
          <w:rFonts w:cs="Arial"/>
          <w:i/>
          <w:sz w:val="22"/>
          <w:szCs w:val="22"/>
          <w:lang w:val="en-US"/>
        </w:rPr>
      </w:pPr>
      <w:r w:rsidRPr="00CB38D8">
        <w:rPr>
          <w:rFonts w:cs="Arial"/>
          <w:sz w:val="22"/>
          <w:szCs w:val="22"/>
          <w:lang w:val="en-US"/>
        </w:rPr>
        <w:t>an extended range of vocabulary and expressions</w:t>
      </w:r>
    </w:p>
    <w:p w14:paraId="4B5983AE" w14:textId="77777777" w:rsidR="00430882" w:rsidRPr="00CB38D8" w:rsidRDefault="00430882" w:rsidP="00737E57">
      <w:pPr>
        <w:numPr>
          <w:ilvl w:val="0"/>
          <w:numId w:val="4"/>
        </w:numPr>
        <w:tabs>
          <w:tab w:val="clear" w:pos="1430"/>
          <w:tab w:val="num" w:pos="567"/>
        </w:tabs>
        <w:ind w:left="567" w:hanging="567"/>
        <w:jc w:val="both"/>
        <w:rPr>
          <w:rFonts w:cs="Arial"/>
          <w:i/>
          <w:sz w:val="22"/>
          <w:szCs w:val="22"/>
          <w:lang w:val="en-US"/>
        </w:rPr>
      </w:pPr>
      <w:r w:rsidRPr="00CB38D8">
        <w:rPr>
          <w:rFonts w:cs="Arial"/>
          <w:sz w:val="22"/>
          <w:szCs w:val="22"/>
          <w:lang w:val="en-US"/>
        </w:rPr>
        <w:t xml:space="preserve">an extended range of morphology and grammatical structures </w:t>
      </w:r>
    </w:p>
    <w:p w14:paraId="4B5983AF" w14:textId="77777777" w:rsidR="00430882" w:rsidRPr="00CB38D8" w:rsidRDefault="00430882" w:rsidP="00737E57">
      <w:pPr>
        <w:numPr>
          <w:ilvl w:val="0"/>
          <w:numId w:val="4"/>
        </w:numPr>
        <w:tabs>
          <w:tab w:val="clear" w:pos="1430"/>
          <w:tab w:val="num" w:pos="567"/>
        </w:tabs>
        <w:ind w:left="567" w:hanging="567"/>
        <w:jc w:val="both"/>
        <w:rPr>
          <w:rFonts w:cs="Arial"/>
          <w:i/>
          <w:sz w:val="22"/>
          <w:szCs w:val="22"/>
          <w:lang w:val="en-US"/>
        </w:rPr>
      </w:pPr>
      <w:r w:rsidRPr="00CB38D8">
        <w:rPr>
          <w:rFonts w:cs="Arial"/>
          <w:sz w:val="22"/>
          <w:szCs w:val="22"/>
          <w:lang w:val="en-US"/>
        </w:rPr>
        <w:t>knowledge of how to engage critically in research using a range of resources including ICT</w:t>
      </w:r>
    </w:p>
    <w:p w14:paraId="4B5983B0" w14:textId="77777777" w:rsidR="00430882" w:rsidRPr="00CB38D8" w:rsidRDefault="00430882" w:rsidP="00737E57">
      <w:pPr>
        <w:numPr>
          <w:ilvl w:val="0"/>
          <w:numId w:val="4"/>
        </w:numPr>
        <w:tabs>
          <w:tab w:val="clear" w:pos="1430"/>
          <w:tab w:val="num" w:pos="567"/>
        </w:tabs>
        <w:ind w:left="567" w:hanging="567"/>
        <w:jc w:val="both"/>
        <w:rPr>
          <w:rFonts w:cs="Arial"/>
          <w:sz w:val="22"/>
          <w:szCs w:val="22"/>
          <w:lang w:val="en-US"/>
        </w:rPr>
      </w:pPr>
      <w:r w:rsidRPr="00CB38D8">
        <w:rPr>
          <w:rFonts w:cs="Arial"/>
          <w:sz w:val="22"/>
          <w:szCs w:val="22"/>
          <w:lang w:val="en-US"/>
        </w:rPr>
        <w:t xml:space="preserve">knowledge of the culture of target language countries/communities with some exposure to literary texts </w:t>
      </w:r>
    </w:p>
    <w:p w14:paraId="4B5983B1" w14:textId="77777777" w:rsidR="00430882" w:rsidRPr="00CB38D8" w:rsidRDefault="00430882" w:rsidP="00737E57">
      <w:pPr>
        <w:numPr>
          <w:ilvl w:val="0"/>
          <w:numId w:val="4"/>
        </w:numPr>
        <w:tabs>
          <w:tab w:val="clear" w:pos="1430"/>
          <w:tab w:val="num" w:pos="567"/>
        </w:tabs>
        <w:ind w:left="567" w:hanging="567"/>
        <w:jc w:val="both"/>
        <w:rPr>
          <w:rFonts w:cs="Arial"/>
          <w:sz w:val="22"/>
          <w:szCs w:val="22"/>
          <w:lang w:val="en-US"/>
        </w:rPr>
      </w:pPr>
      <w:r w:rsidRPr="00CB38D8">
        <w:rPr>
          <w:rFonts w:cs="Arial"/>
          <w:sz w:val="22"/>
          <w:szCs w:val="22"/>
          <w:lang w:val="en-US"/>
        </w:rPr>
        <w:t>a range of language learning strategies and tools to evaluate their own learning</w:t>
      </w:r>
    </w:p>
    <w:p w14:paraId="4B5983B2" w14:textId="77777777" w:rsidR="00430882" w:rsidRPr="00CB38D8" w:rsidRDefault="00430882" w:rsidP="00CB38D8">
      <w:pPr>
        <w:tabs>
          <w:tab w:val="num" w:pos="567"/>
        </w:tabs>
        <w:ind w:left="567" w:hanging="567"/>
        <w:jc w:val="both"/>
        <w:rPr>
          <w:rFonts w:cs="Arial"/>
          <w:sz w:val="22"/>
          <w:szCs w:val="22"/>
          <w:lang w:val="en-US"/>
        </w:rPr>
      </w:pPr>
    </w:p>
    <w:p w14:paraId="4B5983B4" w14:textId="77777777" w:rsidR="00430882" w:rsidRPr="00AE1A8E" w:rsidRDefault="00430882" w:rsidP="00B53F08">
      <w:pPr>
        <w:pStyle w:val="Heading1"/>
        <w:rPr>
          <w:lang w:val="en-US"/>
        </w:rPr>
      </w:pPr>
      <w:bookmarkStart w:id="4" w:name="_Toc64025549"/>
      <w:r w:rsidRPr="00AE1A8E">
        <w:rPr>
          <w:lang w:val="en-US"/>
        </w:rPr>
        <w:t>Assessment</w:t>
      </w:r>
      <w:bookmarkEnd w:id="4"/>
    </w:p>
    <w:p w14:paraId="4B5983B5" w14:textId="77777777" w:rsidR="00430882" w:rsidRPr="00CB38D8" w:rsidRDefault="00430882" w:rsidP="00CB38D8">
      <w:pPr>
        <w:jc w:val="both"/>
        <w:rPr>
          <w:rFonts w:cs="Arial"/>
          <w:b/>
          <w:sz w:val="22"/>
          <w:szCs w:val="22"/>
          <w:lang w:val="en-US" w:eastAsia="da-DK"/>
        </w:rPr>
      </w:pPr>
    </w:p>
    <w:p w14:paraId="4B5983B6" w14:textId="77777777" w:rsidR="00430882" w:rsidRPr="00CB38D8" w:rsidRDefault="00430882" w:rsidP="00CB38D8">
      <w:pPr>
        <w:tabs>
          <w:tab w:val="left" w:pos="397"/>
          <w:tab w:val="left" w:pos="992"/>
        </w:tabs>
        <w:ind w:left="397" w:hanging="397"/>
        <w:jc w:val="both"/>
        <w:rPr>
          <w:rFonts w:cs="Arial"/>
          <w:b/>
          <w:sz w:val="22"/>
          <w:szCs w:val="22"/>
          <w:lang w:val="en-US" w:eastAsia="da-DK"/>
        </w:rPr>
      </w:pPr>
      <w:r w:rsidRPr="00CB38D8">
        <w:rPr>
          <w:rFonts w:cs="Arial"/>
          <w:b/>
          <w:sz w:val="22"/>
          <w:szCs w:val="22"/>
          <w:lang w:val="en-US" w:eastAsia="da-DK"/>
        </w:rPr>
        <w:t>2</w:t>
      </w:r>
      <w:r w:rsidRPr="00CB38D8">
        <w:rPr>
          <w:rFonts w:cs="Arial"/>
          <w:b/>
          <w:sz w:val="22"/>
          <w:szCs w:val="22"/>
          <w:vertAlign w:val="superscript"/>
          <w:lang w:val="en-US" w:eastAsia="da-DK"/>
        </w:rPr>
        <w:t xml:space="preserve">nd </w:t>
      </w:r>
      <w:r w:rsidRPr="00CB38D8">
        <w:rPr>
          <w:rFonts w:cs="Arial"/>
          <w:b/>
          <w:sz w:val="22"/>
          <w:szCs w:val="22"/>
          <w:lang w:val="en-US" w:eastAsia="da-DK"/>
        </w:rPr>
        <w:t>cycle (S4 - S5)</w:t>
      </w:r>
    </w:p>
    <w:p w14:paraId="4B5983B7" w14:textId="77777777" w:rsidR="00430882" w:rsidRPr="00CB38D8" w:rsidRDefault="00430882" w:rsidP="00737E57">
      <w:pPr>
        <w:numPr>
          <w:ilvl w:val="0"/>
          <w:numId w:val="6"/>
        </w:numPr>
        <w:tabs>
          <w:tab w:val="clear" w:pos="720"/>
          <w:tab w:val="num" w:pos="360"/>
        </w:tabs>
        <w:ind w:hanging="720"/>
        <w:jc w:val="both"/>
        <w:rPr>
          <w:rFonts w:cs="Arial"/>
          <w:sz w:val="22"/>
          <w:szCs w:val="22"/>
          <w:lang w:val="en-US" w:eastAsia="da-DK"/>
        </w:rPr>
      </w:pPr>
      <w:r w:rsidRPr="00CB38D8">
        <w:rPr>
          <w:rFonts w:cs="Arial"/>
          <w:sz w:val="22"/>
          <w:szCs w:val="22"/>
          <w:lang w:val="en-US" w:eastAsia="da-DK"/>
        </w:rPr>
        <w:t>Formative assessment</w:t>
      </w:r>
    </w:p>
    <w:p w14:paraId="4B5983B8" w14:textId="77777777" w:rsidR="00430882" w:rsidRPr="00CB38D8" w:rsidRDefault="00430882" w:rsidP="00CB38D8">
      <w:pPr>
        <w:jc w:val="both"/>
        <w:rPr>
          <w:rFonts w:cs="Arial"/>
          <w:sz w:val="22"/>
          <w:szCs w:val="22"/>
          <w:lang w:val="en-US" w:eastAsia="da-DK"/>
        </w:rPr>
      </w:pPr>
      <w:r w:rsidRPr="00CB38D8">
        <w:rPr>
          <w:rFonts w:cs="Arial"/>
          <w:sz w:val="22"/>
          <w:szCs w:val="22"/>
          <w:lang w:val="en-US" w:eastAsia="da-DK"/>
        </w:rPr>
        <w:t xml:space="preserve">The assessment should be mainly formative. By means of an initial assessment, teacher observation, tests and self - assessment  the students acquire an awareness of their level and their progress throughout the course. The basis of the assessment should be the learning objectives for the cycle. Use could be made of the self-assessment grids in the CEFR and of the European Language Portfolios. </w:t>
      </w:r>
    </w:p>
    <w:p w14:paraId="4B5983B9" w14:textId="77777777" w:rsidR="00430882" w:rsidRPr="00CB38D8" w:rsidRDefault="00430882" w:rsidP="00737E57">
      <w:pPr>
        <w:pStyle w:val="ListParagraph"/>
        <w:numPr>
          <w:ilvl w:val="0"/>
          <w:numId w:val="6"/>
        </w:numPr>
        <w:tabs>
          <w:tab w:val="clear" w:pos="720"/>
          <w:tab w:val="num" w:pos="426"/>
        </w:tabs>
        <w:ind w:hanging="720"/>
        <w:jc w:val="both"/>
        <w:rPr>
          <w:rFonts w:cs="Arial"/>
          <w:sz w:val="22"/>
          <w:szCs w:val="22"/>
          <w:lang w:val="en-US" w:eastAsia="da-DK"/>
        </w:rPr>
      </w:pPr>
      <w:r w:rsidRPr="00CB38D8">
        <w:rPr>
          <w:rFonts w:cs="Arial"/>
          <w:sz w:val="22"/>
          <w:szCs w:val="22"/>
          <w:lang w:val="en-US" w:eastAsia="da-DK"/>
        </w:rPr>
        <w:t>Summative assessment</w:t>
      </w:r>
    </w:p>
    <w:p w14:paraId="4B5983BA" w14:textId="77777777" w:rsidR="00430882" w:rsidRPr="00CB38D8" w:rsidRDefault="00430882" w:rsidP="00CB38D8">
      <w:pPr>
        <w:tabs>
          <w:tab w:val="num" w:pos="0"/>
        </w:tabs>
        <w:jc w:val="both"/>
        <w:rPr>
          <w:rFonts w:cs="Arial"/>
          <w:sz w:val="22"/>
          <w:szCs w:val="22"/>
          <w:lang w:val="en-US" w:eastAsia="da-DK"/>
        </w:rPr>
      </w:pPr>
      <w:r w:rsidRPr="00CB38D8">
        <w:rPr>
          <w:rFonts w:cs="Arial"/>
          <w:sz w:val="22"/>
          <w:szCs w:val="22"/>
          <w:lang w:val="en-US" w:eastAsia="da-DK"/>
        </w:rPr>
        <w:t>At the end of the cycle there will be an class-based examination in listening, reading, spoken interaction, spoken production and writing.</w:t>
      </w:r>
    </w:p>
    <w:p w14:paraId="4B5983BB" w14:textId="77777777" w:rsidR="008B4F2D" w:rsidRPr="00CB38D8" w:rsidRDefault="008B4F2D" w:rsidP="00CB38D8">
      <w:pPr>
        <w:tabs>
          <w:tab w:val="num" w:pos="0"/>
        </w:tabs>
        <w:jc w:val="both"/>
        <w:rPr>
          <w:rFonts w:cs="Arial"/>
          <w:sz w:val="22"/>
          <w:szCs w:val="22"/>
          <w:lang w:val="en-US" w:eastAsia="da-DK"/>
        </w:rPr>
      </w:pPr>
    </w:p>
    <w:p w14:paraId="4B5983BC" w14:textId="77777777" w:rsidR="00430882" w:rsidRPr="00CB38D8" w:rsidRDefault="00430882" w:rsidP="00CB38D8">
      <w:pPr>
        <w:tabs>
          <w:tab w:val="num" w:pos="360"/>
          <w:tab w:val="left" w:pos="397"/>
          <w:tab w:val="left" w:pos="992"/>
        </w:tabs>
        <w:ind w:left="397" w:hanging="720"/>
        <w:jc w:val="both"/>
        <w:rPr>
          <w:rFonts w:cs="Arial"/>
          <w:b/>
          <w:sz w:val="22"/>
          <w:szCs w:val="22"/>
          <w:lang w:val="en-US" w:eastAsia="da-DK"/>
        </w:rPr>
      </w:pPr>
      <w:r w:rsidRPr="00CB38D8">
        <w:rPr>
          <w:rFonts w:cs="Arial"/>
          <w:b/>
          <w:sz w:val="22"/>
          <w:szCs w:val="22"/>
          <w:lang w:val="en-US" w:eastAsia="da-DK"/>
        </w:rPr>
        <w:t xml:space="preserve">     3</w:t>
      </w:r>
      <w:r w:rsidRPr="00CB38D8">
        <w:rPr>
          <w:rFonts w:cs="Arial"/>
          <w:b/>
          <w:sz w:val="22"/>
          <w:szCs w:val="22"/>
          <w:vertAlign w:val="superscript"/>
          <w:lang w:val="en-US" w:eastAsia="da-DK"/>
        </w:rPr>
        <w:t>rd</w:t>
      </w:r>
      <w:r w:rsidRPr="00CB38D8">
        <w:rPr>
          <w:rFonts w:cs="Arial"/>
          <w:b/>
          <w:sz w:val="22"/>
          <w:szCs w:val="22"/>
          <w:lang w:val="en-US" w:eastAsia="da-DK"/>
        </w:rPr>
        <w:t xml:space="preserve"> </w:t>
      </w:r>
      <w:r w:rsidRPr="00CB38D8">
        <w:rPr>
          <w:rFonts w:cs="Arial"/>
          <w:b/>
          <w:sz w:val="22"/>
          <w:szCs w:val="22"/>
          <w:lang w:val="en-US" w:eastAsia="da-DK"/>
        </w:rPr>
        <w:tab/>
        <w:t xml:space="preserve"> cycle  (S 6- S7)</w:t>
      </w:r>
    </w:p>
    <w:p w14:paraId="4B5983BD" w14:textId="77777777" w:rsidR="00430882" w:rsidRPr="00CB38D8" w:rsidRDefault="00430882" w:rsidP="00737E57">
      <w:pPr>
        <w:numPr>
          <w:ilvl w:val="0"/>
          <w:numId w:val="5"/>
        </w:numPr>
        <w:tabs>
          <w:tab w:val="clear" w:pos="720"/>
          <w:tab w:val="num" w:pos="360"/>
        </w:tabs>
        <w:ind w:left="360"/>
        <w:jc w:val="both"/>
        <w:rPr>
          <w:rFonts w:cs="Arial"/>
          <w:sz w:val="22"/>
          <w:szCs w:val="22"/>
          <w:lang w:val="en-US" w:eastAsia="da-DK"/>
        </w:rPr>
      </w:pPr>
      <w:r w:rsidRPr="00CB38D8">
        <w:rPr>
          <w:rFonts w:cs="Arial"/>
          <w:sz w:val="22"/>
          <w:szCs w:val="22"/>
          <w:lang w:val="en-US" w:eastAsia="da-DK"/>
        </w:rPr>
        <w:t>Formative assessment</w:t>
      </w:r>
    </w:p>
    <w:p w14:paraId="4B5983BE" w14:textId="77777777" w:rsidR="00430882" w:rsidRPr="00CB38D8" w:rsidRDefault="00430882" w:rsidP="00CB38D8">
      <w:pPr>
        <w:jc w:val="both"/>
        <w:rPr>
          <w:rFonts w:cs="Arial"/>
          <w:sz w:val="22"/>
          <w:szCs w:val="22"/>
          <w:lang w:val="en-US" w:eastAsia="da-DK"/>
        </w:rPr>
      </w:pPr>
      <w:r w:rsidRPr="00CB38D8">
        <w:rPr>
          <w:rFonts w:cs="Arial"/>
          <w:sz w:val="22"/>
          <w:szCs w:val="22"/>
          <w:lang w:val="en-US" w:eastAsia="da-DK"/>
        </w:rPr>
        <w:t xml:space="preserve">The assessment should be mainly formative. By means of an initial assessment, teacher observation, tests and self-assessment the students acquire an awareness of their level and their progress throughout the course. The basis of the assessment should be the learning objectives for the cycle. Use could be made of the self-assessment grids in the CEFR and of the European Language Portfolios. </w:t>
      </w:r>
    </w:p>
    <w:p w14:paraId="4B5983BF" w14:textId="77777777" w:rsidR="00430882" w:rsidRPr="00CB38D8" w:rsidRDefault="00430882" w:rsidP="00CB38D8">
      <w:pPr>
        <w:jc w:val="both"/>
        <w:rPr>
          <w:rFonts w:cs="Arial"/>
          <w:sz w:val="22"/>
          <w:szCs w:val="22"/>
          <w:lang w:val="en-US" w:eastAsia="da-DK"/>
        </w:rPr>
      </w:pPr>
      <w:r w:rsidRPr="00CB38D8">
        <w:rPr>
          <w:rFonts w:cs="Arial"/>
          <w:sz w:val="22"/>
          <w:szCs w:val="22"/>
          <w:lang w:val="en-US" w:eastAsia="da-DK"/>
        </w:rPr>
        <w:t xml:space="preserve">B)Summative assessment </w:t>
      </w:r>
    </w:p>
    <w:p w14:paraId="4B5983C0" w14:textId="77777777" w:rsidR="00430882" w:rsidRPr="00CB38D8" w:rsidRDefault="00430882" w:rsidP="00CB38D8">
      <w:pPr>
        <w:spacing w:after="120"/>
        <w:jc w:val="both"/>
        <w:rPr>
          <w:rFonts w:cs="Arial"/>
          <w:sz w:val="22"/>
          <w:szCs w:val="22"/>
          <w:lang w:val="en-US" w:eastAsia="da-DK"/>
        </w:rPr>
      </w:pPr>
      <w:r w:rsidRPr="00CB38D8">
        <w:rPr>
          <w:rFonts w:cs="Arial"/>
          <w:sz w:val="22"/>
          <w:szCs w:val="22"/>
          <w:lang w:val="en-US" w:eastAsia="da-DK"/>
        </w:rPr>
        <w:t xml:space="preserve">At the end of the cycle a written examination assessing  reading and writing, or an oral examination assessing listening, reading, spoken interaction and spoken production takes place. </w:t>
      </w:r>
    </w:p>
    <w:p w14:paraId="4B5983C1" w14:textId="77777777" w:rsidR="00430882" w:rsidRPr="00CB38D8" w:rsidRDefault="00430882" w:rsidP="00CB38D8">
      <w:pPr>
        <w:jc w:val="both"/>
        <w:rPr>
          <w:rFonts w:cs="Arial"/>
          <w:b/>
          <w:sz w:val="22"/>
          <w:szCs w:val="22"/>
          <w:lang w:val="en-US" w:eastAsia="da-DK"/>
        </w:rPr>
      </w:pPr>
      <w:r w:rsidRPr="00CB38D8">
        <w:rPr>
          <w:rFonts w:cs="Arial"/>
          <w:b/>
          <w:sz w:val="22"/>
          <w:szCs w:val="22"/>
          <w:lang w:val="en-US" w:eastAsia="da-DK"/>
        </w:rPr>
        <w:t>Assessment criteria</w:t>
      </w:r>
      <w:r w:rsidRPr="00CB38D8">
        <w:rPr>
          <w:rFonts w:cs="Arial"/>
          <w:sz w:val="22"/>
          <w:szCs w:val="22"/>
          <w:lang w:val="en-US" w:eastAsia="da-DK"/>
        </w:rPr>
        <w:t xml:space="preserve"> </w:t>
      </w:r>
    </w:p>
    <w:p w14:paraId="4B5983C2" w14:textId="77777777" w:rsidR="00430882" w:rsidRPr="00CB38D8" w:rsidRDefault="00430882" w:rsidP="00CB38D8">
      <w:pPr>
        <w:jc w:val="both"/>
        <w:rPr>
          <w:rFonts w:cs="Arial"/>
          <w:sz w:val="22"/>
          <w:szCs w:val="22"/>
          <w:lang w:val="en-US" w:eastAsia="da-DK"/>
        </w:rPr>
      </w:pPr>
      <w:r w:rsidRPr="00CB38D8">
        <w:rPr>
          <w:rFonts w:cs="Arial"/>
          <w:sz w:val="22"/>
          <w:szCs w:val="22"/>
          <w:lang w:val="en-US" w:eastAsia="da-DK"/>
        </w:rPr>
        <w:t>The final examinations assess the extent to which the students have attained the learning objectives for the cycle.</w:t>
      </w:r>
    </w:p>
    <w:p w14:paraId="4B5983C3" w14:textId="77777777" w:rsidR="00430882" w:rsidRPr="00CB38D8" w:rsidRDefault="00430882" w:rsidP="00CB38D8">
      <w:pPr>
        <w:jc w:val="both"/>
        <w:rPr>
          <w:rFonts w:cs="Arial"/>
          <w:sz w:val="22"/>
          <w:szCs w:val="22"/>
          <w:lang w:val="en-US" w:eastAsia="da-DK"/>
        </w:rPr>
      </w:pPr>
      <w:r w:rsidRPr="00CB38D8">
        <w:rPr>
          <w:rFonts w:cs="Arial"/>
          <w:sz w:val="22"/>
          <w:szCs w:val="22"/>
          <w:lang w:val="en-US" w:eastAsia="da-DK"/>
        </w:rPr>
        <w:t>The examinations assess the students’ ability to understand a text in the target language and to draw out the main points. The student should make reference, as appropriate, to relevant aspects of the target culture and show appropriate use of the language.</w:t>
      </w:r>
    </w:p>
    <w:p w14:paraId="4B5983C4" w14:textId="77777777" w:rsidR="00430882" w:rsidRDefault="00430882" w:rsidP="00CB38D8">
      <w:pPr>
        <w:jc w:val="both"/>
        <w:rPr>
          <w:rFonts w:cs="Arial"/>
          <w:sz w:val="22"/>
          <w:szCs w:val="22"/>
          <w:lang w:val="en-US" w:eastAsia="da-DK"/>
        </w:rPr>
      </w:pPr>
      <w:r w:rsidRPr="00CB38D8">
        <w:rPr>
          <w:rFonts w:cs="Arial"/>
          <w:sz w:val="22"/>
          <w:szCs w:val="22"/>
          <w:lang w:val="en-US" w:eastAsia="da-DK"/>
        </w:rPr>
        <w:t>Teachers will be provided with marking grids in order to arrive at an overall mark.</w:t>
      </w:r>
    </w:p>
    <w:p w14:paraId="4B5983C7" w14:textId="77777777" w:rsidR="00F0021F" w:rsidRDefault="00F0021F" w:rsidP="00430882">
      <w:pPr>
        <w:autoSpaceDE w:val="0"/>
        <w:autoSpaceDN w:val="0"/>
        <w:adjustRightInd w:val="0"/>
        <w:spacing w:before="100" w:after="100"/>
        <w:rPr>
          <w:rFonts w:cs="Arial"/>
          <w:sz w:val="22"/>
          <w:szCs w:val="22"/>
          <w:lang w:val="en-US" w:eastAsia="da-DK"/>
        </w:rPr>
        <w:sectPr w:rsidR="00F0021F" w:rsidSect="00144BE1">
          <w:pgSz w:w="12240" w:h="15840"/>
          <w:pgMar w:top="1440" w:right="1800" w:bottom="1276" w:left="1800" w:header="720" w:footer="720" w:gutter="0"/>
          <w:cols w:space="720"/>
          <w:noEndnote/>
        </w:sectPr>
      </w:pPr>
    </w:p>
    <w:p w14:paraId="4B5983C8" w14:textId="19CEA479" w:rsidR="004658AE" w:rsidRPr="00AE1A8E" w:rsidRDefault="004658AE" w:rsidP="00B53F08">
      <w:pPr>
        <w:pStyle w:val="Heading1"/>
        <w:rPr>
          <w:lang w:val="en-US"/>
        </w:rPr>
      </w:pPr>
      <w:bookmarkStart w:id="5" w:name="_Toc64025550"/>
      <w:r w:rsidRPr="00AE1A8E">
        <w:rPr>
          <w:lang w:val="en-US"/>
        </w:rPr>
        <w:lastRenderedPageBreak/>
        <w:t>Attainment descriptors</w:t>
      </w:r>
      <w:r w:rsidR="00AA4B01" w:rsidRPr="00AE1A8E">
        <w:rPr>
          <w:lang w:val="en-US"/>
        </w:rPr>
        <w:t xml:space="preserve"> in </w:t>
      </w:r>
      <w:r w:rsidR="00A536FE" w:rsidRPr="00AE1A8E">
        <w:rPr>
          <w:lang w:val="en-US"/>
        </w:rPr>
        <w:t>L</w:t>
      </w:r>
      <w:r w:rsidR="00AA4B01" w:rsidRPr="00AE1A8E">
        <w:rPr>
          <w:lang w:val="en-US"/>
        </w:rPr>
        <w:t xml:space="preserve"> IV</w:t>
      </w:r>
      <w:bookmarkEnd w:id="5"/>
    </w:p>
    <w:p w14:paraId="4B5983C9" w14:textId="77777777" w:rsidR="004658AE" w:rsidRPr="00F577C0" w:rsidRDefault="004658AE" w:rsidP="00430882">
      <w:pPr>
        <w:rPr>
          <w:rFonts w:cs="Arial"/>
          <w:b/>
          <w:lang w:val="en-US"/>
        </w:rPr>
      </w:pPr>
    </w:p>
    <w:tbl>
      <w:tblPr>
        <w:tblStyle w:val="TableGrid2"/>
        <w:tblW w:w="0" w:type="auto"/>
        <w:tblLayout w:type="fixed"/>
        <w:tblLook w:val="04A0" w:firstRow="1" w:lastRow="0" w:firstColumn="1" w:lastColumn="0" w:noHBand="0" w:noVBand="1"/>
      </w:tblPr>
      <w:tblGrid>
        <w:gridCol w:w="951"/>
        <w:gridCol w:w="1555"/>
        <w:gridCol w:w="982"/>
        <w:gridCol w:w="2007"/>
        <w:gridCol w:w="3969"/>
        <w:gridCol w:w="4394"/>
      </w:tblGrid>
      <w:tr w:rsidR="00E2143A" w:rsidRPr="00E2143A" w14:paraId="4B5983D0" w14:textId="77777777" w:rsidTr="00EF2F1D">
        <w:tc>
          <w:tcPr>
            <w:tcW w:w="951" w:type="dxa"/>
          </w:tcPr>
          <w:p w14:paraId="4B5983CA" w14:textId="77777777" w:rsidR="00E2143A" w:rsidRPr="00E2143A" w:rsidRDefault="00E2143A" w:rsidP="00E2143A">
            <w:pPr>
              <w:jc w:val="center"/>
              <w:rPr>
                <w:rFonts w:asciiTheme="minorHAnsi" w:eastAsiaTheme="minorHAnsi" w:hAnsiTheme="minorHAnsi" w:cstheme="minorBidi"/>
                <w:b/>
                <w:sz w:val="22"/>
                <w:szCs w:val="22"/>
                <w:lang w:val="en-US" w:eastAsia="en-US"/>
              </w:rPr>
            </w:pPr>
            <w:r w:rsidRPr="00E2143A">
              <w:rPr>
                <w:rFonts w:asciiTheme="minorHAnsi" w:eastAsiaTheme="minorHAnsi" w:hAnsiTheme="minorHAnsi" w:cstheme="minorBidi"/>
                <w:b/>
                <w:sz w:val="22"/>
                <w:szCs w:val="22"/>
                <w:lang w:val="en-US" w:eastAsia="en-US"/>
              </w:rPr>
              <w:t>Mark</w:t>
            </w:r>
          </w:p>
        </w:tc>
        <w:tc>
          <w:tcPr>
            <w:tcW w:w="1555" w:type="dxa"/>
          </w:tcPr>
          <w:p w14:paraId="4B5983CB" w14:textId="77777777" w:rsidR="00E2143A" w:rsidRPr="00E2143A" w:rsidRDefault="00E2143A" w:rsidP="00E2143A">
            <w:pPr>
              <w:jc w:val="center"/>
              <w:rPr>
                <w:rFonts w:asciiTheme="minorHAnsi" w:eastAsiaTheme="minorHAnsi" w:hAnsiTheme="minorHAnsi" w:cstheme="minorBidi"/>
                <w:b/>
                <w:sz w:val="22"/>
                <w:szCs w:val="22"/>
                <w:lang w:val="en-US" w:eastAsia="en-US"/>
              </w:rPr>
            </w:pPr>
            <w:r w:rsidRPr="00E2143A">
              <w:rPr>
                <w:rFonts w:asciiTheme="minorHAnsi" w:eastAsiaTheme="minorHAnsi" w:hAnsiTheme="minorHAnsi" w:cstheme="minorBidi"/>
                <w:b/>
                <w:sz w:val="22"/>
                <w:szCs w:val="22"/>
                <w:lang w:val="en-US" w:eastAsia="en-US"/>
              </w:rPr>
              <w:t>Denominator</w:t>
            </w:r>
          </w:p>
        </w:tc>
        <w:tc>
          <w:tcPr>
            <w:tcW w:w="982" w:type="dxa"/>
          </w:tcPr>
          <w:p w14:paraId="4B5983CC" w14:textId="77777777" w:rsidR="00E2143A" w:rsidRPr="00E2143A" w:rsidRDefault="00EE15E1" w:rsidP="00E2143A">
            <w:pPr>
              <w:jc w:val="center"/>
              <w:rPr>
                <w:rFonts w:asciiTheme="minorHAnsi" w:eastAsiaTheme="minorHAnsi" w:hAnsiTheme="minorHAnsi" w:cstheme="minorBidi"/>
                <w:b/>
                <w:sz w:val="22"/>
                <w:szCs w:val="22"/>
                <w:lang w:val="en-US" w:eastAsia="en-US"/>
              </w:rPr>
            </w:pPr>
            <w:r>
              <w:rPr>
                <w:rFonts w:asciiTheme="minorHAnsi" w:eastAsiaTheme="minorHAnsi" w:hAnsiTheme="minorHAnsi" w:cstheme="minorBidi"/>
                <w:b/>
                <w:sz w:val="22"/>
                <w:szCs w:val="22"/>
                <w:lang w:val="en-US" w:eastAsia="en-US"/>
              </w:rPr>
              <w:t>Grade</w:t>
            </w:r>
          </w:p>
        </w:tc>
        <w:tc>
          <w:tcPr>
            <w:tcW w:w="2007" w:type="dxa"/>
          </w:tcPr>
          <w:p w14:paraId="4B5983CD" w14:textId="77777777" w:rsidR="00E2143A" w:rsidRPr="00E2143A" w:rsidRDefault="00E2143A" w:rsidP="00E2143A">
            <w:pPr>
              <w:jc w:val="center"/>
              <w:rPr>
                <w:rFonts w:asciiTheme="minorHAnsi" w:eastAsiaTheme="minorHAnsi" w:hAnsiTheme="minorHAnsi" w:cstheme="minorBidi"/>
                <w:b/>
                <w:sz w:val="22"/>
                <w:szCs w:val="22"/>
                <w:lang w:val="en-US" w:eastAsia="en-US"/>
              </w:rPr>
            </w:pPr>
            <w:r w:rsidRPr="00E2143A">
              <w:rPr>
                <w:rFonts w:asciiTheme="minorHAnsi" w:eastAsiaTheme="minorHAnsi" w:hAnsiTheme="minorHAnsi" w:cstheme="minorBidi"/>
                <w:b/>
                <w:sz w:val="22"/>
                <w:szCs w:val="22"/>
                <w:lang w:val="en-US" w:eastAsia="en-US"/>
              </w:rPr>
              <w:t>Competences</w:t>
            </w:r>
          </w:p>
        </w:tc>
        <w:tc>
          <w:tcPr>
            <w:tcW w:w="3969" w:type="dxa"/>
          </w:tcPr>
          <w:p w14:paraId="4B5983CE" w14:textId="77777777" w:rsidR="00E2143A" w:rsidRPr="00E2143A" w:rsidRDefault="00E2143A" w:rsidP="00E2143A">
            <w:pPr>
              <w:jc w:val="center"/>
              <w:rPr>
                <w:rFonts w:asciiTheme="minorHAnsi" w:eastAsiaTheme="minorHAnsi" w:hAnsiTheme="minorHAnsi" w:cstheme="minorBidi"/>
                <w:b/>
                <w:sz w:val="22"/>
                <w:szCs w:val="22"/>
                <w:lang w:val="en-US" w:eastAsia="en-US"/>
              </w:rPr>
            </w:pPr>
            <w:r w:rsidRPr="00E2143A">
              <w:rPr>
                <w:rFonts w:asciiTheme="minorHAnsi" w:eastAsiaTheme="minorHAnsi" w:hAnsiTheme="minorHAnsi" w:cstheme="minorBidi"/>
                <w:b/>
                <w:sz w:val="22"/>
                <w:szCs w:val="22"/>
                <w:lang w:val="en-US" w:eastAsia="en-US"/>
              </w:rPr>
              <w:t>Cycle 2</w:t>
            </w:r>
          </w:p>
        </w:tc>
        <w:tc>
          <w:tcPr>
            <w:tcW w:w="4394" w:type="dxa"/>
          </w:tcPr>
          <w:p w14:paraId="4B5983CF" w14:textId="77777777" w:rsidR="00E2143A" w:rsidRPr="00E2143A" w:rsidRDefault="00E2143A" w:rsidP="00E2143A">
            <w:pPr>
              <w:jc w:val="center"/>
              <w:rPr>
                <w:rFonts w:asciiTheme="minorHAnsi" w:eastAsiaTheme="minorHAnsi" w:hAnsiTheme="minorHAnsi" w:cstheme="minorBidi"/>
                <w:b/>
                <w:sz w:val="22"/>
                <w:szCs w:val="22"/>
                <w:lang w:val="en-US" w:eastAsia="en-US"/>
              </w:rPr>
            </w:pPr>
            <w:r w:rsidRPr="00E2143A">
              <w:rPr>
                <w:rFonts w:asciiTheme="minorHAnsi" w:eastAsiaTheme="minorHAnsi" w:hAnsiTheme="minorHAnsi" w:cstheme="minorBidi"/>
                <w:b/>
                <w:sz w:val="22"/>
                <w:szCs w:val="22"/>
                <w:lang w:val="en-US" w:eastAsia="en-US"/>
              </w:rPr>
              <w:t>Cycle 3</w:t>
            </w:r>
          </w:p>
        </w:tc>
      </w:tr>
      <w:tr w:rsidR="00E2143A" w:rsidRPr="00AE1A8E" w14:paraId="4B5983E3" w14:textId="77777777" w:rsidTr="00EF2F1D">
        <w:trPr>
          <w:trHeight w:val="1774"/>
        </w:trPr>
        <w:tc>
          <w:tcPr>
            <w:tcW w:w="951" w:type="dxa"/>
            <w:vMerge w:val="restart"/>
          </w:tcPr>
          <w:p w14:paraId="4B5983D1" w14:textId="77777777" w:rsidR="00E2143A" w:rsidRPr="00E2143A" w:rsidRDefault="00E2143A" w:rsidP="00E2143A">
            <w:pPr>
              <w:rPr>
                <w:rFonts w:asciiTheme="minorHAnsi" w:eastAsiaTheme="minorHAnsi" w:hAnsiTheme="minorHAnsi" w:cstheme="minorBidi"/>
                <w:b/>
                <w:sz w:val="22"/>
                <w:szCs w:val="22"/>
                <w:lang w:val="en-US" w:eastAsia="en-US"/>
              </w:rPr>
            </w:pPr>
            <w:r w:rsidRPr="00E2143A">
              <w:rPr>
                <w:rFonts w:asciiTheme="minorHAnsi" w:eastAsiaTheme="minorHAnsi" w:hAnsiTheme="minorHAnsi" w:cstheme="minorBidi"/>
                <w:b/>
                <w:sz w:val="22"/>
                <w:szCs w:val="22"/>
                <w:lang w:val="en-US" w:eastAsia="en-US"/>
              </w:rPr>
              <w:t>9-10</w:t>
            </w:r>
          </w:p>
        </w:tc>
        <w:tc>
          <w:tcPr>
            <w:tcW w:w="1555" w:type="dxa"/>
            <w:vMerge w:val="restart"/>
          </w:tcPr>
          <w:p w14:paraId="4B5983D2"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Excellent</w:t>
            </w:r>
          </w:p>
          <w:p w14:paraId="4B5983D3" w14:textId="77777777" w:rsidR="00E2143A" w:rsidRPr="00E2143A" w:rsidRDefault="00E2143A" w:rsidP="00E2143A">
            <w:pPr>
              <w:rPr>
                <w:rFonts w:asciiTheme="minorHAnsi" w:eastAsiaTheme="minorHAnsi" w:hAnsiTheme="minorHAnsi" w:cstheme="minorBidi"/>
                <w:sz w:val="22"/>
                <w:szCs w:val="22"/>
                <w:lang w:val="en-US" w:eastAsia="en-US"/>
              </w:rPr>
            </w:pPr>
          </w:p>
          <w:p w14:paraId="4B5983D4" w14:textId="77777777" w:rsidR="00E2143A" w:rsidRPr="00E2143A" w:rsidRDefault="00E2143A" w:rsidP="00E2143A">
            <w:pPr>
              <w:rPr>
                <w:rFonts w:asciiTheme="minorHAnsi" w:eastAsiaTheme="minorHAnsi" w:hAnsiTheme="minorHAnsi" w:cstheme="minorBidi"/>
                <w:sz w:val="22"/>
                <w:szCs w:val="22"/>
                <w:lang w:val="en-US" w:eastAsia="en-US"/>
              </w:rPr>
            </w:pPr>
          </w:p>
          <w:p w14:paraId="4B5983D5" w14:textId="77777777" w:rsidR="00E2143A" w:rsidRPr="00E2143A" w:rsidRDefault="00E2143A" w:rsidP="00E2143A">
            <w:pPr>
              <w:rPr>
                <w:rFonts w:asciiTheme="minorHAnsi" w:eastAsiaTheme="minorHAnsi" w:hAnsiTheme="minorHAnsi" w:cstheme="minorBidi"/>
                <w:sz w:val="22"/>
                <w:szCs w:val="22"/>
                <w:lang w:val="en-US" w:eastAsia="en-US"/>
              </w:rPr>
            </w:pPr>
          </w:p>
          <w:p w14:paraId="4B5983D6" w14:textId="77777777" w:rsidR="00E2143A" w:rsidRPr="00E2143A" w:rsidRDefault="00E2143A" w:rsidP="00E2143A">
            <w:pPr>
              <w:rPr>
                <w:rFonts w:asciiTheme="minorHAnsi" w:eastAsiaTheme="minorHAnsi" w:hAnsiTheme="minorHAnsi" w:cstheme="minorBidi"/>
                <w:sz w:val="22"/>
                <w:szCs w:val="22"/>
                <w:lang w:val="en-US" w:eastAsia="en-US"/>
              </w:rPr>
            </w:pPr>
          </w:p>
          <w:p w14:paraId="4B5983D7" w14:textId="77777777" w:rsidR="00E2143A" w:rsidRPr="00E2143A" w:rsidRDefault="00E2143A" w:rsidP="00E2143A">
            <w:pPr>
              <w:rPr>
                <w:rFonts w:asciiTheme="minorHAnsi" w:eastAsiaTheme="minorHAnsi" w:hAnsiTheme="minorHAnsi" w:cstheme="minorBidi"/>
                <w:sz w:val="22"/>
                <w:szCs w:val="22"/>
                <w:lang w:val="en-US" w:eastAsia="en-US"/>
              </w:rPr>
            </w:pPr>
          </w:p>
          <w:p w14:paraId="4B5983D8" w14:textId="77777777" w:rsidR="00E2143A" w:rsidRPr="00E2143A" w:rsidRDefault="00E2143A" w:rsidP="00E2143A">
            <w:pPr>
              <w:rPr>
                <w:rFonts w:asciiTheme="minorHAnsi" w:eastAsiaTheme="minorHAnsi" w:hAnsiTheme="minorHAnsi" w:cstheme="minorBidi"/>
                <w:sz w:val="22"/>
                <w:szCs w:val="22"/>
                <w:lang w:val="en-US" w:eastAsia="en-US"/>
              </w:rPr>
            </w:pPr>
          </w:p>
          <w:p w14:paraId="4B5983D9" w14:textId="77777777" w:rsidR="00E2143A" w:rsidRPr="00E2143A" w:rsidRDefault="00E2143A" w:rsidP="00E2143A">
            <w:pPr>
              <w:rPr>
                <w:rFonts w:asciiTheme="minorHAnsi" w:eastAsiaTheme="minorHAnsi" w:hAnsiTheme="minorHAnsi" w:cstheme="minorBidi"/>
                <w:sz w:val="22"/>
                <w:szCs w:val="22"/>
                <w:lang w:val="en-US" w:eastAsia="en-US"/>
              </w:rPr>
            </w:pPr>
          </w:p>
          <w:p w14:paraId="4B5983DA" w14:textId="77777777" w:rsidR="00E2143A" w:rsidRPr="00E2143A" w:rsidRDefault="00E2143A" w:rsidP="00E2143A">
            <w:pPr>
              <w:rPr>
                <w:rFonts w:asciiTheme="minorHAnsi" w:eastAsiaTheme="minorHAnsi" w:hAnsiTheme="minorHAnsi" w:cstheme="minorBidi"/>
                <w:sz w:val="22"/>
                <w:szCs w:val="22"/>
                <w:lang w:val="en-US" w:eastAsia="en-US"/>
              </w:rPr>
            </w:pPr>
          </w:p>
          <w:p w14:paraId="4B5983DB" w14:textId="59246B4E" w:rsidR="00AE1A8E" w:rsidRDefault="00AE1A8E" w:rsidP="00E2143A">
            <w:pPr>
              <w:rPr>
                <w:rFonts w:asciiTheme="minorHAnsi" w:eastAsiaTheme="minorHAnsi" w:hAnsiTheme="minorHAnsi" w:cstheme="minorBidi"/>
                <w:sz w:val="22"/>
                <w:szCs w:val="22"/>
                <w:lang w:val="en-US" w:eastAsia="en-US"/>
              </w:rPr>
            </w:pPr>
          </w:p>
          <w:p w14:paraId="676C2822" w14:textId="77777777" w:rsidR="00AE1A8E" w:rsidRPr="00AE1A8E" w:rsidRDefault="00AE1A8E" w:rsidP="00AE1A8E">
            <w:pPr>
              <w:rPr>
                <w:rFonts w:asciiTheme="minorHAnsi" w:eastAsiaTheme="minorHAnsi" w:hAnsiTheme="minorHAnsi" w:cstheme="minorBidi"/>
                <w:sz w:val="22"/>
                <w:szCs w:val="22"/>
                <w:lang w:val="en-US" w:eastAsia="en-US"/>
              </w:rPr>
            </w:pPr>
          </w:p>
          <w:p w14:paraId="00BBF2AF" w14:textId="77777777" w:rsidR="00AE1A8E" w:rsidRPr="00AE1A8E" w:rsidRDefault="00AE1A8E" w:rsidP="00AE1A8E">
            <w:pPr>
              <w:rPr>
                <w:rFonts w:asciiTheme="minorHAnsi" w:eastAsiaTheme="minorHAnsi" w:hAnsiTheme="minorHAnsi" w:cstheme="minorBidi"/>
                <w:sz w:val="22"/>
                <w:szCs w:val="22"/>
                <w:lang w:val="en-US" w:eastAsia="en-US"/>
              </w:rPr>
            </w:pPr>
          </w:p>
          <w:p w14:paraId="20CA3459" w14:textId="77777777" w:rsidR="00AE1A8E" w:rsidRPr="00AE1A8E" w:rsidRDefault="00AE1A8E" w:rsidP="00AE1A8E">
            <w:pPr>
              <w:rPr>
                <w:rFonts w:asciiTheme="minorHAnsi" w:eastAsiaTheme="minorHAnsi" w:hAnsiTheme="minorHAnsi" w:cstheme="minorBidi"/>
                <w:sz w:val="22"/>
                <w:szCs w:val="22"/>
                <w:lang w:val="en-US" w:eastAsia="en-US"/>
              </w:rPr>
            </w:pPr>
          </w:p>
          <w:p w14:paraId="2814A239" w14:textId="77777777" w:rsidR="00AE1A8E" w:rsidRPr="00AE1A8E" w:rsidRDefault="00AE1A8E" w:rsidP="00AE1A8E">
            <w:pPr>
              <w:rPr>
                <w:rFonts w:asciiTheme="minorHAnsi" w:eastAsiaTheme="minorHAnsi" w:hAnsiTheme="minorHAnsi" w:cstheme="minorBidi"/>
                <w:sz w:val="22"/>
                <w:szCs w:val="22"/>
                <w:lang w:val="en-US" w:eastAsia="en-US"/>
              </w:rPr>
            </w:pPr>
          </w:p>
          <w:p w14:paraId="2B313039" w14:textId="77777777" w:rsidR="00AE1A8E" w:rsidRPr="00AE1A8E" w:rsidRDefault="00AE1A8E" w:rsidP="00AE1A8E">
            <w:pPr>
              <w:rPr>
                <w:rFonts w:asciiTheme="minorHAnsi" w:eastAsiaTheme="minorHAnsi" w:hAnsiTheme="minorHAnsi" w:cstheme="minorBidi"/>
                <w:sz w:val="22"/>
                <w:szCs w:val="22"/>
                <w:lang w:val="en-US" w:eastAsia="en-US"/>
              </w:rPr>
            </w:pPr>
          </w:p>
          <w:p w14:paraId="245E639E" w14:textId="77777777" w:rsidR="00AE1A8E" w:rsidRPr="00AE1A8E" w:rsidRDefault="00AE1A8E" w:rsidP="00AE1A8E">
            <w:pPr>
              <w:rPr>
                <w:rFonts w:asciiTheme="minorHAnsi" w:eastAsiaTheme="minorHAnsi" w:hAnsiTheme="minorHAnsi" w:cstheme="minorBidi"/>
                <w:sz w:val="22"/>
                <w:szCs w:val="22"/>
                <w:lang w:val="en-US" w:eastAsia="en-US"/>
              </w:rPr>
            </w:pPr>
          </w:p>
          <w:p w14:paraId="7A42023D" w14:textId="77777777" w:rsidR="00AE1A8E" w:rsidRPr="00AE1A8E" w:rsidRDefault="00AE1A8E" w:rsidP="00AE1A8E">
            <w:pPr>
              <w:rPr>
                <w:rFonts w:asciiTheme="minorHAnsi" w:eastAsiaTheme="minorHAnsi" w:hAnsiTheme="minorHAnsi" w:cstheme="minorBidi"/>
                <w:sz w:val="22"/>
                <w:szCs w:val="22"/>
                <w:lang w:val="en-US" w:eastAsia="en-US"/>
              </w:rPr>
            </w:pPr>
          </w:p>
          <w:p w14:paraId="722D4E91" w14:textId="77777777" w:rsidR="00AE1A8E" w:rsidRPr="00AE1A8E" w:rsidRDefault="00AE1A8E" w:rsidP="00AE1A8E">
            <w:pPr>
              <w:rPr>
                <w:rFonts w:asciiTheme="minorHAnsi" w:eastAsiaTheme="minorHAnsi" w:hAnsiTheme="minorHAnsi" w:cstheme="minorBidi"/>
                <w:sz w:val="22"/>
                <w:szCs w:val="22"/>
                <w:lang w:val="en-US" w:eastAsia="en-US"/>
              </w:rPr>
            </w:pPr>
          </w:p>
          <w:p w14:paraId="67F8006A" w14:textId="77777777" w:rsidR="00AE1A8E" w:rsidRPr="00AE1A8E" w:rsidRDefault="00AE1A8E" w:rsidP="00AE1A8E">
            <w:pPr>
              <w:rPr>
                <w:rFonts w:asciiTheme="minorHAnsi" w:eastAsiaTheme="minorHAnsi" w:hAnsiTheme="minorHAnsi" w:cstheme="minorBidi"/>
                <w:sz w:val="22"/>
                <w:szCs w:val="22"/>
                <w:lang w:val="en-US" w:eastAsia="en-US"/>
              </w:rPr>
            </w:pPr>
          </w:p>
          <w:p w14:paraId="726C9107" w14:textId="77777777" w:rsidR="00AE1A8E" w:rsidRPr="00AE1A8E" w:rsidRDefault="00AE1A8E" w:rsidP="00AE1A8E">
            <w:pPr>
              <w:rPr>
                <w:rFonts w:asciiTheme="minorHAnsi" w:eastAsiaTheme="minorHAnsi" w:hAnsiTheme="minorHAnsi" w:cstheme="minorBidi"/>
                <w:sz w:val="22"/>
                <w:szCs w:val="22"/>
                <w:lang w:val="en-US" w:eastAsia="en-US"/>
              </w:rPr>
            </w:pPr>
          </w:p>
          <w:p w14:paraId="2F90A601" w14:textId="77777777" w:rsidR="00AE1A8E" w:rsidRPr="00AE1A8E" w:rsidRDefault="00AE1A8E" w:rsidP="00AE1A8E">
            <w:pPr>
              <w:rPr>
                <w:rFonts w:asciiTheme="minorHAnsi" w:eastAsiaTheme="minorHAnsi" w:hAnsiTheme="minorHAnsi" w:cstheme="minorBidi"/>
                <w:sz w:val="22"/>
                <w:szCs w:val="22"/>
                <w:lang w:val="en-US" w:eastAsia="en-US"/>
              </w:rPr>
            </w:pPr>
          </w:p>
          <w:p w14:paraId="572DB23F" w14:textId="77777777" w:rsidR="00AE1A8E" w:rsidRPr="00AE1A8E" w:rsidRDefault="00AE1A8E" w:rsidP="00AE1A8E">
            <w:pPr>
              <w:rPr>
                <w:rFonts w:asciiTheme="minorHAnsi" w:eastAsiaTheme="minorHAnsi" w:hAnsiTheme="minorHAnsi" w:cstheme="minorBidi"/>
                <w:sz w:val="22"/>
                <w:szCs w:val="22"/>
                <w:lang w:val="en-US" w:eastAsia="en-US"/>
              </w:rPr>
            </w:pPr>
          </w:p>
          <w:p w14:paraId="404BA0F0" w14:textId="77777777" w:rsidR="00AE1A8E" w:rsidRPr="00AE1A8E" w:rsidRDefault="00AE1A8E" w:rsidP="00AE1A8E">
            <w:pPr>
              <w:rPr>
                <w:rFonts w:asciiTheme="minorHAnsi" w:eastAsiaTheme="minorHAnsi" w:hAnsiTheme="minorHAnsi" w:cstheme="minorBidi"/>
                <w:sz w:val="22"/>
                <w:szCs w:val="22"/>
                <w:lang w:val="en-US" w:eastAsia="en-US"/>
              </w:rPr>
            </w:pPr>
          </w:p>
          <w:p w14:paraId="6C058311" w14:textId="77777777" w:rsidR="00AE1A8E" w:rsidRPr="00AE1A8E" w:rsidRDefault="00AE1A8E" w:rsidP="00AE1A8E">
            <w:pPr>
              <w:rPr>
                <w:rFonts w:asciiTheme="minorHAnsi" w:eastAsiaTheme="minorHAnsi" w:hAnsiTheme="minorHAnsi" w:cstheme="minorBidi"/>
                <w:sz w:val="22"/>
                <w:szCs w:val="22"/>
                <w:lang w:val="en-US" w:eastAsia="en-US"/>
              </w:rPr>
            </w:pPr>
          </w:p>
          <w:p w14:paraId="59192583" w14:textId="77777777" w:rsidR="00AE1A8E" w:rsidRPr="00AE1A8E" w:rsidRDefault="00AE1A8E" w:rsidP="00AE1A8E">
            <w:pPr>
              <w:rPr>
                <w:rFonts w:asciiTheme="minorHAnsi" w:eastAsiaTheme="minorHAnsi" w:hAnsiTheme="minorHAnsi" w:cstheme="minorBidi"/>
                <w:sz w:val="22"/>
                <w:szCs w:val="22"/>
                <w:lang w:val="en-US" w:eastAsia="en-US"/>
              </w:rPr>
            </w:pPr>
          </w:p>
          <w:p w14:paraId="675DB397" w14:textId="77777777" w:rsidR="00AE1A8E" w:rsidRPr="00AE1A8E" w:rsidRDefault="00AE1A8E" w:rsidP="00AE1A8E">
            <w:pPr>
              <w:rPr>
                <w:rFonts w:asciiTheme="minorHAnsi" w:eastAsiaTheme="minorHAnsi" w:hAnsiTheme="minorHAnsi" w:cstheme="minorBidi"/>
                <w:sz w:val="22"/>
                <w:szCs w:val="22"/>
                <w:lang w:val="en-US" w:eastAsia="en-US"/>
              </w:rPr>
            </w:pPr>
          </w:p>
          <w:p w14:paraId="1F5DAA23" w14:textId="77777777" w:rsidR="00AE1A8E" w:rsidRPr="00AE1A8E" w:rsidRDefault="00AE1A8E" w:rsidP="00AE1A8E">
            <w:pPr>
              <w:rPr>
                <w:rFonts w:asciiTheme="minorHAnsi" w:eastAsiaTheme="minorHAnsi" w:hAnsiTheme="minorHAnsi" w:cstheme="minorBidi"/>
                <w:sz w:val="22"/>
                <w:szCs w:val="22"/>
                <w:lang w:val="en-US" w:eastAsia="en-US"/>
              </w:rPr>
            </w:pPr>
          </w:p>
          <w:p w14:paraId="3B997F0C" w14:textId="77777777" w:rsidR="00AE1A8E" w:rsidRPr="00AE1A8E" w:rsidRDefault="00AE1A8E" w:rsidP="00AE1A8E">
            <w:pPr>
              <w:rPr>
                <w:rFonts w:asciiTheme="minorHAnsi" w:eastAsiaTheme="minorHAnsi" w:hAnsiTheme="minorHAnsi" w:cstheme="minorBidi"/>
                <w:sz w:val="22"/>
                <w:szCs w:val="22"/>
                <w:lang w:val="en-US" w:eastAsia="en-US"/>
              </w:rPr>
            </w:pPr>
          </w:p>
          <w:p w14:paraId="65357430" w14:textId="6754CF16" w:rsidR="00E2143A" w:rsidRPr="00AE1A8E" w:rsidRDefault="00E2143A" w:rsidP="00AE1A8E">
            <w:pPr>
              <w:rPr>
                <w:rFonts w:asciiTheme="minorHAnsi" w:eastAsiaTheme="minorHAnsi" w:hAnsiTheme="minorHAnsi" w:cstheme="minorBidi"/>
                <w:sz w:val="22"/>
                <w:szCs w:val="22"/>
                <w:lang w:val="en-US" w:eastAsia="en-US"/>
              </w:rPr>
            </w:pPr>
          </w:p>
        </w:tc>
        <w:tc>
          <w:tcPr>
            <w:tcW w:w="982" w:type="dxa"/>
            <w:vMerge w:val="restart"/>
          </w:tcPr>
          <w:p w14:paraId="4B5983DC"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lastRenderedPageBreak/>
              <w:t>A</w:t>
            </w:r>
          </w:p>
        </w:tc>
        <w:tc>
          <w:tcPr>
            <w:tcW w:w="2007" w:type="dxa"/>
          </w:tcPr>
          <w:p w14:paraId="4B5983DD"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Listening</w:t>
            </w:r>
          </w:p>
          <w:p w14:paraId="4B5983DE" w14:textId="77777777" w:rsidR="00E2143A" w:rsidRPr="00E2143A" w:rsidRDefault="00E2143A" w:rsidP="00E2143A">
            <w:pPr>
              <w:rPr>
                <w:rFonts w:asciiTheme="minorHAnsi" w:eastAsiaTheme="minorHAnsi" w:hAnsiTheme="minorHAnsi" w:cstheme="minorBidi"/>
                <w:sz w:val="20"/>
                <w:szCs w:val="20"/>
                <w:lang w:val="en-US" w:eastAsia="en-US"/>
              </w:rPr>
            </w:pPr>
          </w:p>
        </w:tc>
        <w:tc>
          <w:tcPr>
            <w:tcW w:w="3969" w:type="dxa"/>
          </w:tcPr>
          <w:p w14:paraId="4B5983DF" w14:textId="77777777" w:rsidR="00E2143A" w:rsidRPr="00E2143A" w:rsidRDefault="00E2143A" w:rsidP="00E2143A">
            <w:pPr>
              <w:keepNext/>
              <w:outlineLvl w:val="0"/>
              <w:rPr>
                <w:rFonts w:asciiTheme="minorHAnsi" w:eastAsia="Calibri" w:hAnsi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shows an </w:t>
            </w:r>
            <w:r w:rsidRPr="00E2143A">
              <w:rPr>
                <w:rFonts w:asciiTheme="minorHAnsi" w:eastAsia="Calibri" w:hAnsiTheme="minorHAnsi" w:cs="Arial"/>
                <w:b/>
                <w:sz w:val="22"/>
                <w:szCs w:val="22"/>
                <w:lang w:val="en-US" w:eastAsia="en-US"/>
              </w:rPr>
              <w:t>excellent</w:t>
            </w:r>
            <w:r w:rsidRPr="00E2143A">
              <w:rPr>
                <w:rFonts w:asciiTheme="minorHAnsi" w:eastAsia="Calibri" w:hAnsiTheme="minorHAnsi" w:cs="Arial"/>
                <w:sz w:val="22"/>
                <w:szCs w:val="22"/>
                <w:lang w:val="en-US" w:eastAsia="en-US"/>
              </w:rPr>
              <w:t xml:space="preserve"> understanding of familiar words and everyday expressions relating to himself/herself, his/her family and his/her environment, if people speak slowly and distinctly.</w:t>
            </w:r>
          </w:p>
          <w:p w14:paraId="4B5983E0" w14:textId="77777777" w:rsidR="00E2143A" w:rsidRPr="00E2143A" w:rsidRDefault="00E2143A" w:rsidP="00E2143A">
            <w:pPr>
              <w:keepNext/>
              <w:outlineLvl w:val="0"/>
              <w:rPr>
                <w:rFonts w:asciiTheme="minorHAnsi" w:eastAsia="Calibri" w:hAnsiTheme="minorHAnsi" w:cs="Arial"/>
                <w:sz w:val="22"/>
                <w:szCs w:val="22"/>
                <w:lang w:val="en-US" w:eastAsia="en-US"/>
              </w:rPr>
            </w:pPr>
          </w:p>
        </w:tc>
        <w:tc>
          <w:tcPr>
            <w:tcW w:w="4394" w:type="dxa"/>
          </w:tcPr>
          <w:p w14:paraId="4B5983E1" w14:textId="77777777" w:rsidR="00E2143A" w:rsidRPr="00E2143A" w:rsidRDefault="00E2143A" w:rsidP="00E2143A">
            <w:pPr>
              <w:keepNext/>
              <w:outlineLvl w:val="0"/>
              <w:rPr>
                <w:rFonts w:asciiTheme="minorHAnsi" w:eastAsia="Calibri" w:hAnsi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shows an </w:t>
            </w:r>
            <w:r w:rsidRPr="00E2143A">
              <w:rPr>
                <w:rFonts w:asciiTheme="minorHAnsi" w:eastAsia="Calibri" w:hAnsiTheme="minorHAnsi" w:cs="Arial"/>
                <w:b/>
                <w:sz w:val="22"/>
                <w:szCs w:val="22"/>
                <w:lang w:val="en-US" w:eastAsia="en-US"/>
              </w:rPr>
              <w:t>excellent</w:t>
            </w:r>
            <w:r w:rsidRPr="00E2143A">
              <w:rPr>
                <w:rFonts w:asciiTheme="minorHAnsi" w:eastAsia="Calibri" w:hAnsiTheme="minorHAnsi" w:cs="Arial"/>
                <w:sz w:val="22"/>
                <w:szCs w:val="22"/>
                <w:lang w:val="en-US" w:eastAsia="en-US"/>
              </w:rPr>
              <w:t xml:space="preserve"> understanding of the main points of messages related to areas of personal relevance and to topics of general interest, if spoken in a clear standard language.</w:t>
            </w:r>
          </w:p>
          <w:p w14:paraId="4B5983E2" w14:textId="77777777" w:rsidR="00E2143A" w:rsidRPr="00E2143A" w:rsidRDefault="00E2143A" w:rsidP="00E2143A">
            <w:pPr>
              <w:rPr>
                <w:rFonts w:asciiTheme="minorHAnsi" w:eastAsiaTheme="minorHAnsi" w:hAnsiTheme="minorHAnsi" w:cstheme="minorBidi"/>
                <w:sz w:val="22"/>
                <w:szCs w:val="22"/>
                <w:lang w:val="en-US" w:eastAsia="en-US"/>
              </w:rPr>
            </w:pPr>
          </w:p>
        </w:tc>
      </w:tr>
      <w:tr w:rsidR="00E2143A" w:rsidRPr="00AE1A8E" w14:paraId="4B5983F0" w14:textId="77777777" w:rsidTr="00EF2F1D">
        <w:trPr>
          <w:trHeight w:val="88"/>
        </w:trPr>
        <w:tc>
          <w:tcPr>
            <w:tcW w:w="951" w:type="dxa"/>
            <w:vMerge/>
          </w:tcPr>
          <w:p w14:paraId="4B5983E4"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3E5"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3E6"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3E7"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Reading</w:t>
            </w:r>
          </w:p>
        </w:tc>
        <w:tc>
          <w:tcPr>
            <w:tcW w:w="3969" w:type="dxa"/>
          </w:tcPr>
          <w:p w14:paraId="4B5983E8"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 xml:space="preserve">The student has an </w:t>
            </w:r>
            <w:r w:rsidRPr="00E2143A">
              <w:rPr>
                <w:rFonts w:asciiTheme="minorHAnsi" w:eastAsiaTheme="minorHAnsi" w:hAnsiTheme="minorHAnsi" w:cstheme="minorBidi"/>
                <w:b/>
                <w:sz w:val="22"/>
                <w:szCs w:val="22"/>
                <w:lang w:val="en-US" w:eastAsia="en-US"/>
              </w:rPr>
              <w:t>excellent</w:t>
            </w:r>
            <w:r w:rsidRPr="00E2143A">
              <w:rPr>
                <w:rFonts w:asciiTheme="minorHAnsi" w:eastAsiaTheme="minorHAnsi" w:hAnsiTheme="minorHAnsi" w:cstheme="minorBidi"/>
                <w:sz w:val="22"/>
                <w:szCs w:val="22"/>
                <w:lang w:val="en-US" w:eastAsia="en-US"/>
              </w:rPr>
              <w:t xml:space="preserve"> level of reading and understanding of short simple texts of an everyday nature.</w:t>
            </w:r>
          </w:p>
          <w:p w14:paraId="4B5983E9" w14:textId="77777777" w:rsidR="00E2143A" w:rsidRPr="00E2143A" w:rsidRDefault="00E2143A" w:rsidP="00E2143A">
            <w:pPr>
              <w:rPr>
                <w:rFonts w:asciiTheme="minorHAnsi" w:eastAsiaTheme="minorHAnsi" w:hAnsiTheme="minorHAnsi" w:cstheme="minorBidi"/>
                <w:sz w:val="22"/>
                <w:szCs w:val="22"/>
                <w:lang w:val="en-US" w:eastAsia="en-US"/>
              </w:rPr>
            </w:pPr>
          </w:p>
          <w:p w14:paraId="4B5983EA" w14:textId="77777777" w:rsidR="00E2143A" w:rsidRPr="00E2143A" w:rsidRDefault="00E2143A" w:rsidP="00E2143A">
            <w:pPr>
              <w:rPr>
                <w:rFonts w:asciiTheme="minorHAnsi" w:eastAsiaTheme="minorHAnsi" w:hAnsiTheme="minorHAnsi" w:cstheme="minorBidi"/>
                <w:sz w:val="22"/>
                <w:szCs w:val="22"/>
                <w:lang w:val="en-US" w:eastAsia="en-US"/>
              </w:rPr>
            </w:pPr>
          </w:p>
          <w:p w14:paraId="4B5983EB" w14:textId="77777777" w:rsidR="00E2143A" w:rsidRPr="00E2143A" w:rsidRDefault="00E2143A" w:rsidP="00E2143A">
            <w:pPr>
              <w:rPr>
                <w:rFonts w:asciiTheme="minorHAnsi" w:eastAsiaTheme="minorHAnsi" w:hAnsiTheme="minorHAnsi" w:cstheme="minorBidi"/>
                <w:sz w:val="22"/>
                <w:szCs w:val="22"/>
                <w:lang w:val="en-US" w:eastAsia="en-US"/>
              </w:rPr>
            </w:pPr>
          </w:p>
          <w:p w14:paraId="4B5983EC"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4394" w:type="dxa"/>
          </w:tcPr>
          <w:p w14:paraId="4B5983ED" w14:textId="77777777" w:rsidR="00E2143A" w:rsidRPr="00E2143A" w:rsidRDefault="00E2143A" w:rsidP="00E2143A">
            <w:pPr>
              <w:rPr>
                <w:rFonts w:asciiTheme="minorHAnsi" w:eastAsia="Calibri" w:hAnsi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has an </w:t>
            </w:r>
            <w:r w:rsidRPr="00E2143A">
              <w:rPr>
                <w:rFonts w:asciiTheme="minorHAnsi" w:eastAsia="Calibri" w:hAnsiTheme="minorHAnsi" w:cs="Arial"/>
                <w:b/>
                <w:sz w:val="22"/>
                <w:szCs w:val="22"/>
                <w:lang w:val="en-US" w:eastAsia="en-US"/>
              </w:rPr>
              <w:t>excellent</w:t>
            </w:r>
            <w:r w:rsidRPr="00E2143A">
              <w:rPr>
                <w:rFonts w:asciiTheme="minorHAnsi" w:eastAsia="Calibri" w:hAnsiTheme="minorHAnsi" w:cs="Arial"/>
                <w:sz w:val="22"/>
                <w:szCs w:val="22"/>
                <w:lang w:val="en-US" w:eastAsia="en-US"/>
              </w:rPr>
              <w:t xml:space="preserve"> level of reading and understanding of the main points of simple literary and non-literary texts related to areas of personal relevance and to topics of general interest written in everyday language.</w:t>
            </w:r>
          </w:p>
          <w:p w14:paraId="4B5983EE" w14:textId="77777777" w:rsidR="00E2143A" w:rsidRPr="00E2143A" w:rsidRDefault="00E2143A" w:rsidP="00E2143A">
            <w:pPr>
              <w:rPr>
                <w:rFonts w:asciiTheme="minorHAnsi" w:eastAsia="Calibri" w:hAnsiTheme="minorHAnsi" w:cs="Arial"/>
                <w:sz w:val="22"/>
                <w:szCs w:val="22"/>
                <w:lang w:val="en-US" w:eastAsia="en-US"/>
              </w:rPr>
            </w:pPr>
          </w:p>
          <w:p w14:paraId="4B5983EF" w14:textId="77777777" w:rsidR="00E2143A" w:rsidRPr="00E2143A" w:rsidRDefault="00E2143A" w:rsidP="00E2143A">
            <w:pPr>
              <w:rPr>
                <w:rFonts w:asciiTheme="minorHAnsi" w:eastAsiaTheme="minorHAnsi" w:hAnsiTheme="minorHAnsi" w:cstheme="minorBidi"/>
                <w:sz w:val="22"/>
                <w:szCs w:val="22"/>
                <w:lang w:val="en-US" w:eastAsia="en-US"/>
              </w:rPr>
            </w:pPr>
          </w:p>
        </w:tc>
      </w:tr>
      <w:tr w:rsidR="00E2143A" w:rsidRPr="00AE1A8E" w14:paraId="4B5983FB" w14:textId="77777777" w:rsidTr="00EF2F1D">
        <w:trPr>
          <w:trHeight w:val="942"/>
        </w:trPr>
        <w:tc>
          <w:tcPr>
            <w:tcW w:w="951" w:type="dxa"/>
            <w:vMerge/>
          </w:tcPr>
          <w:p w14:paraId="4B5983F1"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3F2"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3F3"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3F4"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Oral Interaction</w:t>
            </w:r>
          </w:p>
          <w:p w14:paraId="4B5983F5" w14:textId="77777777" w:rsidR="00E2143A" w:rsidRPr="00E2143A" w:rsidRDefault="00E2143A" w:rsidP="00E2143A">
            <w:pPr>
              <w:rPr>
                <w:rFonts w:asciiTheme="minorHAnsi" w:eastAsiaTheme="minorHAnsi" w:hAnsiTheme="minorHAnsi" w:cstheme="minorBidi"/>
                <w:sz w:val="22"/>
                <w:szCs w:val="22"/>
                <w:lang w:val="en-US" w:eastAsia="en-US"/>
              </w:rPr>
            </w:pPr>
          </w:p>
          <w:p w14:paraId="4B5983F6"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3969" w:type="dxa"/>
          </w:tcPr>
          <w:p w14:paraId="4B5983F7"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Arial"/>
                <w:sz w:val="22"/>
                <w:szCs w:val="22"/>
                <w:lang w:val="en-US" w:eastAsia="en-US"/>
              </w:rPr>
              <w:t xml:space="preserve">The student demonstrates </w:t>
            </w:r>
            <w:r w:rsidRPr="00E2143A">
              <w:rPr>
                <w:rFonts w:asciiTheme="minorHAnsi" w:eastAsiaTheme="minorHAnsi" w:hAnsiTheme="minorHAnsi" w:cs="Arial"/>
                <w:b/>
                <w:sz w:val="22"/>
                <w:szCs w:val="22"/>
                <w:lang w:val="en-US" w:eastAsia="en-US"/>
              </w:rPr>
              <w:t>excellent</w:t>
            </w:r>
            <w:r w:rsidRPr="00E2143A">
              <w:rPr>
                <w:rFonts w:asciiTheme="minorHAnsi" w:eastAsiaTheme="minorHAnsi" w:hAnsiTheme="minorHAnsi" w:cs="Arial"/>
                <w:sz w:val="22"/>
                <w:szCs w:val="22"/>
                <w:lang w:val="en-US" w:eastAsia="en-US"/>
              </w:rPr>
              <w:t xml:space="preserve"> ability to interact in a simple way, and ask and answer simple questions in areas of practical need or on very familiar topics. </w:t>
            </w:r>
          </w:p>
          <w:p w14:paraId="4B5983F8" w14:textId="77777777" w:rsidR="00E2143A" w:rsidRPr="00E2143A" w:rsidRDefault="00E2143A" w:rsidP="00E2143A">
            <w:pPr>
              <w:keepNext/>
              <w:contextualSpacing/>
              <w:outlineLvl w:val="0"/>
              <w:rPr>
                <w:rFonts w:ascii="Times New Roman" w:eastAsia="Calibri" w:hAnsi="Times New Roman"/>
                <w:lang w:val="en-US" w:eastAsia="en-US"/>
              </w:rPr>
            </w:pPr>
          </w:p>
        </w:tc>
        <w:tc>
          <w:tcPr>
            <w:tcW w:w="4394" w:type="dxa"/>
          </w:tcPr>
          <w:p w14:paraId="4B5983F9" w14:textId="77777777" w:rsidR="00E2143A" w:rsidRPr="00E2143A" w:rsidRDefault="00E2143A" w:rsidP="00E2143A">
            <w:pPr>
              <w:keepNext/>
              <w:contextualSpacing/>
              <w:outlineLvl w:val="0"/>
              <w:rPr>
                <w:rFonts w:asciiTheme="minorHAnsi" w:eastAsia="Calibri" w:hAnsi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demonstrates </w:t>
            </w:r>
            <w:r w:rsidRPr="00E2143A">
              <w:rPr>
                <w:rFonts w:asciiTheme="minorHAnsi" w:eastAsia="Calibri" w:hAnsiTheme="minorHAnsi" w:cs="Arial"/>
                <w:b/>
                <w:sz w:val="22"/>
                <w:szCs w:val="22"/>
                <w:lang w:val="en-US" w:eastAsia="en-US"/>
              </w:rPr>
              <w:t>excellent</w:t>
            </w:r>
            <w:r w:rsidRPr="00E2143A">
              <w:rPr>
                <w:rFonts w:asciiTheme="minorHAnsi" w:eastAsia="Calibri" w:hAnsiTheme="minorHAnsi" w:cs="Arial"/>
                <w:sz w:val="22"/>
                <w:szCs w:val="22"/>
                <w:lang w:val="en-US" w:eastAsia="en-US"/>
              </w:rPr>
              <w:t xml:space="preserve"> ability to interact in simple and routine situations and to participate in a conversation on topics that are familiar, of personal interest or pertinent to everyday life.</w:t>
            </w:r>
          </w:p>
          <w:p w14:paraId="4B5983FA" w14:textId="77777777" w:rsidR="00E2143A" w:rsidRPr="00E2143A" w:rsidRDefault="00E2143A" w:rsidP="00E2143A">
            <w:pPr>
              <w:rPr>
                <w:rFonts w:asciiTheme="minorHAnsi" w:eastAsiaTheme="minorHAnsi" w:hAnsiTheme="minorHAnsi" w:cstheme="minorBidi"/>
                <w:sz w:val="22"/>
                <w:szCs w:val="22"/>
                <w:lang w:val="en-US" w:eastAsia="en-US"/>
              </w:rPr>
            </w:pPr>
          </w:p>
        </w:tc>
      </w:tr>
      <w:tr w:rsidR="00E2143A" w:rsidRPr="00AE1A8E" w14:paraId="4B598402" w14:textId="77777777" w:rsidTr="00EF2F1D">
        <w:trPr>
          <w:trHeight w:val="942"/>
        </w:trPr>
        <w:tc>
          <w:tcPr>
            <w:tcW w:w="951" w:type="dxa"/>
            <w:vMerge/>
          </w:tcPr>
          <w:p w14:paraId="4B5983FC"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3FD"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3FE"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3FF"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Oral production</w:t>
            </w:r>
          </w:p>
        </w:tc>
        <w:tc>
          <w:tcPr>
            <w:tcW w:w="3969" w:type="dxa"/>
          </w:tcPr>
          <w:p w14:paraId="4B598400" w14:textId="77777777" w:rsidR="00E2143A" w:rsidRPr="00E2143A" w:rsidRDefault="00E2143A" w:rsidP="00E2143A">
            <w:pPr>
              <w:autoSpaceDE w:val="0"/>
              <w:autoSpaceDN w:val="0"/>
              <w:adjustRightInd w:val="0"/>
              <w:rPr>
                <w:rFonts w:eastAsiaTheme="minorHAnsi" w:cs="Arial"/>
                <w:lang w:val="en-US" w:eastAsia="en-US"/>
              </w:rPr>
            </w:pPr>
            <w:r w:rsidRPr="00E2143A">
              <w:rPr>
                <w:rFonts w:asciiTheme="minorHAnsi" w:eastAsiaTheme="minorHAnsi" w:hAnsiTheme="minorHAnsi" w:cs="Arial"/>
                <w:sz w:val="22"/>
                <w:szCs w:val="22"/>
                <w:lang w:val="en-US" w:eastAsia="en-US"/>
              </w:rPr>
              <w:t xml:space="preserve">The student demonstrates </w:t>
            </w:r>
            <w:r w:rsidRPr="00E2143A">
              <w:rPr>
                <w:rFonts w:asciiTheme="minorHAnsi" w:eastAsiaTheme="minorHAnsi" w:hAnsiTheme="minorHAnsi" w:cs="Arial"/>
                <w:b/>
                <w:sz w:val="22"/>
                <w:szCs w:val="22"/>
                <w:lang w:val="en-US" w:eastAsia="en-US"/>
              </w:rPr>
              <w:t>excellent</w:t>
            </w:r>
            <w:r w:rsidRPr="00E2143A">
              <w:rPr>
                <w:rFonts w:asciiTheme="minorHAnsi" w:eastAsiaTheme="minorHAnsi" w:hAnsiTheme="minorHAnsi" w:cs="Arial"/>
                <w:sz w:val="22"/>
                <w:szCs w:val="22"/>
                <w:lang w:val="en-US" w:eastAsia="en-US"/>
              </w:rPr>
              <w:t xml:space="preserve"> ability to use simple phrases and sentences to describe persons and things familiar to him/her.</w:t>
            </w:r>
          </w:p>
        </w:tc>
        <w:tc>
          <w:tcPr>
            <w:tcW w:w="4394" w:type="dxa"/>
          </w:tcPr>
          <w:p w14:paraId="4B598401"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Calibri" w:hAnsiTheme="minorHAnsi" w:cs="Arial"/>
                <w:sz w:val="22"/>
                <w:szCs w:val="22"/>
                <w:lang w:val="en-US" w:eastAsia="en-US"/>
              </w:rPr>
              <w:t xml:space="preserve">The student demonstrates </w:t>
            </w:r>
            <w:r w:rsidRPr="00E2143A">
              <w:rPr>
                <w:rFonts w:asciiTheme="minorHAnsi" w:eastAsia="Calibri" w:hAnsiTheme="minorHAnsi" w:cs="Arial"/>
                <w:b/>
                <w:sz w:val="22"/>
                <w:szCs w:val="22"/>
                <w:lang w:val="en-US" w:eastAsia="en-US"/>
              </w:rPr>
              <w:t>excellent</w:t>
            </w:r>
            <w:r w:rsidRPr="00E2143A">
              <w:rPr>
                <w:rFonts w:asciiTheme="minorHAnsi" w:eastAsia="Calibri" w:hAnsiTheme="minorHAnsi" w:cs="Arial"/>
                <w:sz w:val="22"/>
                <w:szCs w:val="22"/>
                <w:lang w:val="en-US" w:eastAsia="en-US"/>
              </w:rPr>
              <w:t xml:space="preserve"> ability to orally describe and recount experiences and events related to topics that are familiar, of personal interest or pertinent to everyday life.</w:t>
            </w:r>
          </w:p>
        </w:tc>
      </w:tr>
      <w:tr w:rsidR="00E2143A" w:rsidRPr="00AE1A8E" w14:paraId="4B59840C" w14:textId="77777777" w:rsidTr="006E13D2">
        <w:trPr>
          <w:trHeight w:val="1182"/>
        </w:trPr>
        <w:tc>
          <w:tcPr>
            <w:tcW w:w="951" w:type="dxa"/>
            <w:vMerge/>
          </w:tcPr>
          <w:p w14:paraId="4B598403"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404"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405"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406"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Writing</w:t>
            </w:r>
          </w:p>
          <w:p w14:paraId="4B598407"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3969" w:type="dxa"/>
          </w:tcPr>
          <w:p w14:paraId="4B598408" w14:textId="77777777" w:rsidR="00E2143A" w:rsidRPr="00E2143A" w:rsidRDefault="00E2143A" w:rsidP="00E2143A">
            <w:pPr>
              <w:keepNext/>
              <w:outlineLvl w:val="0"/>
              <w:rPr>
                <w:rFonts w:asciiTheme="minorHAnsi" w:eastAsia="Calibri" w:hAnsiTheme="minorHAnsi" w:cs="Arial"/>
                <w:sz w:val="22"/>
                <w:szCs w:val="22"/>
                <w:lang w:val="en-US" w:eastAsia="en-US"/>
              </w:rPr>
            </w:pPr>
            <w:r w:rsidRPr="00E2143A">
              <w:rPr>
                <w:rFonts w:asciiTheme="minorHAnsi" w:eastAsiaTheme="minorHAnsi" w:hAnsiTheme="minorHAnsi" w:cs="Arial"/>
                <w:sz w:val="22"/>
                <w:szCs w:val="22"/>
                <w:lang w:val="en-US" w:eastAsia="en-US"/>
              </w:rPr>
              <w:t xml:space="preserve">The student demonstrates </w:t>
            </w:r>
            <w:r w:rsidRPr="00E2143A">
              <w:rPr>
                <w:rFonts w:asciiTheme="minorHAnsi" w:eastAsiaTheme="minorHAnsi" w:hAnsiTheme="minorHAnsi" w:cs="Arial"/>
                <w:b/>
                <w:sz w:val="22"/>
                <w:szCs w:val="22"/>
                <w:lang w:val="en-US" w:eastAsia="en-US"/>
              </w:rPr>
              <w:t>excellent</w:t>
            </w:r>
            <w:r w:rsidRPr="00E2143A">
              <w:rPr>
                <w:rFonts w:asciiTheme="minorHAnsi" w:eastAsiaTheme="minorHAnsi" w:hAnsiTheme="minorHAnsi" w:cs="Arial"/>
                <w:sz w:val="22"/>
                <w:szCs w:val="22"/>
                <w:lang w:val="en-US" w:eastAsia="en-US"/>
              </w:rPr>
              <w:t xml:space="preserve"> ability to write short simple texts on familiar topics and to fill in forms.</w:t>
            </w:r>
          </w:p>
          <w:p w14:paraId="4B598409" w14:textId="77777777" w:rsidR="00E2143A" w:rsidRPr="00E2143A" w:rsidRDefault="00E2143A" w:rsidP="00E2143A">
            <w:pPr>
              <w:keepNext/>
              <w:outlineLvl w:val="0"/>
              <w:rPr>
                <w:rFonts w:asciiTheme="minorHAnsi" w:eastAsia="Calibri" w:hAnsiTheme="minorHAnsi" w:cs="Arial"/>
                <w:sz w:val="22"/>
                <w:szCs w:val="22"/>
                <w:lang w:val="en-US" w:eastAsia="en-US"/>
              </w:rPr>
            </w:pPr>
          </w:p>
          <w:p w14:paraId="4B59840A"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4394" w:type="dxa"/>
          </w:tcPr>
          <w:p w14:paraId="4B59840B"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Arial"/>
                <w:sz w:val="22"/>
                <w:szCs w:val="22"/>
                <w:lang w:val="en-US" w:eastAsia="en-US"/>
              </w:rPr>
              <w:t xml:space="preserve">The student demonstrates </w:t>
            </w:r>
            <w:r w:rsidRPr="00E2143A">
              <w:rPr>
                <w:rFonts w:asciiTheme="minorHAnsi" w:eastAsiaTheme="minorHAnsi" w:hAnsiTheme="minorHAnsi" w:cs="Arial"/>
                <w:b/>
                <w:sz w:val="22"/>
                <w:szCs w:val="22"/>
                <w:lang w:val="en-US" w:eastAsia="en-US"/>
              </w:rPr>
              <w:t>excellent</w:t>
            </w:r>
            <w:r w:rsidRPr="00E2143A">
              <w:rPr>
                <w:rFonts w:asciiTheme="minorHAnsi" w:eastAsiaTheme="minorHAnsi" w:hAnsiTheme="minorHAnsi" w:cs="Arial"/>
                <w:sz w:val="22"/>
                <w:szCs w:val="22"/>
                <w:lang w:val="en-US" w:eastAsia="en-US"/>
              </w:rPr>
              <w:t xml:space="preserve"> ability to write short, simple and coherent texts on familiar topics and topics of personal interest.</w:t>
            </w:r>
          </w:p>
        </w:tc>
      </w:tr>
      <w:tr w:rsidR="00E2143A" w:rsidRPr="00AE1A8E" w14:paraId="4B598416" w14:textId="77777777" w:rsidTr="00EF2F1D">
        <w:trPr>
          <w:trHeight w:val="234"/>
        </w:trPr>
        <w:tc>
          <w:tcPr>
            <w:tcW w:w="951" w:type="dxa"/>
            <w:vMerge/>
          </w:tcPr>
          <w:p w14:paraId="4B59840D"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40E"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40F"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410"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Cultural Awareness</w:t>
            </w:r>
          </w:p>
          <w:p w14:paraId="4B598411"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3969" w:type="dxa"/>
          </w:tcPr>
          <w:p w14:paraId="4B598412"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Arial"/>
                <w:sz w:val="22"/>
                <w:szCs w:val="22"/>
                <w:lang w:val="en-US" w:eastAsia="en-US"/>
              </w:rPr>
              <w:t xml:space="preserve">The student demonstrates an </w:t>
            </w:r>
            <w:r w:rsidRPr="00E2143A">
              <w:rPr>
                <w:rFonts w:asciiTheme="minorHAnsi" w:eastAsiaTheme="minorHAnsi" w:hAnsiTheme="minorHAnsi" w:cs="Arial"/>
                <w:b/>
                <w:sz w:val="22"/>
                <w:szCs w:val="22"/>
                <w:lang w:val="en-US" w:eastAsia="en-US"/>
              </w:rPr>
              <w:t>excellent</w:t>
            </w:r>
            <w:r w:rsidRPr="00E2143A">
              <w:rPr>
                <w:rFonts w:asciiTheme="minorHAnsi" w:eastAsiaTheme="minorHAnsi" w:hAnsiTheme="minorHAnsi" w:cs="Arial"/>
                <w:sz w:val="22"/>
                <w:szCs w:val="22"/>
                <w:lang w:val="en-US" w:eastAsia="en-US"/>
              </w:rPr>
              <w:t xml:space="preserve"> basic understanding of the culture of the target language countries/communities and an </w:t>
            </w:r>
            <w:r w:rsidRPr="00E2143A">
              <w:rPr>
                <w:rFonts w:asciiTheme="minorHAnsi" w:eastAsiaTheme="minorHAnsi" w:hAnsiTheme="minorHAnsi" w:cs="Arial"/>
                <w:b/>
                <w:sz w:val="22"/>
                <w:szCs w:val="22"/>
                <w:lang w:val="en-US" w:eastAsia="en-US"/>
              </w:rPr>
              <w:t xml:space="preserve">excellent </w:t>
            </w:r>
            <w:r w:rsidRPr="00E2143A">
              <w:rPr>
                <w:rFonts w:asciiTheme="minorHAnsi" w:eastAsiaTheme="minorHAnsi" w:hAnsiTheme="minorHAnsi" w:cs="Arial"/>
                <w:sz w:val="22"/>
                <w:szCs w:val="22"/>
                <w:lang w:val="en-US" w:eastAsia="en-US"/>
              </w:rPr>
              <w:t>ability to relate elements of his/her existing cultural awareness to elements of the culture of the target language countries/communities.</w:t>
            </w:r>
          </w:p>
        </w:tc>
        <w:tc>
          <w:tcPr>
            <w:tcW w:w="4394" w:type="dxa"/>
          </w:tcPr>
          <w:p w14:paraId="4B598413" w14:textId="77777777" w:rsidR="00E2143A" w:rsidRPr="00E2143A" w:rsidRDefault="00E2143A" w:rsidP="00E2143A">
            <w:pPr>
              <w:keepNext/>
              <w:outlineLvl w:val="0"/>
              <w:rPr>
                <w:rFonts w:asciiTheme="minorHAnsi" w:eastAsia="Calibri" w:hAnsi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demonstrates an </w:t>
            </w:r>
            <w:r w:rsidRPr="00E2143A">
              <w:rPr>
                <w:rFonts w:asciiTheme="minorHAnsi" w:eastAsia="Calibri" w:hAnsiTheme="minorHAnsi" w:cs="Arial"/>
                <w:b/>
                <w:sz w:val="22"/>
                <w:szCs w:val="22"/>
                <w:lang w:val="en-US" w:eastAsia="en-US"/>
              </w:rPr>
              <w:t xml:space="preserve">excellent </w:t>
            </w:r>
            <w:r w:rsidRPr="00E2143A">
              <w:rPr>
                <w:rFonts w:asciiTheme="minorHAnsi" w:eastAsia="Calibri" w:hAnsiTheme="minorHAnsi" w:cs="Arial"/>
                <w:sz w:val="22"/>
                <w:szCs w:val="22"/>
                <w:lang w:val="en-US" w:eastAsia="en-US"/>
              </w:rPr>
              <w:t xml:space="preserve">understanding of the culture of the target language countries/communities and an </w:t>
            </w:r>
            <w:r w:rsidRPr="00E2143A">
              <w:rPr>
                <w:rFonts w:asciiTheme="minorHAnsi" w:eastAsia="Calibri" w:hAnsiTheme="minorHAnsi" w:cs="Arial"/>
                <w:b/>
                <w:sz w:val="22"/>
                <w:szCs w:val="22"/>
                <w:lang w:val="en-US" w:eastAsia="en-US"/>
              </w:rPr>
              <w:t>excellent</w:t>
            </w:r>
            <w:r w:rsidRPr="00E2143A">
              <w:rPr>
                <w:rFonts w:asciiTheme="minorHAnsi" w:eastAsia="Calibri" w:hAnsiTheme="minorHAnsi" w:cs="Arial"/>
                <w:sz w:val="22"/>
                <w:szCs w:val="22"/>
                <w:lang w:val="en-US" w:eastAsia="en-US"/>
              </w:rPr>
              <w:t xml:space="preserve"> ability to relate his/her acquired cultural knowledge to that of the target language countries/communities.</w:t>
            </w:r>
          </w:p>
          <w:p w14:paraId="4B598414" w14:textId="77777777" w:rsidR="00E2143A" w:rsidRPr="00E2143A" w:rsidRDefault="00E2143A" w:rsidP="00E2143A">
            <w:pPr>
              <w:keepNext/>
              <w:outlineLvl w:val="0"/>
              <w:rPr>
                <w:rFonts w:asciiTheme="minorHAnsi" w:eastAsia="Calibri" w:hAnsiTheme="minorHAnsi" w:cs="Arial"/>
                <w:sz w:val="22"/>
                <w:szCs w:val="22"/>
                <w:lang w:val="en-US" w:eastAsia="en-US"/>
              </w:rPr>
            </w:pPr>
          </w:p>
          <w:p w14:paraId="4B598415" w14:textId="77777777" w:rsidR="00E2143A" w:rsidRPr="00E2143A" w:rsidRDefault="00E2143A" w:rsidP="00E2143A">
            <w:pPr>
              <w:keepNext/>
              <w:contextualSpacing/>
              <w:outlineLvl w:val="0"/>
              <w:rPr>
                <w:rFonts w:asciiTheme="majorHAnsi" w:eastAsiaTheme="minorHAnsi" w:hAnsiTheme="majorHAnsi" w:cstheme="minorBidi"/>
                <w:sz w:val="22"/>
                <w:szCs w:val="22"/>
                <w:lang w:val="en-US" w:eastAsia="en-US"/>
              </w:rPr>
            </w:pPr>
          </w:p>
        </w:tc>
      </w:tr>
      <w:tr w:rsidR="00E2143A" w:rsidRPr="00AE1A8E" w14:paraId="4B598423" w14:textId="77777777" w:rsidTr="00EF2F1D">
        <w:trPr>
          <w:trHeight w:val="234"/>
        </w:trPr>
        <w:tc>
          <w:tcPr>
            <w:tcW w:w="951" w:type="dxa"/>
            <w:vMerge/>
          </w:tcPr>
          <w:p w14:paraId="4B598417"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418"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419"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41A" w14:textId="77777777" w:rsidR="00E2143A" w:rsidRPr="00E2143A" w:rsidRDefault="00E2143A" w:rsidP="00E2143A">
            <w:pPr>
              <w:rPr>
                <w:rFonts w:asciiTheme="minorHAnsi" w:eastAsiaTheme="minorHAnsi" w:hAnsiTheme="minorHAnsi" w:cs="Arial"/>
                <w:sz w:val="22"/>
                <w:szCs w:val="22"/>
                <w:lang w:val="en-US" w:eastAsia="en-US"/>
              </w:rPr>
            </w:pPr>
            <w:r w:rsidRPr="00E2143A">
              <w:rPr>
                <w:rFonts w:asciiTheme="minorHAnsi" w:eastAsiaTheme="minorHAnsi" w:hAnsiTheme="minorHAnsi" w:cs="Arial"/>
                <w:sz w:val="22"/>
                <w:szCs w:val="22"/>
                <w:lang w:val="en-US" w:eastAsia="en-US"/>
              </w:rPr>
              <w:t>Language Learning</w:t>
            </w:r>
          </w:p>
          <w:p w14:paraId="4B59841B" w14:textId="77777777" w:rsidR="00E2143A" w:rsidRPr="00E2143A" w:rsidRDefault="00E2143A" w:rsidP="00E2143A">
            <w:pPr>
              <w:rPr>
                <w:rFonts w:asciiTheme="minorHAnsi" w:eastAsiaTheme="minorHAnsi" w:hAnsiTheme="minorHAnsi" w:cstheme="minorBidi"/>
                <w:sz w:val="22"/>
                <w:szCs w:val="22"/>
                <w:lang w:val="en-US" w:eastAsia="en-US"/>
              </w:rPr>
            </w:pPr>
          </w:p>
          <w:p w14:paraId="4B59841C" w14:textId="77777777" w:rsidR="00E2143A" w:rsidRPr="00E2143A" w:rsidRDefault="00E2143A" w:rsidP="00E2143A">
            <w:pPr>
              <w:rPr>
                <w:rFonts w:asciiTheme="minorHAnsi" w:eastAsiaTheme="minorHAnsi" w:hAnsiTheme="minorHAnsi" w:cstheme="minorBidi"/>
                <w:sz w:val="22"/>
                <w:szCs w:val="22"/>
                <w:lang w:val="en-US" w:eastAsia="en-US"/>
              </w:rPr>
            </w:pPr>
          </w:p>
          <w:p w14:paraId="4B59841D" w14:textId="77777777" w:rsidR="00E2143A" w:rsidRPr="00E2143A" w:rsidRDefault="00E2143A" w:rsidP="00E2143A">
            <w:pPr>
              <w:rPr>
                <w:rFonts w:asciiTheme="minorHAnsi" w:eastAsiaTheme="minorHAnsi" w:hAnsiTheme="minorHAnsi" w:cstheme="minorBidi"/>
                <w:sz w:val="22"/>
                <w:szCs w:val="22"/>
                <w:lang w:val="en-US" w:eastAsia="en-US"/>
              </w:rPr>
            </w:pPr>
          </w:p>
          <w:p w14:paraId="4B59841E" w14:textId="77777777" w:rsidR="00E2143A" w:rsidRPr="00E2143A" w:rsidRDefault="00E2143A" w:rsidP="00E2143A">
            <w:pPr>
              <w:rPr>
                <w:rFonts w:asciiTheme="minorHAnsi" w:eastAsiaTheme="minorHAnsi" w:hAnsiTheme="minorHAnsi" w:cstheme="minorBidi"/>
                <w:b/>
                <w:sz w:val="22"/>
                <w:szCs w:val="22"/>
                <w:lang w:val="en-US" w:eastAsia="en-US"/>
              </w:rPr>
            </w:pPr>
          </w:p>
        </w:tc>
        <w:tc>
          <w:tcPr>
            <w:tcW w:w="3969" w:type="dxa"/>
          </w:tcPr>
          <w:p w14:paraId="4B59841F"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Calibri" w:hAnsiTheme="minorHAnsi" w:cs="Arial"/>
                <w:sz w:val="22"/>
                <w:szCs w:val="22"/>
                <w:lang w:val="en-US" w:eastAsia="en-US"/>
              </w:rPr>
              <w:t xml:space="preserve">The student demonstrates an </w:t>
            </w:r>
            <w:r w:rsidRPr="00E2143A">
              <w:rPr>
                <w:rFonts w:asciiTheme="minorHAnsi" w:eastAsia="Calibri" w:hAnsiTheme="minorHAnsi" w:cs="Arial"/>
                <w:b/>
                <w:sz w:val="22"/>
                <w:szCs w:val="22"/>
                <w:lang w:val="en-US" w:eastAsia="en-US"/>
              </w:rPr>
              <w:t xml:space="preserve">excellent </w:t>
            </w:r>
            <w:r w:rsidRPr="00E2143A">
              <w:rPr>
                <w:rFonts w:asciiTheme="minorHAnsi" w:eastAsia="Calibri" w:hAnsiTheme="minorHAnsi" w:cs="Arial"/>
                <w:sz w:val="22"/>
                <w:szCs w:val="22"/>
                <w:lang w:val="en-US" w:eastAsia="en-US"/>
              </w:rPr>
              <w:t>ability to identify and apply basic strategies for language learning</w:t>
            </w:r>
            <w:r w:rsidRPr="00E2143A">
              <w:rPr>
                <w:rFonts w:asciiTheme="minorHAnsi" w:eastAsia="Calibri" w:hAnsiTheme="minorHAnsi" w:cs="Arial"/>
                <w:b/>
                <w:sz w:val="22"/>
                <w:szCs w:val="22"/>
                <w:lang w:val="en-US" w:eastAsia="en-US"/>
              </w:rPr>
              <w:t xml:space="preserve"> </w:t>
            </w:r>
            <w:r w:rsidRPr="00E2143A">
              <w:rPr>
                <w:rFonts w:asciiTheme="minorHAnsi" w:eastAsia="Calibri" w:hAnsiTheme="minorHAnsi" w:cs="Arial"/>
                <w:sz w:val="22"/>
                <w:szCs w:val="22"/>
                <w:lang w:val="en-US" w:eastAsia="en-US"/>
              </w:rPr>
              <w:t>and to apply basic study skills and tools to the learning of the target language.</w:t>
            </w:r>
          </w:p>
        </w:tc>
        <w:tc>
          <w:tcPr>
            <w:tcW w:w="4394" w:type="dxa"/>
          </w:tcPr>
          <w:p w14:paraId="4B598420" w14:textId="77777777" w:rsidR="00E2143A" w:rsidRPr="00E2143A" w:rsidRDefault="00E2143A" w:rsidP="00E2143A">
            <w:pPr>
              <w:contextualSpacing/>
              <w:rPr>
                <w:rFonts w:eastAsia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demonstrates an </w:t>
            </w:r>
            <w:r w:rsidRPr="00E2143A">
              <w:rPr>
                <w:rFonts w:asciiTheme="minorHAnsi" w:eastAsia="Calibri" w:hAnsiTheme="minorHAnsi" w:cs="Arial"/>
                <w:b/>
                <w:sz w:val="22"/>
                <w:szCs w:val="22"/>
                <w:lang w:val="en-US" w:eastAsia="en-US"/>
              </w:rPr>
              <w:t xml:space="preserve">excellent </w:t>
            </w:r>
            <w:r w:rsidRPr="00E2143A">
              <w:rPr>
                <w:rFonts w:asciiTheme="minorHAnsi" w:eastAsia="Calibri" w:hAnsiTheme="minorHAnsi" w:cs="Arial"/>
                <w:sz w:val="22"/>
                <w:szCs w:val="22"/>
                <w:lang w:val="en-US" w:eastAsia="en-US"/>
              </w:rPr>
              <w:t>ability to choose and apply effective strategies for learning languages and to apply relevant study skills and tools to the learning of the target language.</w:t>
            </w:r>
          </w:p>
          <w:p w14:paraId="4B598421" w14:textId="77777777" w:rsidR="00E2143A" w:rsidRPr="00E2143A" w:rsidRDefault="00E2143A" w:rsidP="00E2143A">
            <w:pPr>
              <w:contextualSpacing/>
              <w:rPr>
                <w:rFonts w:eastAsiaTheme="minorHAnsi" w:cs="Arial"/>
                <w:sz w:val="22"/>
                <w:szCs w:val="22"/>
                <w:lang w:val="en-US" w:eastAsia="en-US"/>
              </w:rPr>
            </w:pPr>
          </w:p>
          <w:p w14:paraId="4B598422" w14:textId="77777777" w:rsidR="00E2143A" w:rsidRPr="00E2143A" w:rsidRDefault="00E2143A" w:rsidP="00E2143A">
            <w:pPr>
              <w:autoSpaceDE w:val="0"/>
              <w:autoSpaceDN w:val="0"/>
              <w:adjustRightInd w:val="0"/>
              <w:rPr>
                <w:rFonts w:eastAsiaTheme="minorHAnsi" w:cs="Arial"/>
                <w:lang w:val="en-US" w:eastAsia="en-US"/>
              </w:rPr>
            </w:pPr>
          </w:p>
        </w:tc>
      </w:tr>
      <w:tr w:rsidR="00E2143A" w:rsidRPr="00AE1A8E" w14:paraId="4B59842A" w14:textId="77777777" w:rsidTr="00EF2F1D">
        <w:trPr>
          <w:trHeight w:val="234"/>
        </w:trPr>
        <w:tc>
          <w:tcPr>
            <w:tcW w:w="951" w:type="dxa"/>
            <w:shd w:val="clear" w:color="auto" w:fill="FFFF00"/>
          </w:tcPr>
          <w:p w14:paraId="4B598424"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shd w:val="clear" w:color="auto" w:fill="FFFF00"/>
          </w:tcPr>
          <w:p w14:paraId="4B598425"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shd w:val="clear" w:color="auto" w:fill="FFFF00"/>
          </w:tcPr>
          <w:p w14:paraId="4B598426"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shd w:val="clear" w:color="auto" w:fill="FFFF00"/>
          </w:tcPr>
          <w:p w14:paraId="4B598427"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3969" w:type="dxa"/>
            <w:shd w:val="clear" w:color="auto" w:fill="FFFF00"/>
          </w:tcPr>
          <w:p w14:paraId="4B598428"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4394" w:type="dxa"/>
            <w:shd w:val="clear" w:color="auto" w:fill="FFFF00"/>
          </w:tcPr>
          <w:p w14:paraId="4B598429" w14:textId="77777777" w:rsidR="00E2143A" w:rsidRPr="00E2143A" w:rsidRDefault="00E2143A" w:rsidP="00E2143A">
            <w:pPr>
              <w:rPr>
                <w:rFonts w:asciiTheme="minorHAnsi" w:eastAsiaTheme="minorHAnsi" w:hAnsiTheme="minorHAnsi" w:cstheme="minorBidi"/>
                <w:sz w:val="22"/>
                <w:szCs w:val="22"/>
                <w:lang w:val="en-US" w:eastAsia="en-US"/>
              </w:rPr>
            </w:pPr>
          </w:p>
        </w:tc>
      </w:tr>
      <w:tr w:rsidR="00E2143A" w:rsidRPr="00AE1A8E" w14:paraId="4B59843E" w14:textId="77777777" w:rsidTr="00EF2F1D">
        <w:trPr>
          <w:trHeight w:val="88"/>
        </w:trPr>
        <w:tc>
          <w:tcPr>
            <w:tcW w:w="951" w:type="dxa"/>
            <w:vMerge w:val="restart"/>
          </w:tcPr>
          <w:p w14:paraId="4B59842B" w14:textId="77777777" w:rsidR="00E2143A" w:rsidRPr="00E2143A" w:rsidRDefault="00E2143A" w:rsidP="00E2143A">
            <w:pPr>
              <w:rPr>
                <w:rFonts w:asciiTheme="minorHAnsi" w:eastAsiaTheme="minorHAnsi" w:hAnsiTheme="minorHAnsi" w:cstheme="minorBidi"/>
                <w:b/>
                <w:sz w:val="22"/>
                <w:szCs w:val="22"/>
                <w:lang w:val="en-US" w:eastAsia="en-US"/>
              </w:rPr>
            </w:pPr>
            <w:r w:rsidRPr="00E2143A">
              <w:rPr>
                <w:rFonts w:asciiTheme="minorHAnsi" w:eastAsiaTheme="minorHAnsi" w:hAnsiTheme="minorHAnsi" w:cstheme="minorBidi"/>
                <w:b/>
                <w:sz w:val="22"/>
                <w:szCs w:val="22"/>
                <w:lang w:val="en-US" w:eastAsia="en-US"/>
              </w:rPr>
              <w:t>8-8.9</w:t>
            </w:r>
          </w:p>
        </w:tc>
        <w:tc>
          <w:tcPr>
            <w:tcW w:w="1555" w:type="dxa"/>
            <w:vMerge w:val="restart"/>
          </w:tcPr>
          <w:p w14:paraId="4B59842C"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Very good</w:t>
            </w:r>
          </w:p>
          <w:p w14:paraId="4B59842D" w14:textId="77777777" w:rsidR="00E2143A" w:rsidRPr="00E2143A" w:rsidRDefault="00E2143A" w:rsidP="00E2143A">
            <w:pPr>
              <w:rPr>
                <w:rFonts w:asciiTheme="minorHAnsi" w:eastAsiaTheme="minorHAnsi" w:hAnsiTheme="minorHAnsi" w:cstheme="minorBidi"/>
                <w:sz w:val="22"/>
                <w:szCs w:val="22"/>
                <w:lang w:val="en-US" w:eastAsia="en-US"/>
              </w:rPr>
            </w:pPr>
          </w:p>
          <w:p w14:paraId="4B59842E" w14:textId="77777777" w:rsidR="00E2143A" w:rsidRPr="00E2143A" w:rsidRDefault="00E2143A" w:rsidP="00E2143A">
            <w:pPr>
              <w:rPr>
                <w:rFonts w:asciiTheme="minorHAnsi" w:eastAsiaTheme="minorHAnsi" w:hAnsiTheme="minorHAnsi" w:cstheme="minorBidi"/>
                <w:sz w:val="22"/>
                <w:szCs w:val="22"/>
                <w:lang w:val="en-US" w:eastAsia="en-US"/>
              </w:rPr>
            </w:pPr>
          </w:p>
          <w:p w14:paraId="4B59842F" w14:textId="77777777" w:rsidR="00E2143A" w:rsidRPr="00E2143A" w:rsidRDefault="00E2143A" w:rsidP="00E2143A">
            <w:pPr>
              <w:rPr>
                <w:rFonts w:asciiTheme="minorHAnsi" w:eastAsiaTheme="minorHAnsi" w:hAnsiTheme="minorHAnsi" w:cstheme="minorBidi"/>
                <w:sz w:val="22"/>
                <w:szCs w:val="22"/>
                <w:lang w:val="en-US" w:eastAsia="en-US"/>
              </w:rPr>
            </w:pPr>
          </w:p>
          <w:p w14:paraId="4B598430" w14:textId="77777777" w:rsidR="00E2143A" w:rsidRPr="00E2143A" w:rsidRDefault="00E2143A" w:rsidP="00E2143A">
            <w:pPr>
              <w:rPr>
                <w:rFonts w:asciiTheme="minorHAnsi" w:eastAsiaTheme="minorHAnsi" w:hAnsiTheme="minorHAnsi" w:cstheme="minorBidi"/>
                <w:sz w:val="22"/>
                <w:szCs w:val="22"/>
                <w:lang w:val="en-US" w:eastAsia="en-US"/>
              </w:rPr>
            </w:pPr>
          </w:p>
          <w:p w14:paraId="4B598431" w14:textId="77777777" w:rsidR="00E2143A" w:rsidRPr="00E2143A" w:rsidRDefault="00E2143A" w:rsidP="00E2143A">
            <w:pPr>
              <w:rPr>
                <w:rFonts w:asciiTheme="minorHAnsi" w:eastAsiaTheme="minorHAnsi" w:hAnsiTheme="minorHAnsi" w:cstheme="minorBidi"/>
                <w:sz w:val="22"/>
                <w:szCs w:val="22"/>
                <w:lang w:val="en-US" w:eastAsia="en-US"/>
              </w:rPr>
            </w:pPr>
          </w:p>
          <w:p w14:paraId="4B598432" w14:textId="77777777" w:rsidR="00E2143A" w:rsidRPr="00E2143A" w:rsidRDefault="00E2143A" w:rsidP="00E2143A">
            <w:pPr>
              <w:rPr>
                <w:rFonts w:asciiTheme="minorHAnsi" w:eastAsiaTheme="minorHAnsi" w:hAnsiTheme="minorHAnsi" w:cstheme="minorBidi"/>
                <w:sz w:val="22"/>
                <w:szCs w:val="22"/>
                <w:lang w:val="en-US" w:eastAsia="en-US"/>
              </w:rPr>
            </w:pPr>
          </w:p>
          <w:p w14:paraId="4B598433" w14:textId="77777777" w:rsidR="00E2143A" w:rsidRPr="00E2143A" w:rsidRDefault="00E2143A" w:rsidP="00E2143A">
            <w:pPr>
              <w:rPr>
                <w:rFonts w:asciiTheme="minorHAnsi" w:eastAsiaTheme="minorHAnsi" w:hAnsiTheme="minorHAnsi" w:cstheme="minorBidi"/>
                <w:sz w:val="22"/>
                <w:szCs w:val="22"/>
                <w:lang w:val="en-US" w:eastAsia="en-US"/>
              </w:rPr>
            </w:pPr>
          </w:p>
          <w:p w14:paraId="4B598434" w14:textId="77777777" w:rsidR="00E2143A" w:rsidRPr="00E2143A" w:rsidRDefault="00E2143A" w:rsidP="00E2143A">
            <w:pPr>
              <w:rPr>
                <w:rFonts w:asciiTheme="minorHAnsi" w:eastAsiaTheme="minorHAnsi" w:hAnsiTheme="minorHAnsi" w:cstheme="minorBidi"/>
                <w:sz w:val="22"/>
                <w:szCs w:val="22"/>
                <w:lang w:val="en-US" w:eastAsia="en-US"/>
              </w:rPr>
            </w:pPr>
          </w:p>
          <w:p w14:paraId="4B598435" w14:textId="77777777" w:rsidR="00E2143A" w:rsidRPr="00E2143A" w:rsidRDefault="00E2143A" w:rsidP="00E2143A">
            <w:pPr>
              <w:rPr>
                <w:rFonts w:asciiTheme="minorHAnsi" w:eastAsiaTheme="minorHAnsi" w:hAnsiTheme="minorHAnsi" w:cstheme="minorBidi"/>
                <w:sz w:val="22"/>
                <w:szCs w:val="22"/>
                <w:lang w:val="en-US" w:eastAsia="en-US"/>
              </w:rPr>
            </w:pPr>
          </w:p>
          <w:p w14:paraId="4B598436" w14:textId="77777777" w:rsidR="00E2143A" w:rsidRPr="00E2143A" w:rsidRDefault="00E2143A" w:rsidP="00E2143A">
            <w:pPr>
              <w:rPr>
                <w:rFonts w:asciiTheme="minorHAnsi" w:eastAsiaTheme="minorHAnsi" w:hAnsiTheme="minorHAnsi" w:cstheme="minorBidi"/>
                <w:color w:val="FF0000"/>
                <w:sz w:val="22"/>
                <w:szCs w:val="22"/>
                <w:lang w:val="en-US" w:eastAsia="en-US"/>
              </w:rPr>
            </w:pPr>
          </w:p>
        </w:tc>
        <w:tc>
          <w:tcPr>
            <w:tcW w:w="982" w:type="dxa"/>
            <w:vMerge w:val="restart"/>
          </w:tcPr>
          <w:p w14:paraId="4B598437"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B</w:t>
            </w:r>
          </w:p>
        </w:tc>
        <w:tc>
          <w:tcPr>
            <w:tcW w:w="2007" w:type="dxa"/>
          </w:tcPr>
          <w:p w14:paraId="4B598438"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Listening</w:t>
            </w:r>
          </w:p>
        </w:tc>
        <w:tc>
          <w:tcPr>
            <w:tcW w:w="3969" w:type="dxa"/>
          </w:tcPr>
          <w:p w14:paraId="4B598439" w14:textId="77777777" w:rsidR="00E2143A" w:rsidRPr="00E2143A" w:rsidRDefault="00E2143A" w:rsidP="00E2143A">
            <w:pPr>
              <w:keepNext/>
              <w:outlineLvl w:val="0"/>
              <w:rPr>
                <w:rFonts w:asciiTheme="minorHAnsi" w:eastAsia="Calibri" w:hAnsi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shows a </w:t>
            </w:r>
            <w:r w:rsidRPr="00E2143A">
              <w:rPr>
                <w:rFonts w:asciiTheme="minorHAnsi" w:eastAsia="Calibri" w:hAnsiTheme="minorHAnsi" w:cs="Arial"/>
                <w:b/>
                <w:sz w:val="22"/>
                <w:szCs w:val="22"/>
                <w:lang w:val="en-US" w:eastAsia="en-US"/>
              </w:rPr>
              <w:t>very good</w:t>
            </w:r>
            <w:r w:rsidRPr="00E2143A">
              <w:rPr>
                <w:rFonts w:asciiTheme="minorHAnsi" w:eastAsia="Calibri" w:hAnsiTheme="minorHAnsi" w:cs="Arial"/>
                <w:sz w:val="22"/>
                <w:szCs w:val="22"/>
                <w:lang w:val="en-US" w:eastAsia="en-US"/>
              </w:rPr>
              <w:t xml:space="preserve"> understanding of familiar words and </w:t>
            </w:r>
            <w:r w:rsidR="00C36FCE" w:rsidRPr="00E2143A">
              <w:rPr>
                <w:rFonts w:asciiTheme="minorHAnsi" w:eastAsia="Calibri" w:hAnsiTheme="minorHAnsi" w:cs="Arial"/>
                <w:sz w:val="22"/>
                <w:szCs w:val="22"/>
                <w:lang w:val="en-US" w:eastAsia="en-US"/>
              </w:rPr>
              <w:t>everyday</w:t>
            </w:r>
            <w:r w:rsidRPr="00E2143A">
              <w:rPr>
                <w:rFonts w:asciiTheme="minorHAnsi" w:eastAsia="Calibri" w:hAnsiTheme="minorHAnsi" w:cs="Arial"/>
                <w:sz w:val="22"/>
                <w:szCs w:val="22"/>
                <w:lang w:val="en-US" w:eastAsia="en-US"/>
              </w:rPr>
              <w:t xml:space="preserve"> expressions relating to himself/herself, his/her family and his/her environment, if people speak slowly and distinctly.</w:t>
            </w:r>
          </w:p>
          <w:p w14:paraId="4B59843A" w14:textId="77777777" w:rsidR="00E2143A" w:rsidRPr="00E2143A" w:rsidRDefault="00E2143A" w:rsidP="00E2143A">
            <w:pPr>
              <w:keepNext/>
              <w:outlineLvl w:val="0"/>
              <w:rPr>
                <w:rFonts w:asciiTheme="minorHAnsi" w:eastAsia="Calibri" w:hAnsiTheme="minorHAnsi" w:cs="Arial"/>
                <w:sz w:val="22"/>
                <w:szCs w:val="22"/>
                <w:lang w:val="en-US" w:eastAsia="en-US"/>
              </w:rPr>
            </w:pPr>
          </w:p>
          <w:p w14:paraId="4B59843B"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4394" w:type="dxa"/>
          </w:tcPr>
          <w:p w14:paraId="4B59843C" w14:textId="77777777" w:rsidR="00E2143A" w:rsidRPr="00E2143A" w:rsidRDefault="00E2143A" w:rsidP="00E2143A">
            <w:pPr>
              <w:keepNext/>
              <w:outlineLvl w:val="0"/>
              <w:rPr>
                <w:rFonts w:asciiTheme="minorHAnsi" w:eastAsia="Calibri" w:hAnsi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shows a </w:t>
            </w:r>
            <w:r w:rsidRPr="00E2143A">
              <w:rPr>
                <w:rFonts w:asciiTheme="minorHAnsi" w:eastAsia="Calibri" w:hAnsiTheme="minorHAnsi" w:cs="Arial"/>
                <w:b/>
                <w:sz w:val="22"/>
                <w:szCs w:val="22"/>
                <w:lang w:val="en-US" w:eastAsia="en-US"/>
              </w:rPr>
              <w:t>very good</w:t>
            </w:r>
            <w:r w:rsidRPr="00E2143A">
              <w:rPr>
                <w:rFonts w:asciiTheme="minorHAnsi" w:eastAsia="Calibri" w:hAnsiTheme="minorHAnsi" w:cs="Arial"/>
                <w:sz w:val="22"/>
                <w:szCs w:val="22"/>
                <w:lang w:val="en-US" w:eastAsia="en-US"/>
              </w:rPr>
              <w:t xml:space="preserve"> understanding of the main points of messages related to areas of personal relevance and to topics of general interest, if spoken in a clear standard language.</w:t>
            </w:r>
          </w:p>
          <w:p w14:paraId="4B59843D" w14:textId="77777777" w:rsidR="00E2143A" w:rsidRPr="00E2143A" w:rsidRDefault="00E2143A" w:rsidP="00E2143A">
            <w:pPr>
              <w:rPr>
                <w:rFonts w:asciiTheme="minorHAnsi" w:eastAsiaTheme="minorHAnsi" w:hAnsiTheme="minorHAnsi" w:cstheme="minorBidi"/>
                <w:sz w:val="22"/>
                <w:szCs w:val="22"/>
                <w:lang w:val="en-US" w:eastAsia="en-US"/>
              </w:rPr>
            </w:pPr>
          </w:p>
        </w:tc>
      </w:tr>
      <w:tr w:rsidR="00E2143A" w:rsidRPr="00AE1A8E" w14:paraId="4B598448" w14:textId="77777777" w:rsidTr="00EF2F1D">
        <w:trPr>
          <w:trHeight w:val="88"/>
        </w:trPr>
        <w:tc>
          <w:tcPr>
            <w:tcW w:w="951" w:type="dxa"/>
            <w:vMerge/>
          </w:tcPr>
          <w:p w14:paraId="4B59843F"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440"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441"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442"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Reading</w:t>
            </w:r>
          </w:p>
        </w:tc>
        <w:tc>
          <w:tcPr>
            <w:tcW w:w="3969" w:type="dxa"/>
          </w:tcPr>
          <w:p w14:paraId="4B598443"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 xml:space="preserve">The student has a </w:t>
            </w:r>
            <w:r w:rsidRPr="00E2143A">
              <w:rPr>
                <w:rFonts w:asciiTheme="minorHAnsi" w:eastAsiaTheme="minorHAnsi" w:hAnsiTheme="minorHAnsi" w:cstheme="minorBidi"/>
                <w:b/>
                <w:sz w:val="22"/>
                <w:szCs w:val="22"/>
                <w:lang w:val="en-US" w:eastAsia="en-US"/>
              </w:rPr>
              <w:t>very good</w:t>
            </w:r>
            <w:r w:rsidRPr="00E2143A">
              <w:rPr>
                <w:rFonts w:asciiTheme="minorHAnsi" w:eastAsiaTheme="minorHAnsi" w:hAnsiTheme="minorHAnsi" w:cstheme="minorBidi"/>
                <w:sz w:val="22"/>
                <w:szCs w:val="22"/>
                <w:lang w:val="en-US" w:eastAsia="en-US"/>
              </w:rPr>
              <w:t xml:space="preserve"> level of reading and understanding of short simple texts of an everyday nature.</w:t>
            </w:r>
          </w:p>
          <w:p w14:paraId="4B598444" w14:textId="77777777" w:rsidR="00E2143A" w:rsidRPr="00E2143A" w:rsidRDefault="00E2143A" w:rsidP="00E2143A">
            <w:pPr>
              <w:rPr>
                <w:rFonts w:asciiTheme="minorHAnsi" w:eastAsiaTheme="minorHAnsi" w:hAnsiTheme="minorHAnsi" w:cstheme="minorBidi"/>
                <w:sz w:val="22"/>
                <w:szCs w:val="22"/>
                <w:lang w:val="en-US" w:eastAsia="en-US"/>
              </w:rPr>
            </w:pPr>
          </w:p>
          <w:p w14:paraId="4B598445" w14:textId="77777777" w:rsidR="00E2143A" w:rsidRPr="00E2143A" w:rsidRDefault="00E2143A" w:rsidP="00E2143A">
            <w:pPr>
              <w:rPr>
                <w:rFonts w:asciiTheme="minorHAnsi" w:eastAsiaTheme="minorHAnsi" w:hAnsiTheme="minorHAnsi" w:cstheme="minorBidi"/>
                <w:sz w:val="22"/>
                <w:szCs w:val="22"/>
                <w:lang w:val="en-US" w:eastAsia="en-US"/>
              </w:rPr>
            </w:pPr>
          </w:p>
          <w:p w14:paraId="4B598446"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4394" w:type="dxa"/>
          </w:tcPr>
          <w:p w14:paraId="4B598447"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Calibri" w:hAnsiTheme="minorHAnsi" w:cs="Arial"/>
                <w:sz w:val="22"/>
                <w:szCs w:val="22"/>
                <w:lang w:val="en-US" w:eastAsia="en-US"/>
              </w:rPr>
              <w:lastRenderedPageBreak/>
              <w:t xml:space="preserve">The student has a </w:t>
            </w:r>
            <w:r w:rsidRPr="00E2143A">
              <w:rPr>
                <w:rFonts w:asciiTheme="minorHAnsi" w:eastAsia="Calibri" w:hAnsiTheme="minorHAnsi" w:cs="Arial"/>
                <w:b/>
                <w:sz w:val="22"/>
                <w:szCs w:val="22"/>
                <w:lang w:val="en-US" w:eastAsia="en-US"/>
              </w:rPr>
              <w:t>very good</w:t>
            </w:r>
            <w:r w:rsidRPr="00E2143A">
              <w:rPr>
                <w:rFonts w:asciiTheme="minorHAnsi" w:eastAsia="Calibri" w:hAnsiTheme="minorHAnsi" w:cs="Arial"/>
                <w:sz w:val="22"/>
                <w:szCs w:val="22"/>
                <w:lang w:val="en-US" w:eastAsia="en-US"/>
              </w:rPr>
              <w:t xml:space="preserve"> level of reading and understanding of the main points of simple literary and non-literary texts related </w:t>
            </w:r>
            <w:r w:rsidRPr="00E2143A">
              <w:rPr>
                <w:rFonts w:asciiTheme="minorHAnsi" w:eastAsia="Calibri" w:hAnsiTheme="minorHAnsi" w:cs="Arial"/>
                <w:sz w:val="22"/>
                <w:szCs w:val="22"/>
                <w:lang w:val="en-US" w:eastAsia="en-US"/>
              </w:rPr>
              <w:lastRenderedPageBreak/>
              <w:t>to areas of personal relevance and to topics of general interest written in everyday language.</w:t>
            </w:r>
          </w:p>
        </w:tc>
      </w:tr>
      <w:tr w:rsidR="00E2143A" w:rsidRPr="00AE1A8E" w14:paraId="4B598454" w14:textId="77777777" w:rsidTr="00EF2F1D">
        <w:trPr>
          <w:trHeight w:val="1555"/>
        </w:trPr>
        <w:tc>
          <w:tcPr>
            <w:tcW w:w="951" w:type="dxa"/>
            <w:vMerge/>
          </w:tcPr>
          <w:p w14:paraId="4B598449"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44A"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44B"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44C"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Oral Interaction</w:t>
            </w:r>
          </w:p>
          <w:p w14:paraId="4B59844D" w14:textId="77777777" w:rsidR="00E2143A" w:rsidRPr="00E2143A" w:rsidRDefault="00E2143A" w:rsidP="00E2143A">
            <w:pPr>
              <w:rPr>
                <w:rFonts w:asciiTheme="minorHAnsi" w:eastAsiaTheme="minorHAnsi" w:hAnsiTheme="minorHAnsi" w:cstheme="minorBidi"/>
                <w:sz w:val="22"/>
                <w:szCs w:val="22"/>
                <w:lang w:val="en-US" w:eastAsia="en-US"/>
              </w:rPr>
            </w:pPr>
          </w:p>
          <w:p w14:paraId="4B59844E" w14:textId="77777777" w:rsidR="00E2143A" w:rsidRPr="00E2143A" w:rsidRDefault="00E2143A" w:rsidP="00E2143A">
            <w:pPr>
              <w:rPr>
                <w:rFonts w:asciiTheme="minorHAnsi" w:eastAsiaTheme="minorHAnsi" w:hAnsiTheme="minorHAnsi" w:cstheme="minorBidi"/>
                <w:sz w:val="22"/>
                <w:szCs w:val="22"/>
                <w:lang w:val="en-US" w:eastAsia="en-US"/>
              </w:rPr>
            </w:pPr>
          </w:p>
          <w:p w14:paraId="4B59844F" w14:textId="77777777" w:rsidR="00E2143A" w:rsidRPr="00E2143A" w:rsidRDefault="00E2143A" w:rsidP="00E2143A">
            <w:pPr>
              <w:rPr>
                <w:rFonts w:asciiTheme="minorHAnsi" w:eastAsiaTheme="minorHAnsi" w:hAnsiTheme="minorHAnsi" w:cstheme="minorBidi"/>
                <w:sz w:val="22"/>
                <w:szCs w:val="22"/>
                <w:lang w:val="en-US" w:eastAsia="en-US"/>
              </w:rPr>
            </w:pPr>
          </w:p>
          <w:p w14:paraId="4B598450"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3969" w:type="dxa"/>
          </w:tcPr>
          <w:p w14:paraId="4B598451"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Arial"/>
                <w:sz w:val="22"/>
                <w:szCs w:val="22"/>
                <w:lang w:val="en-US" w:eastAsia="en-US"/>
              </w:rPr>
              <w:t xml:space="preserve">The student demonstrates </w:t>
            </w:r>
            <w:r w:rsidRPr="00E2143A">
              <w:rPr>
                <w:rFonts w:asciiTheme="minorHAnsi" w:eastAsiaTheme="minorHAnsi" w:hAnsiTheme="minorHAnsi" w:cs="Arial"/>
                <w:b/>
                <w:sz w:val="22"/>
                <w:szCs w:val="22"/>
                <w:lang w:val="en-US" w:eastAsia="en-US"/>
              </w:rPr>
              <w:t xml:space="preserve">very good </w:t>
            </w:r>
            <w:r w:rsidRPr="00E2143A">
              <w:rPr>
                <w:rFonts w:asciiTheme="minorHAnsi" w:eastAsiaTheme="minorHAnsi" w:hAnsiTheme="minorHAnsi" w:cs="Arial"/>
                <w:sz w:val="22"/>
                <w:szCs w:val="22"/>
                <w:lang w:val="en-US" w:eastAsia="en-US"/>
              </w:rPr>
              <w:t xml:space="preserve">ability to interact in a simple way, and ask and answer simple questions in areas of practical need or on very familiar topics. </w:t>
            </w:r>
          </w:p>
          <w:p w14:paraId="4B598452"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4394" w:type="dxa"/>
          </w:tcPr>
          <w:p w14:paraId="4B598453" w14:textId="77777777" w:rsidR="00E2143A" w:rsidRPr="00E2143A" w:rsidRDefault="00E2143A" w:rsidP="00E2143A">
            <w:pPr>
              <w:keepNext/>
              <w:contextualSpacing/>
              <w:outlineLvl w:val="0"/>
              <w:rPr>
                <w:rFonts w:asciiTheme="minorHAnsi" w:eastAsiaTheme="minorHAnsi" w:hAnsiTheme="minorHAnsi" w:cstheme="minorBidi"/>
                <w:sz w:val="22"/>
                <w:szCs w:val="22"/>
                <w:lang w:val="en-US" w:eastAsia="en-US"/>
              </w:rPr>
            </w:pPr>
            <w:r w:rsidRPr="00E2143A">
              <w:rPr>
                <w:rFonts w:asciiTheme="minorHAnsi" w:eastAsia="Calibri" w:hAnsiTheme="minorHAnsi" w:cs="Arial"/>
                <w:sz w:val="22"/>
                <w:szCs w:val="22"/>
                <w:lang w:val="en-US" w:eastAsia="en-US"/>
              </w:rPr>
              <w:t xml:space="preserve">The student demonstrates </w:t>
            </w:r>
            <w:r w:rsidRPr="00E2143A">
              <w:rPr>
                <w:rFonts w:asciiTheme="minorHAnsi" w:eastAsia="Calibri" w:hAnsiTheme="minorHAnsi" w:cs="Arial"/>
                <w:b/>
                <w:sz w:val="22"/>
                <w:szCs w:val="22"/>
                <w:lang w:val="en-US" w:eastAsia="en-US"/>
              </w:rPr>
              <w:t>very good</w:t>
            </w:r>
            <w:r w:rsidRPr="00E2143A">
              <w:rPr>
                <w:rFonts w:asciiTheme="minorHAnsi" w:eastAsia="Calibri" w:hAnsiTheme="minorHAnsi" w:cs="Arial"/>
                <w:sz w:val="22"/>
                <w:szCs w:val="22"/>
                <w:lang w:val="en-US" w:eastAsia="en-US"/>
              </w:rPr>
              <w:t xml:space="preserve"> ability to interact in simple and routine situations and to participate in a conversation on topics that are familiar, of personal interest or pertinent to everyday life.</w:t>
            </w:r>
          </w:p>
        </w:tc>
      </w:tr>
      <w:tr w:rsidR="00E2143A" w:rsidRPr="00AE1A8E" w14:paraId="4B59845C" w14:textId="77777777" w:rsidTr="00EF2F1D">
        <w:trPr>
          <w:trHeight w:val="1392"/>
        </w:trPr>
        <w:tc>
          <w:tcPr>
            <w:tcW w:w="951" w:type="dxa"/>
            <w:vMerge/>
          </w:tcPr>
          <w:p w14:paraId="4B598455"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456"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457"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458"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Oral Production</w:t>
            </w:r>
          </w:p>
        </w:tc>
        <w:tc>
          <w:tcPr>
            <w:tcW w:w="3969" w:type="dxa"/>
          </w:tcPr>
          <w:p w14:paraId="4B598459" w14:textId="77777777" w:rsidR="00E2143A" w:rsidRPr="00E2143A" w:rsidRDefault="00E2143A" w:rsidP="00E2143A">
            <w:pPr>
              <w:autoSpaceDE w:val="0"/>
              <w:autoSpaceDN w:val="0"/>
              <w:adjustRightInd w:val="0"/>
              <w:rPr>
                <w:rFonts w:asciiTheme="minorHAnsi" w:eastAsiaTheme="minorHAnsi" w:hAnsiTheme="minorHAnsi" w:cs="Arial"/>
                <w:sz w:val="22"/>
                <w:szCs w:val="22"/>
                <w:lang w:val="en-US" w:eastAsia="en-US"/>
              </w:rPr>
            </w:pPr>
            <w:r w:rsidRPr="00E2143A">
              <w:rPr>
                <w:rFonts w:asciiTheme="minorHAnsi" w:eastAsiaTheme="minorHAnsi" w:hAnsiTheme="minorHAnsi" w:cs="Arial"/>
                <w:sz w:val="22"/>
                <w:szCs w:val="22"/>
                <w:lang w:val="en-US" w:eastAsia="en-US"/>
              </w:rPr>
              <w:t xml:space="preserve">The student demonstrates </w:t>
            </w:r>
            <w:r w:rsidRPr="00E2143A">
              <w:rPr>
                <w:rFonts w:asciiTheme="minorHAnsi" w:eastAsiaTheme="minorHAnsi" w:hAnsiTheme="minorHAnsi" w:cs="Arial"/>
                <w:b/>
                <w:sz w:val="22"/>
                <w:szCs w:val="22"/>
                <w:lang w:val="en-US" w:eastAsia="en-US"/>
              </w:rPr>
              <w:t xml:space="preserve">very good </w:t>
            </w:r>
            <w:r w:rsidRPr="00E2143A">
              <w:rPr>
                <w:rFonts w:asciiTheme="minorHAnsi" w:eastAsiaTheme="minorHAnsi" w:hAnsiTheme="minorHAnsi" w:cs="Arial"/>
                <w:sz w:val="22"/>
                <w:szCs w:val="22"/>
                <w:lang w:val="en-US" w:eastAsia="en-US"/>
              </w:rPr>
              <w:t>ability to use simple phrases and sentences to describe persons and things familiar to him/her.</w:t>
            </w:r>
          </w:p>
          <w:p w14:paraId="4B59845A" w14:textId="77777777" w:rsidR="00E2143A" w:rsidRPr="00E2143A" w:rsidRDefault="00E2143A" w:rsidP="00E2143A">
            <w:pPr>
              <w:autoSpaceDE w:val="0"/>
              <w:autoSpaceDN w:val="0"/>
              <w:adjustRightInd w:val="0"/>
              <w:rPr>
                <w:rFonts w:eastAsiaTheme="minorHAnsi" w:cs="Arial"/>
                <w:lang w:val="en-US" w:eastAsia="en-US"/>
              </w:rPr>
            </w:pPr>
          </w:p>
        </w:tc>
        <w:tc>
          <w:tcPr>
            <w:tcW w:w="4394" w:type="dxa"/>
          </w:tcPr>
          <w:p w14:paraId="4B59845B"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Calibri" w:hAnsiTheme="minorHAnsi" w:cs="Arial"/>
                <w:sz w:val="22"/>
                <w:szCs w:val="22"/>
                <w:lang w:val="en-US" w:eastAsia="en-US"/>
              </w:rPr>
              <w:t xml:space="preserve">The student demonstrates </w:t>
            </w:r>
            <w:r w:rsidRPr="00E2143A">
              <w:rPr>
                <w:rFonts w:asciiTheme="minorHAnsi" w:eastAsia="Calibri" w:hAnsiTheme="minorHAnsi" w:cs="Arial"/>
                <w:b/>
                <w:sz w:val="22"/>
                <w:szCs w:val="22"/>
                <w:lang w:val="en-US" w:eastAsia="en-US"/>
              </w:rPr>
              <w:t>very good</w:t>
            </w:r>
            <w:r w:rsidRPr="00E2143A">
              <w:rPr>
                <w:rFonts w:asciiTheme="minorHAnsi" w:eastAsia="Calibri" w:hAnsiTheme="minorHAnsi" w:cs="Arial"/>
                <w:sz w:val="22"/>
                <w:szCs w:val="22"/>
                <w:lang w:val="en-US" w:eastAsia="en-US"/>
              </w:rPr>
              <w:t xml:space="preserve"> ability to orally describe and recount experiences and events related to topics that are familiar, of personal interest or pertinent to everyday life.</w:t>
            </w:r>
          </w:p>
        </w:tc>
      </w:tr>
      <w:tr w:rsidR="00E2143A" w:rsidRPr="00AE1A8E" w14:paraId="4B598464" w14:textId="77777777" w:rsidTr="00EF2F1D">
        <w:trPr>
          <w:trHeight w:val="1270"/>
        </w:trPr>
        <w:tc>
          <w:tcPr>
            <w:tcW w:w="951" w:type="dxa"/>
            <w:vMerge/>
          </w:tcPr>
          <w:p w14:paraId="4B59845D"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45E"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45F"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460"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Writing</w:t>
            </w:r>
          </w:p>
        </w:tc>
        <w:tc>
          <w:tcPr>
            <w:tcW w:w="3969" w:type="dxa"/>
          </w:tcPr>
          <w:p w14:paraId="4B598461" w14:textId="77777777" w:rsidR="00E2143A" w:rsidRPr="00E2143A" w:rsidRDefault="00E2143A" w:rsidP="00E2143A">
            <w:pPr>
              <w:rPr>
                <w:rFonts w:asciiTheme="minorHAnsi" w:eastAsiaTheme="minorHAnsi" w:hAnsiTheme="minorHAnsi" w:cs="Arial"/>
                <w:sz w:val="22"/>
                <w:szCs w:val="22"/>
                <w:lang w:val="en-US" w:eastAsia="en-US"/>
              </w:rPr>
            </w:pPr>
            <w:r w:rsidRPr="00E2143A">
              <w:rPr>
                <w:rFonts w:asciiTheme="minorHAnsi" w:eastAsiaTheme="minorHAnsi" w:hAnsiTheme="minorHAnsi" w:cs="Arial"/>
                <w:sz w:val="22"/>
                <w:szCs w:val="22"/>
                <w:lang w:val="en-US" w:eastAsia="en-US"/>
              </w:rPr>
              <w:t xml:space="preserve">The student demonstrates </w:t>
            </w:r>
            <w:r w:rsidRPr="00E2143A">
              <w:rPr>
                <w:rFonts w:asciiTheme="minorHAnsi" w:eastAsiaTheme="minorHAnsi" w:hAnsiTheme="minorHAnsi" w:cs="Arial"/>
                <w:b/>
                <w:sz w:val="22"/>
                <w:szCs w:val="22"/>
                <w:lang w:val="en-US" w:eastAsia="en-US"/>
              </w:rPr>
              <w:t xml:space="preserve">very good </w:t>
            </w:r>
            <w:r w:rsidRPr="00E2143A">
              <w:rPr>
                <w:rFonts w:asciiTheme="minorHAnsi" w:eastAsiaTheme="minorHAnsi" w:hAnsiTheme="minorHAnsi" w:cs="Arial"/>
                <w:sz w:val="22"/>
                <w:szCs w:val="22"/>
                <w:lang w:val="en-US" w:eastAsia="en-US"/>
              </w:rPr>
              <w:t>ability to write short simple texts on familiar topics and to fill in forms.</w:t>
            </w:r>
          </w:p>
          <w:p w14:paraId="4B598462"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4394" w:type="dxa"/>
          </w:tcPr>
          <w:p w14:paraId="4B598463"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Arial"/>
                <w:sz w:val="22"/>
                <w:szCs w:val="22"/>
                <w:lang w:val="en-US" w:eastAsia="en-US"/>
              </w:rPr>
              <w:t xml:space="preserve">The student demonstrates </w:t>
            </w:r>
            <w:r w:rsidRPr="00E2143A">
              <w:rPr>
                <w:rFonts w:asciiTheme="minorHAnsi" w:eastAsiaTheme="minorHAnsi" w:hAnsiTheme="minorHAnsi" w:cs="Arial"/>
                <w:b/>
                <w:sz w:val="22"/>
                <w:szCs w:val="22"/>
                <w:lang w:val="en-US" w:eastAsia="en-US"/>
              </w:rPr>
              <w:t>very good</w:t>
            </w:r>
            <w:r w:rsidRPr="00E2143A">
              <w:rPr>
                <w:rFonts w:asciiTheme="minorHAnsi" w:eastAsiaTheme="minorHAnsi" w:hAnsiTheme="minorHAnsi" w:cs="Arial"/>
                <w:sz w:val="22"/>
                <w:szCs w:val="22"/>
                <w:lang w:val="en-US" w:eastAsia="en-US"/>
              </w:rPr>
              <w:t xml:space="preserve"> ability to write short, simple and coherent texts on familiar topics and topics of personal interest.</w:t>
            </w:r>
          </w:p>
        </w:tc>
      </w:tr>
      <w:tr w:rsidR="00E2143A" w:rsidRPr="00AE1A8E" w14:paraId="4B59846D" w14:textId="77777777" w:rsidTr="00EF2F1D">
        <w:trPr>
          <w:trHeight w:val="204"/>
        </w:trPr>
        <w:tc>
          <w:tcPr>
            <w:tcW w:w="951" w:type="dxa"/>
            <w:vMerge/>
          </w:tcPr>
          <w:p w14:paraId="4B598465"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466"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467"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468"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Cultural Awareness</w:t>
            </w:r>
          </w:p>
        </w:tc>
        <w:tc>
          <w:tcPr>
            <w:tcW w:w="3969" w:type="dxa"/>
          </w:tcPr>
          <w:p w14:paraId="4B598469" w14:textId="77777777" w:rsidR="00E2143A" w:rsidRPr="00E2143A" w:rsidRDefault="00E2143A" w:rsidP="00E2143A">
            <w:pPr>
              <w:keepNext/>
              <w:outlineLvl w:val="0"/>
              <w:rPr>
                <w:rFonts w:asciiTheme="minorHAnsi" w:eastAsia="Calibri" w:hAnsiTheme="minorHAnsi" w:cs="Arial"/>
                <w:sz w:val="22"/>
                <w:szCs w:val="22"/>
                <w:lang w:val="en-US" w:eastAsia="en-US"/>
              </w:rPr>
            </w:pPr>
            <w:r w:rsidRPr="00E2143A">
              <w:rPr>
                <w:rFonts w:asciiTheme="minorHAnsi" w:eastAsiaTheme="minorHAnsi" w:hAnsiTheme="minorHAnsi" w:cs="Arial"/>
                <w:sz w:val="22"/>
                <w:szCs w:val="22"/>
                <w:lang w:val="en-US" w:eastAsia="en-US"/>
              </w:rPr>
              <w:t xml:space="preserve">The student demonstrates a </w:t>
            </w:r>
            <w:r w:rsidRPr="00E2143A">
              <w:rPr>
                <w:rFonts w:asciiTheme="minorHAnsi" w:eastAsiaTheme="minorHAnsi" w:hAnsiTheme="minorHAnsi" w:cs="Arial"/>
                <w:b/>
                <w:sz w:val="22"/>
                <w:szCs w:val="22"/>
                <w:lang w:val="en-US" w:eastAsia="en-US"/>
              </w:rPr>
              <w:t>very good</w:t>
            </w:r>
            <w:r w:rsidRPr="00E2143A">
              <w:rPr>
                <w:rFonts w:asciiTheme="minorHAnsi" w:eastAsiaTheme="minorHAnsi" w:hAnsiTheme="minorHAnsi" w:cs="Arial"/>
                <w:sz w:val="22"/>
                <w:szCs w:val="22"/>
                <w:lang w:val="en-US" w:eastAsia="en-US"/>
              </w:rPr>
              <w:t xml:space="preserve"> basic understanding of the culture of the target language countries/communities and a </w:t>
            </w:r>
            <w:r w:rsidRPr="00E2143A">
              <w:rPr>
                <w:rFonts w:asciiTheme="minorHAnsi" w:eastAsiaTheme="minorHAnsi" w:hAnsiTheme="minorHAnsi" w:cs="Arial"/>
                <w:b/>
                <w:sz w:val="22"/>
                <w:szCs w:val="22"/>
                <w:lang w:val="en-US" w:eastAsia="en-US"/>
              </w:rPr>
              <w:t>very good</w:t>
            </w:r>
            <w:r w:rsidRPr="00E2143A">
              <w:rPr>
                <w:rFonts w:asciiTheme="minorHAnsi" w:eastAsiaTheme="minorHAnsi" w:hAnsiTheme="minorHAnsi" w:cs="Arial"/>
                <w:sz w:val="22"/>
                <w:szCs w:val="22"/>
                <w:lang w:val="en-US" w:eastAsia="en-US"/>
              </w:rPr>
              <w:t xml:space="preserve"> ability to relate elements of his/her existing cultural awareness to elements of the culture of the target language countries/communities.</w:t>
            </w:r>
          </w:p>
          <w:p w14:paraId="4B59846A" w14:textId="77777777" w:rsidR="00E2143A" w:rsidRPr="00E2143A" w:rsidRDefault="00E2143A" w:rsidP="00E2143A">
            <w:pPr>
              <w:keepNext/>
              <w:outlineLvl w:val="0"/>
              <w:rPr>
                <w:rFonts w:asciiTheme="minorHAnsi" w:eastAsiaTheme="minorHAnsi" w:hAnsiTheme="minorHAnsi" w:cstheme="minorBidi"/>
                <w:sz w:val="22"/>
                <w:szCs w:val="22"/>
                <w:lang w:val="en-US" w:eastAsia="en-US"/>
              </w:rPr>
            </w:pPr>
          </w:p>
        </w:tc>
        <w:tc>
          <w:tcPr>
            <w:tcW w:w="4394" w:type="dxa"/>
          </w:tcPr>
          <w:p w14:paraId="4B59846B" w14:textId="77777777" w:rsidR="00E2143A" w:rsidRPr="00E2143A" w:rsidRDefault="00E2143A" w:rsidP="00E2143A">
            <w:pPr>
              <w:keepNext/>
              <w:outlineLvl w:val="0"/>
              <w:rPr>
                <w:rFonts w:asciiTheme="minorHAnsi" w:eastAsia="Calibri" w:hAnsi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demonstrates a </w:t>
            </w:r>
            <w:r w:rsidRPr="00E2143A">
              <w:rPr>
                <w:rFonts w:asciiTheme="minorHAnsi" w:eastAsia="Calibri" w:hAnsiTheme="minorHAnsi" w:cs="Arial"/>
                <w:b/>
                <w:sz w:val="22"/>
                <w:szCs w:val="22"/>
                <w:lang w:val="en-US" w:eastAsia="en-US"/>
              </w:rPr>
              <w:t xml:space="preserve">very good </w:t>
            </w:r>
            <w:r w:rsidRPr="00E2143A">
              <w:rPr>
                <w:rFonts w:asciiTheme="minorHAnsi" w:eastAsia="Calibri" w:hAnsiTheme="minorHAnsi" w:cs="Arial"/>
                <w:sz w:val="22"/>
                <w:szCs w:val="22"/>
                <w:lang w:val="en-US" w:eastAsia="en-US"/>
              </w:rPr>
              <w:t xml:space="preserve">understanding of the culture of the target language countries/communities and a </w:t>
            </w:r>
            <w:r w:rsidRPr="00E2143A">
              <w:rPr>
                <w:rFonts w:asciiTheme="minorHAnsi" w:eastAsia="Calibri" w:hAnsiTheme="minorHAnsi" w:cs="Arial"/>
                <w:b/>
                <w:sz w:val="22"/>
                <w:szCs w:val="22"/>
                <w:lang w:val="en-US" w:eastAsia="en-US"/>
              </w:rPr>
              <w:t xml:space="preserve">very good </w:t>
            </w:r>
            <w:r w:rsidRPr="00E2143A">
              <w:rPr>
                <w:rFonts w:asciiTheme="minorHAnsi" w:eastAsia="Calibri" w:hAnsiTheme="minorHAnsi" w:cs="Arial"/>
                <w:sz w:val="22"/>
                <w:szCs w:val="22"/>
                <w:lang w:val="en-US" w:eastAsia="en-US"/>
              </w:rPr>
              <w:t>ability to relate his/her acquired cultural knowledge to that of the target language countries/communities.</w:t>
            </w:r>
          </w:p>
          <w:p w14:paraId="4B59846C" w14:textId="77777777" w:rsidR="00E2143A" w:rsidRPr="00E2143A" w:rsidRDefault="00E2143A" w:rsidP="00E2143A">
            <w:pPr>
              <w:rPr>
                <w:rFonts w:asciiTheme="minorHAnsi" w:eastAsiaTheme="minorHAnsi" w:hAnsiTheme="minorHAnsi" w:cstheme="minorBidi"/>
                <w:sz w:val="22"/>
                <w:szCs w:val="22"/>
                <w:lang w:val="en-US" w:eastAsia="en-US"/>
              </w:rPr>
            </w:pPr>
          </w:p>
        </w:tc>
      </w:tr>
      <w:tr w:rsidR="00E2143A" w:rsidRPr="00AE1A8E" w14:paraId="4B598474" w14:textId="77777777" w:rsidTr="00EF2F1D">
        <w:trPr>
          <w:trHeight w:val="1659"/>
        </w:trPr>
        <w:tc>
          <w:tcPr>
            <w:tcW w:w="951" w:type="dxa"/>
            <w:vMerge/>
          </w:tcPr>
          <w:p w14:paraId="4B59846E"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46F"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470"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471"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Language Learning</w:t>
            </w:r>
          </w:p>
        </w:tc>
        <w:tc>
          <w:tcPr>
            <w:tcW w:w="3969" w:type="dxa"/>
          </w:tcPr>
          <w:p w14:paraId="4B598472"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Calibri" w:hAnsiTheme="minorHAnsi" w:cs="Arial"/>
                <w:sz w:val="22"/>
                <w:szCs w:val="22"/>
                <w:lang w:val="en-US" w:eastAsia="en-US"/>
              </w:rPr>
              <w:t xml:space="preserve">The student demonstrates a </w:t>
            </w:r>
            <w:r w:rsidRPr="00E2143A">
              <w:rPr>
                <w:rFonts w:asciiTheme="minorHAnsi" w:eastAsia="Calibri" w:hAnsiTheme="minorHAnsi" w:cs="Arial"/>
                <w:b/>
                <w:sz w:val="22"/>
                <w:szCs w:val="22"/>
                <w:lang w:val="en-US" w:eastAsia="en-US"/>
              </w:rPr>
              <w:t>very good</w:t>
            </w:r>
            <w:r w:rsidRPr="00E2143A">
              <w:rPr>
                <w:rFonts w:asciiTheme="minorHAnsi" w:eastAsia="Calibri" w:hAnsiTheme="minorHAnsi" w:cs="Arial"/>
                <w:sz w:val="22"/>
                <w:szCs w:val="22"/>
                <w:lang w:val="en-US" w:eastAsia="en-US"/>
              </w:rPr>
              <w:t xml:space="preserve"> ability to identify and apply basic strategies for language learning</w:t>
            </w:r>
            <w:r w:rsidRPr="00E2143A">
              <w:rPr>
                <w:rFonts w:asciiTheme="minorHAnsi" w:eastAsia="Calibri" w:hAnsiTheme="minorHAnsi" w:cs="Arial"/>
                <w:b/>
                <w:sz w:val="22"/>
                <w:szCs w:val="22"/>
                <w:lang w:val="en-US" w:eastAsia="en-US"/>
              </w:rPr>
              <w:t xml:space="preserve"> </w:t>
            </w:r>
            <w:r w:rsidRPr="00E2143A">
              <w:rPr>
                <w:rFonts w:asciiTheme="minorHAnsi" w:eastAsia="Calibri" w:hAnsiTheme="minorHAnsi" w:cs="Arial"/>
                <w:sz w:val="22"/>
                <w:szCs w:val="22"/>
                <w:lang w:val="en-US" w:eastAsia="en-US"/>
              </w:rPr>
              <w:t>and to apply basic study skills and tools to the learning of the target language.</w:t>
            </w:r>
          </w:p>
        </w:tc>
        <w:tc>
          <w:tcPr>
            <w:tcW w:w="4394" w:type="dxa"/>
          </w:tcPr>
          <w:p w14:paraId="4B598473" w14:textId="77777777" w:rsidR="00E2143A" w:rsidRPr="00E2143A" w:rsidRDefault="00E2143A" w:rsidP="00E2143A">
            <w:pPr>
              <w:contextualSpacing/>
              <w:rPr>
                <w:rFonts w:asciiTheme="minorHAnsi" w:eastAsiaTheme="minorHAnsi" w:hAnsiTheme="minorHAnsi" w:cs="Arial"/>
                <w:lang w:val="en-US" w:eastAsia="en-US"/>
              </w:rPr>
            </w:pPr>
            <w:r w:rsidRPr="00E2143A">
              <w:rPr>
                <w:rFonts w:asciiTheme="minorHAnsi" w:eastAsia="Calibri" w:hAnsiTheme="minorHAnsi" w:cs="Arial"/>
                <w:sz w:val="22"/>
                <w:szCs w:val="22"/>
                <w:lang w:val="en-US" w:eastAsia="en-US"/>
              </w:rPr>
              <w:t xml:space="preserve">The student demonstrates a </w:t>
            </w:r>
            <w:r w:rsidRPr="00E2143A">
              <w:rPr>
                <w:rFonts w:asciiTheme="minorHAnsi" w:eastAsia="Calibri" w:hAnsiTheme="minorHAnsi" w:cs="Arial"/>
                <w:b/>
                <w:sz w:val="22"/>
                <w:szCs w:val="22"/>
                <w:lang w:val="en-US" w:eastAsia="en-US"/>
              </w:rPr>
              <w:t xml:space="preserve">very good </w:t>
            </w:r>
            <w:r w:rsidRPr="00E2143A">
              <w:rPr>
                <w:rFonts w:asciiTheme="minorHAnsi" w:eastAsia="Calibri" w:hAnsiTheme="minorHAnsi" w:cs="Arial"/>
                <w:sz w:val="22"/>
                <w:szCs w:val="22"/>
                <w:lang w:val="en-US" w:eastAsia="en-US"/>
              </w:rPr>
              <w:t>ability to choose and apply effective strategies for learning languages and to apply relevant study skills and tools to the learning of the target language.</w:t>
            </w:r>
          </w:p>
        </w:tc>
      </w:tr>
    </w:tbl>
    <w:p w14:paraId="4B598475" w14:textId="77777777" w:rsidR="00E2143A" w:rsidRPr="00E2143A" w:rsidRDefault="00E2143A" w:rsidP="00E2143A">
      <w:pPr>
        <w:rPr>
          <w:rFonts w:asciiTheme="minorHAnsi" w:eastAsiaTheme="minorHAnsi" w:hAnsiTheme="minorHAnsi" w:cstheme="minorBidi"/>
          <w:sz w:val="22"/>
          <w:szCs w:val="22"/>
          <w:lang w:val="en-US" w:eastAsia="en-US"/>
        </w:rPr>
        <w:sectPr w:rsidR="00E2143A" w:rsidRPr="00E2143A" w:rsidSect="006E13D2">
          <w:footerReference w:type="default" r:id="rId14"/>
          <w:footerReference w:type="first" r:id="rId15"/>
          <w:pgSz w:w="16838" w:h="11906" w:orient="landscape" w:code="9"/>
          <w:pgMar w:top="1701" w:right="1701" w:bottom="993" w:left="1418" w:header="851" w:footer="851" w:gutter="0"/>
          <w:cols w:space="708"/>
          <w:titlePg/>
          <w:docGrid w:linePitch="360"/>
        </w:sectPr>
      </w:pPr>
    </w:p>
    <w:tbl>
      <w:tblPr>
        <w:tblStyle w:val="TableGrid2"/>
        <w:tblW w:w="0" w:type="auto"/>
        <w:tblLayout w:type="fixed"/>
        <w:tblLook w:val="04A0" w:firstRow="1" w:lastRow="0" w:firstColumn="1" w:lastColumn="0" w:noHBand="0" w:noVBand="1"/>
      </w:tblPr>
      <w:tblGrid>
        <w:gridCol w:w="951"/>
        <w:gridCol w:w="1555"/>
        <w:gridCol w:w="982"/>
        <w:gridCol w:w="2007"/>
        <w:gridCol w:w="3969"/>
        <w:gridCol w:w="4394"/>
      </w:tblGrid>
      <w:tr w:rsidR="00E2143A" w:rsidRPr="00AE1A8E" w14:paraId="4B59847C" w14:textId="77777777" w:rsidTr="00EF2F1D">
        <w:trPr>
          <w:trHeight w:val="204"/>
        </w:trPr>
        <w:tc>
          <w:tcPr>
            <w:tcW w:w="951" w:type="dxa"/>
            <w:shd w:val="clear" w:color="auto" w:fill="FFFF00"/>
          </w:tcPr>
          <w:p w14:paraId="4B598476"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shd w:val="clear" w:color="auto" w:fill="FFFF00"/>
          </w:tcPr>
          <w:p w14:paraId="4B598477"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shd w:val="clear" w:color="auto" w:fill="FFFF00"/>
          </w:tcPr>
          <w:p w14:paraId="4B598478"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shd w:val="clear" w:color="auto" w:fill="FFFF00"/>
          </w:tcPr>
          <w:p w14:paraId="4B598479"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3969" w:type="dxa"/>
            <w:shd w:val="clear" w:color="auto" w:fill="FFFF00"/>
          </w:tcPr>
          <w:p w14:paraId="4B59847A"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4394" w:type="dxa"/>
            <w:shd w:val="clear" w:color="auto" w:fill="FFFF00"/>
          </w:tcPr>
          <w:p w14:paraId="4B59847B" w14:textId="77777777" w:rsidR="00E2143A" w:rsidRPr="00E2143A" w:rsidRDefault="00E2143A" w:rsidP="00E2143A">
            <w:pPr>
              <w:rPr>
                <w:rFonts w:asciiTheme="minorHAnsi" w:eastAsiaTheme="minorHAnsi" w:hAnsiTheme="minorHAnsi" w:cstheme="minorBidi"/>
                <w:sz w:val="22"/>
                <w:szCs w:val="22"/>
                <w:lang w:val="en-US" w:eastAsia="en-US"/>
              </w:rPr>
            </w:pPr>
          </w:p>
        </w:tc>
      </w:tr>
      <w:tr w:rsidR="00E2143A" w:rsidRPr="00AE1A8E" w14:paraId="4B598493" w14:textId="77777777" w:rsidTr="00EF2F1D">
        <w:trPr>
          <w:trHeight w:val="88"/>
        </w:trPr>
        <w:tc>
          <w:tcPr>
            <w:tcW w:w="951" w:type="dxa"/>
            <w:vMerge w:val="restart"/>
          </w:tcPr>
          <w:p w14:paraId="4B59847D" w14:textId="77777777" w:rsidR="00E2143A" w:rsidRPr="00E2143A" w:rsidRDefault="00E2143A" w:rsidP="00E2143A">
            <w:pPr>
              <w:rPr>
                <w:rFonts w:asciiTheme="minorHAnsi" w:eastAsiaTheme="minorHAnsi" w:hAnsiTheme="minorHAnsi" w:cstheme="minorBidi"/>
                <w:b/>
                <w:sz w:val="22"/>
                <w:szCs w:val="22"/>
                <w:lang w:val="en-US" w:eastAsia="en-US"/>
              </w:rPr>
            </w:pPr>
            <w:r w:rsidRPr="00E2143A">
              <w:rPr>
                <w:rFonts w:asciiTheme="minorHAnsi" w:eastAsiaTheme="minorHAnsi" w:hAnsiTheme="minorHAnsi" w:cstheme="minorBidi"/>
                <w:b/>
                <w:sz w:val="22"/>
                <w:szCs w:val="22"/>
                <w:lang w:val="en-US" w:eastAsia="en-US"/>
              </w:rPr>
              <w:t>7-7.9</w:t>
            </w:r>
          </w:p>
        </w:tc>
        <w:tc>
          <w:tcPr>
            <w:tcW w:w="1555" w:type="dxa"/>
            <w:vMerge w:val="restart"/>
          </w:tcPr>
          <w:p w14:paraId="4B59847E"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Good</w:t>
            </w:r>
          </w:p>
          <w:p w14:paraId="4B59847F" w14:textId="77777777" w:rsidR="00E2143A" w:rsidRPr="00E2143A" w:rsidRDefault="00E2143A" w:rsidP="00E2143A">
            <w:pPr>
              <w:rPr>
                <w:rFonts w:asciiTheme="minorHAnsi" w:eastAsiaTheme="minorHAnsi" w:hAnsiTheme="minorHAnsi" w:cstheme="minorBidi"/>
                <w:sz w:val="22"/>
                <w:szCs w:val="22"/>
                <w:lang w:val="en-US" w:eastAsia="en-US"/>
              </w:rPr>
            </w:pPr>
          </w:p>
          <w:p w14:paraId="4B598480" w14:textId="77777777" w:rsidR="00E2143A" w:rsidRPr="00E2143A" w:rsidRDefault="00E2143A" w:rsidP="00E2143A">
            <w:pPr>
              <w:rPr>
                <w:rFonts w:asciiTheme="minorHAnsi" w:eastAsiaTheme="minorHAnsi" w:hAnsiTheme="minorHAnsi" w:cstheme="minorBidi"/>
                <w:sz w:val="22"/>
                <w:szCs w:val="22"/>
                <w:lang w:val="en-US" w:eastAsia="en-US"/>
              </w:rPr>
            </w:pPr>
          </w:p>
          <w:p w14:paraId="4B598481" w14:textId="77777777" w:rsidR="00E2143A" w:rsidRPr="00E2143A" w:rsidRDefault="00E2143A" w:rsidP="00E2143A">
            <w:pPr>
              <w:rPr>
                <w:rFonts w:asciiTheme="minorHAnsi" w:eastAsiaTheme="minorHAnsi" w:hAnsiTheme="minorHAnsi" w:cstheme="minorBidi"/>
                <w:sz w:val="22"/>
                <w:szCs w:val="22"/>
                <w:lang w:val="en-US" w:eastAsia="en-US"/>
              </w:rPr>
            </w:pPr>
          </w:p>
          <w:p w14:paraId="4B598482" w14:textId="77777777" w:rsidR="00E2143A" w:rsidRPr="00E2143A" w:rsidRDefault="00E2143A" w:rsidP="00E2143A">
            <w:pPr>
              <w:rPr>
                <w:rFonts w:asciiTheme="minorHAnsi" w:eastAsiaTheme="minorHAnsi" w:hAnsiTheme="minorHAnsi" w:cstheme="minorBidi"/>
                <w:sz w:val="22"/>
                <w:szCs w:val="22"/>
                <w:lang w:val="en-US" w:eastAsia="en-US"/>
              </w:rPr>
            </w:pPr>
          </w:p>
          <w:p w14:paraId="4B598483" w14:textId="77777777" w:rsidR="00E2143A" w:rsidRPr="00E2143A" w:rsidRDefault="00E2143A" w:rsidP="00E2143A">
            <w:pPr>
              <w:rPr>
                <w:rFonts w:asciiTheme="minorHAnsi" w:eastAsiaTheme="minorHAnsi" w:hAnsiTheme="minorHAnsi" w:cstheme="minorBidi"/>
                <w:sz w:val="22"/>
                <w:szCs w:val="22"/>
                <w:lang w:val="en-US" w:eastAsia="en-US"/>
              </w:rPr>
            </w:pPr>
          </w:p>
          <w:p w14:paraId="4B598484" w14:textId="77777777" w:rsidR="00E2143A" w:rsidRPr="00E2143A" w:rsidRDefault="00E2143A" w:rsidP="00E2143A">
            <w:pPr>
              <w:rPr>
                <w:rFonts w:asciiTheme="minorHAnsi" w:eastAsiaTheme="minorHAnsi" w:hAnsiTheme="minorHAnsi" w:cstheme="minorBidi"/>
                <w:sz w:val="22"/>
                <w:szCs w:val="22"/>
                <w:lang w:val="en-US" w:eastAsia="en-US"/>
              </w:rPr>
            </w:pPr>
          </w:p>
          <w:p w14:paraId="4B598485" w14:textId="77777777" w:rsidR="00E2143A" w:rsidRPr="00E2143A" w:rsidRDefault="00E2143A" w:rsidP="00E2143A">
            <w:pPr>
              <w:rPr>
                <w:rFonts w:asciiTheme="minorHAnsi" w:eastAsiaTheme="minorHAnsi" w:hAnsiTheme="minorHAnsi" w:cstheme="minorBidi"/>
                <w:sz w:val="22"/>
                <w:szCs w:val="22"/>
                <w:lang w:val="en-US" w:eastAsia="en-US"/>
              </w:rPr>
            </w:pPr>
          </w:p>
          <w:p w14:paraId="4B598486" w14:textId="77777777" w:rsidR="00E2143A" w:rsidRPr="00E2143A" w:rsidRDefault="00E2143A" w:rsidP="00E2143A">
            <w:pPr>
              <w:rPr>
                <w:rFonts w:asciiTheme="minorHAnsi" w:eastAsiaTheme="minorHAnsi" w:hAnsiTheme="minorHAnsi" w:cstheme="minorBidi"/>
                <w:sz w:val="22"/>
                <w:szCs w:val="22"/>
                <w:lang w:val="en-US" w:eastAsia="en-US"/>
              </w:rPr>
            </w:pPr>
          </w:p>
          <w:p w14:paraId="4B598487" w14:textId="77777777" w:rsidR="00E2143A" w:rsidRPr="00E2143A" w:rsidRDefault="00E2143A" w:rsidP="00E2143A">
            <w:pPr>
              <w:rPr>
                <w:rFonts w:asciiTheme="minorHAnsi" w:eastAsiaTheme="minorHAnsi" w:hAnsiTheme="minorHAnsi" w:cstheme="minorBidi"/>
                <w:sz w:val="22"/>
                <w:szCs w:val="22"/>
                <w:lang w:val="en-US" w:eastAsia="en-US"/>
              </w:rPr>
            </w:pPr>
          </w:p>
          <w:p w14:paraId="4B598488" w14:textId="77777777" w:rsidR="00E2143A" w:rsidRPr="00E2143A" w:rsidRDefault="00E2143A" w:rsidP="00E2143A">
            <w:pPr>
              <w:rPr>
                <w:rFonts w:asciiTheme="minorHAnsi" w:eastAsiaTheme="minorHAnsi" w:hAnsiTheme="minorHAnsi" w:cstheme="minorBidi"/>
                <w:sz w:val="22"/>
                <w:szCs w:val="22"/>
                <w:lang w:val="en-US" w:eastAsia="en-US"/>
              </w:rPr>
            </w:pPr>
          </w:p>
          <w:p w14:paraId="4B598489" w14:textId="77777777" w:rsidR="00E2143A" w:rsidRPr="00E2143A" w:rsidRDefault="00E2143A" w:rsidP="00E2143A">
            <w:pPr>
              <w:rPr>
                <w:rFonts w:asciiTheme="minorHAnsi" w:eastAsiaTheme="minorHAnsi" w:hAnsiTheme="minorHAnsi" w:cstheme="minorBidi"/>
                <w:sz w:val="22"/>
                <w:szCs w:val="22"/>
                <w:lang w:val="en-US" w:eastAsia="en-US"/>
              </w:rPr>
            </w:pPr>
          </w:p>
          <w:p w14:paraId="4B59848A"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val="restart"/>
          </w:tcPr>
          <w:p w14:paraId="4B59848B"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C</w:t>
            </w:r>
          </w:p>
        </w:tc>
        <w:tc>
          <w:tcPr>
            <w:tcW w:w="2007" w:type="dxa"/>
          </w:tcPr>
          <w:p w14:paraId="4B59848C"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Listening</w:t>
            </w:r>
          </w:p>
        </w:tc>
        <w:tc>
          <w:tcPr>
            <w:tcW w:w="3969" w:type="dxa"/>
          </w:tcPr>
          <w:p w14:paraId="4B59848D" w14:textId="77777777" w:rsidR="00E2143A" w:rsidRPr="00E2143A" w:rsidRDefault="00E2143A" w:rsidP="00E2143A">
            <w:pPr>
              <w:keepNext/>
              <w:outlineLvl w:val="0"/>
              <w:rPr>
                <w:rFonts w:asciiTheme="minorHAnsi" w:eastAsia="Calibri" w:hAnsi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shows a </w:t>
            </w:r>
            <w:r w:rsidRPr="00E2143A">
              <w:rPr>
                <w:rFonts w:asciiTheme="minorHAnsi" w:eastAsia="Calibri" w:hAnsiTheme="minorHAnsi" w:cs="Arial"/>
                <w:b/>
                <w:sz w:val="22"/>
                <w:szCs w:val="22"/>
                <w:lang w:val="en-US" w:eastAsia="en-US"/>
              </w:rPr>
              <w:t>good</w:t>
            </w:r>
            <w:r w:rsidRPr="00E2143A">
              <w:rPr>
                <w:rFonts w:asciiTheme="minorHAnsi" w:eastAsia="Calibri" w:hAnsiTheme="minorHAnsi" w:cs="Arial"/>
                <w:sz w:val="22"/>
                <w:szCs w:val="22"/>
                <w:lang w:val="en-US" w:eastAsia="en-US"/>
              </w:rPr>
              <w:t xml:space="preserve"> understanding of familiar words and everyday expressions relating to himself/herself, his/her family and his/her environment, if people speak slowly and distinctly.</w:t>
            </w:r>
          </w:p>
          <w:p w14:paraId="4B59848E" w14:textId="77777777" w:rsidR="00E2143A" w:rsidRPr="00E2143A" w:rsidRDefault="00E2143A" w:rsidP="00E2143A">
            <w:pPr>
              <w:keepNext/>
              <w:outlineLvl w:val="0"/>
              <w:rPr>
                <w:rFonts w:asciiTheme="minorHAnsi" w:eastAsia="Calibri" w:hAnsiTheme="minorHAnsi" w:cs="Arial"/>
                <w:sz w:val="22"/>
                <w:szCs w:val="22"/>
                <w:lang w:val="en-US" w:eastAsia="en-US"/>
              </w:rPr>
            </w:pPr>
          </w:p>
          <w:p w14:paraId="4B59848F"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4394" w:type="dxa"/>
          </w:tcPr>
          <w:p w14:paraId="4B598490" w14:textId="77777777" w:rsidR="00E2143A" w:rsidRPr="00E2143A" w:rsidRDefault="00E2143A" w:rsidP="00E2143A">
            <w:pPr>
              <w:keepNext/>
              <w:outlineLvl w:val="0"/>
              <w:rPr>
                <w:rFonts w:asciiTheme="minorHAnsi" w:eastAsia="Calibri" w:hAnsi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shows a </w:t>
            </w:r>
            <w:r w:rsidRPr="00E2143A">
              <w:rPr>
                <w:rFonts w:asciiTheme="minorHAnsi" w:eastAsia="Calibri" w:hAnsiTheme="minorHAnsi" w:cs="Arial"/>
                <w:b/>
                <w:sz w:val="22"/>
                <w:szCs w:val="22"/>
                <w:lang w:val="en-US" w:eastAsia="en-US"/>
              </w:rPr>
              <w:t>good</w:t>
            </w:r>
            <w:r w:rsidRPr="00E2143A">
              <w:rPr>
                <w:rFonts w:asciiTheme="minorHAnsi" w:eastAsia="Calibri" w:hAnsiTheme="minorHAnsi" w:cs="Arial"/>
                <w:sz w:val="22"/>
                <w:szCs w:val="22"/>
                <w:lang w:val="en-US" w:eastAsia="en-US"/>
              </w:rPr>
              <w:t xml:space="preserve"> understanding of the main points of messages related to areas of personal relevance and to topics of general interest, if spoken in a clear standard language.</w:t>
            </w:r>
          </w:p>
          <w:p w14:paraId="4B598491" w14:textId="77777777" w:rsidR="00E2143A" w:rsidRPr="00E2143A" w:rsidRDefault="00E2143A" w:rsidP="00E2143A">
            <w:pPr>
              <w:keepNext/>
              <w:outlineLvl w:val="0"/>
              <w:rPr>
                <w:rFonts w:asciiTheme="minorHAnsi" w:eastAsia="Calibri" w:hAnsiTheme="minorHAnsi" w:cs="Arial"/>
                <w:sz w:val="22"/>
                <w:szCs w:val="22"/>
                <w:lang w:val="en-US" w:eastAsia="en-US"/>
              </w:rPr>
            </w:pPr>
          </w:p>
          <w:p w14:paraId="4B598492" w14:textId="77777777" w:rsidR="00E2143A" w:rsidRPr="00E2143A" w:rsidRDefault="00E2143A" w:rsidP="00E2143A">
            <w:pPr>
              <w:rPr>
                <w:rFonts w:asciiTheme="minorHAnsi" w:eastAsiaTheme="minorHAnsi" w:hAnsiTheme="minorHAnsi" w:cstheme="minorBidi"/>
                <w:sz w:val="22"/>
                <w:szCs w:val="22"/>
                <w:lang w:val="en-US" w:eastAsia="en-US"/>
              </w:rPr>
            </w:pPr>
          </w:p>
        </w:tc>
      </w:tr>
      <w:tr w:rsidR="00E2143A" w:rsidRPr="00AE1A8E" w14:paraId="4B59849D" w14:textId="77777777" w:rsidTr="00EF2F1D">
        <w:trPr>
          <w:trHeight w:val="88"/>
        </w:trPr>
        <w:tc>
          <w:tcPr>
            <w:tcW w:w="951" w:type="dxa"/>
            <w:vMerge/>
          </w:tcPr>
          <w:p w14:paraId="4B598494"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495"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496"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497"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Reading</w:t>
            </w:r>
          </w:p>
        </w:tc>
        <w:tc>
          <w:tcPr>
            <w:tcW w:w="3969" w:type="dxa"/>
          </w:tcPr>
          <w:p w14:paraId="4B598498"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 xml:space="preserve">The student has a </w:t>
            </w:r>
            <w:r w:rsidRPr="00E2143A">
              <w:rPr>
                <w:rFonts w:asciiTheme="minorHAnsi" w:eastAsiaTheme="minorHAnsi" w:hAnsiTheme="minorHAnsi" w:cstheme="minorBidi"/>
                <w:b/>
                <w:sz w:val="22"/>
                <w:szCs w:val="22"/>
                <w:lang w:val="en-US" w:eastAsia="en-US"/>
              </w:rPr>
              <w:t>good</w:t>
            </w:r>
            <w:r w:rsidRPr="00E2143A">
              <w:rPr>
                <w:rFonts w:asciiTheme="minorHAnsi" w:eastAsiaTheme="minorHAnsi" w:hAnsiTheme="minorHAnsi" w:cstheme="minorBidi"/>
                <w:sz w:val="22"/>
                <w:szCs w:val="22"/>
                <w:lang w:val="en-US" w:eastAsia="en-US"/>
              </w:rPr>
              <w:t xml:space="preserve"> level of reading and understanding of short simple texts of an everyday nature.</w:t>
            </w:r>
          </w:p>
          <w:p w14:paraId="4B598499" w14:textId="77777777" w:rsidR="00E2143A" w:rsidRPr="00E2143A" w:rsidRDefault="00E2143A" w:rsidP="00E2143A">
            <w:pPr>
              <w:rPr>
                <w:rFonts w:asciiTheme="minorHAnsi" w:eastAsiaTheme="minorHAnsi" w:hAnsiTheme="minorHAnsi" w:cstheme="minorBidi"/>
                <w:sz w:val="22"/>
                <w:szCs w:val="22"/>
                <w:lang w:val="en-US" w:eastAsia="en-US"/>
              </w:rPr>
            </w:pPr>
          </w:p>
          <w:p w14:paraId="4B59849A" w14:textId="77777777" w:rsidR="00E2143A" w:rsidRPr="00E2143A" w:rsidRDefault="00E2143A" w:rsidP="00E2143A">
            <w:pPr>
              <w:rPr>
                <w:rFonts w:asciiTheme="minorHAnsi" w:eastAsiaTheme="minorHAnsi" w:hAnsiTheme="minorHAnsi" w:cstheme="minorBidi"/>
                <w:sz w:val="22"/>
                <w:szCs w:val="22"/>
                <w:lang w:val="en-US" w:eastAsia="en-US"/>
              </w:rPr>
            </w:pPr>
          </w:p>
          <w:p w14:paraId="4B59849B"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4394" w:type="dxa"/>
          </w:tcPr>
          <w:p w14:paraId="4B59849C"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Calibri" w:hAnsiTheme="minorHAnsi" w:cs="Arial"/>
                <w:sz w:val="22"/>
                <w:szCs w:val="22"/>
                <w:lang w:val="en-US" w:eastAsia="en-US"/>
              </w:rPr>
              <w:t xml:space="preserve">The student has a </w:t>
            </w:r>
            <w:r w:rsidRPr="00E2143A">
              <w:rPr>
                <w:rFonts w:asciiTheme="minorHAnsi" w:eastAsia="Calibri" w:hAnsiTheme="minorHAnsi" w:cs="Arial"/>
                <w:b/>
                <w:sz w:val="22"/>
                <w:szCs w:val="22"/>
                <w:lang w:val="en-US" w:eastAsia="en-US"/>
              </w:rPr>
              <w:t>good</w:t>
            </w:r>
            <w:r w:rsidRPr="00E2143A">
              <w:rPr>
                <w:rFonts w:asciiTheme="minorHAnsi" w:eastAsia="Calibri" w:hAnsiTheme="minorHAnsi" w:cs="Arial"/>
                <w:sz w:val="22"/>
                <w:szCs w:val="22"/>
                <w:lang w:val="en-US" w:eastAsia="en-US"/>
              </w:rPr>
              <w:t xml:space="preserve"> level of reading and understanding of the main points of simple literary and non-literary texts related to areas of personal relevance and to topics of general interest written in everyday language.</w:t>
            </w:r>
          </w:p>
        </w:tc>
      </w:tr>
      <w:tr w:rsidR="00E2143A" w:rsidRPr="00AE1A8E" w14:paraId="4B5984A7" w14:textId="77777777" w:rsidTr="00EF2F1D">
        <w:trPr>
          <w:trHeight w:val="1074"/>
        </w:trPr>
        <w:tc>
          <w:tcPr>
            <w:tcW w:w="951" w:type="dxa"/>
            <w:vMerge/>
          </w:tcPr>
          <w:p w14:paraId="4B59849E"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49F"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4A0"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4A1"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Oral Interaction</w:t>
            </w:r>
          </w:p>
        </w:tc>
        <w:tc>
          <w:tcPr>
            <w:tcW w:w="3969" w:type="dxa"/>
          </w:tcPr>
          <w:p w14:paraId="4B5984A2"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Arial"/>
                <w:sz w:val="22"/>
                <w:szCs w:val="22"/>
                <w:lang w:val="en-US" w:eastAsia="en-US"/>
              </w:rPr>
              <w:t xml:space="preserve">The student demonstrates </w:t>
            </w:r>
            <w:r w:rsidRPr="00E2143A">
              <w:rPr>
                <w:rFonts w:asciiTheme="minorHAnsi" w:eastAsiaTheme="minorHAnsi" w:hAnsiTheme="minorHAnsi" w:cs="Arial"/>
                <w:b/>
                <w:sz w:val="22"/>
                <w:szCs w:val="22"/>
                <w:lang w:val="en-US" w:eastAsia="en-US"/>
              </w:rPr>
              <w:t xml:space="preserve">good </w:t>
            </w:r>
            <w:r w:rsidRPr="00E2143A">
              <w:rPr>
                <w:rFonts w:asciiTheme="minorHAnsi" w:eastAsiaTheme="minorHAnsi" w:hAnsiTheme="minorHAnsi" w:cs="Arial"/>
                <w:sz w:val="22"/>
                <w:szCs w:val="22"/>
                <w:lang w:val="en-US" w:eastAsia="en-US"/>
              </w:rPr>
              <w:t xml:space="preserve">ability to interact in a simple way, and ask and answer simple questions in areas of practical need or on very familiar topics. </w:t>
            </w:r>
          </w:p>
          <w:p w14:paraId="4B5984A3"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4394" w:type="dxa"/>
          </w:tcPr>
          <w:p w14:paraId="4B5984A4" w14:textId="77777777" w:rsidR="00E2143A" w:rsidRPr="00E2143A" w:rsidRDefault="00E2143A" w:rsidP="00E2143A">
            <w:pPr>
              <w:keepNext/>
              <w:contextualSpacing/>
              <w:outlineLvl w:val="0"/>
              <w:rPr>
                <w:rFonts w:asciiTheme="minorHAnsi" w:eastAsia="Calibri" w:hAnsi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demonstrates </w:t>
            </w:r>
            <w:r w:rsidRPr="00E2143A">
              <w:rPr>
                <w:rFonts w:asciiTheme="minorHAnsi" w:eastAsia="Calibri" w:hAnsiTheme="minorHAnsi" w:cs="Arial"/>
                <w:b/>
                <w:sz w:val="22"/>
                <w:szCs w:val="22"/>
                <w:lang w:val="en-US" w:eastAsia="en-US"/>
              </w:rPr>
              <w:t>good</w:t>
            </w:r>
            <w:r w:rsidRPr="00E2143A">
              <w:rPr>
                <w:rFonts w:asciiTheme="minorHAnsi" w:eastAsia="Calibri" w:hAnsiTheme="minorHAnsi" w:cs="Arial"/>
                <w:sz w:val="22"/>
                <w:szCs w:val="22"/>
                <w:lang w:val="en-US" w:eastAsia="en-US"/>
              </w:rPr>
              <w:t xml:space="preserve"> ability to interact in simple and routine situations and to participate in a conversation on topics that are familiar, of personal interest or pertinent to everyday life.</w:t>
            </w:r>
          </w:p>
          <w:p w14:paraId="4B5984A5" w14:textId="77777777" w:rsidR="00E2143A" w:rsidRPr="00E2143A" w:rsidRDefault="00E2143A" w:rsidP="00E2143A">
            <w:pPr>
              <w:keepNext/>
              <w:contextualSpacing/>
              <w:outlineLvl w:val="0"/>
              <w:rPr>
                <w:rFonts w:asciiTheme="minorHAnsi" w:eastAsia="Calibri" w:hAnsiTheme="minorHAnsi" w:cs="Arial"/>
                <w:lang w:val="en-US" w:eastAsia="en-US"/>
              </w:rPr>
            </w:pPr>
          </w:p>
          <w:p w14:paraId="4B5984A6" w14:textId="77777777" w:rsidR="00E2143A" w:rsidRPr="00E2143A" w:rsidRDefault="00E2143A" w:rsidP="00E2143A">
            <w:pPr>
              <w:rPr>
                <w:rFonts w:asciiTheme="minorHAnsi" w:eastAsiaTheme="minorHAnsi" w:hAnsiTheme="minorHAnsi" w:cstheme="minorBidi"/>
                <w:sz w:val="22"/>
                <w:szCs w:val="22"/>
                <w:lang w:val="en-US" w:eastAsia="en-US"/>
              </w:rPr>
            </w:pPr>
          </w:p>
        </w:tc>
      </w:tr>
      <w:tr w:rsidR="00E2143A" w:rsidRPr="00AE1A8E" w14:paraId="4B5984AF" w14:textId="77777777" w:rsidTr="00EF2F1D">
        <w:trPr>
          <w:trHeight w:val="1074"/>
        </w:trPr>
        <w:tc>
          <w:tcPr>
            <w:tcW w:w="951" w:type="dxa"/>
            <w:vMerge/>
          </w:tcPr>
          <w:p w14:paraId="4B5984A8"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4A9"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4AA"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4AB"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Oral Production</w:t>
            </w:r>
          </w:p>
        </w:tc>
        <w:tc>
          <w:tcPr>
            <w:tcW w:w="3969" w:type="dxa"/>
          </w:tcPr>
          <w:p w14:paraId="4B5984AC" w14:textId="77777777" w:rsidR="00E2143A" w:rsidRPr="00E2143A" w:rsidRDefault="00E2143A" w:rsidP="00E2143A">
            <w:pPr>
              <w:keepNext/>
              <w:outlineLvl w:val="0"/>
              <w:rPr>
                <w:rFonts w:asciiTheme="minorHAnsi" w:eastAsia="Calibri" w:hAnsiTheme="minorHAnsi" w:cs="Arial"/>
                <w:sz w:val="22"/>
                <w:szCs w:val="22"/>
                <w:lang w:val="en-US" w:eastAsia="en-US"/>
              </w:rPr>
            </w:pPr>
            <w:r w:rsidRPr="00E2143A">
              <w:rPr>
                <w:rFonts w:asciiTheme="minorHAnsi" w:eastAsiaTheme="minorHAnsi" w:hAnsiTheme="minorHAnsi" w:cs="Arial"/>
                <w:sz w:val="22"/>
                <w:szCs w:val="22"/>
                <w:lang w:val="en-US" w:eastAsia="en-US"/>
              </w:rPr>
              <w:t xml:space="preserve">The student demonstrates </w:t>
            </w:r>
            <w:r w:rsidRPr="00E2143A">
              <w:rPr>
                <w:rFonts w:asciiTheme="minorHAnsi" w:eastAsiaTheme="minorHAnsi" w:hAnsiTheme="minorHAnsi" w:cs="Arial"/>
                <w:b/>
                <w:sz w:val="22"/>
                <w:szCs w:val="22"/>
                <w:lang w:val="en-US" w:eastAsia="en-US"/>
              </w:rPr>
              <w:t xml:space="preserve">good </w:t>
            </w:r>
            <w:r w:rsidRPr="00E2143A">
              <w:rPr>
                <w:rFonts w:asciiTheme="minorHAnsi" w:eastAsiaTheme="minorHAnsi" w:hAnsiTheme="minorHAnsi" w:cs="Arial"/>
                <w:sz w:val="22"/>
                <w:szCs w:val="22"/>
                <w:lang w:val="en-US" w:eastAsia="en-US"/>
              </w:rPr>
              <w:t>ability to use simple phrases and sentences to describe persons and things familiar to him/her.</w:t>
            </w:r>
          </w:p>
          <w:p w14:paraId="4B5984AD"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4394" w:type="dxa"/>
          </w:tcPr>
          <w:p w14:paraId="4B5984AE" w14:textId="77777777" w:rsidR="00E2143A" w:rsidRPr="00E2143A" w:rsidRDefault="00E2143A" w:rsidP="00E2143A">
            <w:pPr>
              <w:keepNext/>
              <w:contextualSpacing/>
              <w:outlineLvl w:val="0"/>
              <w:rPr>
                <w:rFonts w:asciiTheme="minorHAnsi" w:eastAsia="Calibri" w:hAnsiTheme="minorHAnsi"/>
                <w:lang w:val="en-US" w:eastAsia="en-US"/>
              </w:rPr>
            </w:pPr>
            <w:r w:rsidRPr="00E2143A">
              <w:rPr>
                <w:rFonts w:asciiTheme="minorHAnsi" w:eastAsia="Calibri" w:hAnsiTheme="minorHAnsi" w:cs="Arial"/>
                <w:sz w:val="22"/>
                <w:szCs w:val="22"/>
                <w:lang w:val="en-US" w:eastAsia="en-US"/>
              </w:rPr>
              <w:t xml:space="preserve">The student demonstrates </w:t>
            </w:r>
            <w:r w:rsidRPr="00E2143A">
              <w:rPr>
                <w:rFonts w:asciiTheme="minorHAnsi" w:eastAsia="Calibri" w:hAnsiTheme="minorHAnsi" w:cs="Arial"/>
                <w:b/>
                <w:sz w:val="22"/>
                <w:szCs w:val="22"/>
                <w:lang w:val="en-US" w:eastAsia="en-US"/>
              </w:rPr>
              <w:t>good</w:t>
            </w:r>
            <w:r w:rsidRPr="00E2143A">
              <w:rPr>
                <w:rFonts w:asciiTheme="minorHAnsi" w:eastAsia="Calibri" w:hAnsiTheme="minorHAnsi" w:cs="Arial"/>
                <w:sz w:val="22"/>
                <w:szCs w:val="22"/>
                <w:lang w:val="en-US" w:eastAsia="en-US"/>
              </w:rPr>
              <w:t xml:space="preserve"> ability to orally describe and recount experiences and events related to topics that are familiar, of personal interest or pertinent to everyday life.</w:t>
            </w:r>
          </w:p>
        </w:tc>
      </w:tr>
      <w:tr w:rsidR="00E2143A" w:rsidRPr="00AE1A8E" w14:paraId="4B5984BB" w14:textId="77777777" w:rsidTr="00EF2F1D">
        <w:trPr>
          <w:trHeight w:val="1074"/>
        </w:trPr>
        <w:tc>
          <w:tcPr>
            <w:tcW w:w="951" w:type="dxa"/>
            <w:vMerge/>
          </w:tcPr>
          <w:p w14:paraId="4B5984B0"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4B1"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4B2"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4B3" w14:textId="77777777" w:rsidR="00E2143A" w:rsidRPr="00E2143A" w:rsidRDefault="00E2143A" w:rsidP="00E2143A">
            <w:pPr>
              <w:rPr>
                <w:rFonts w:asciiTheme="minorHAnsi" w:eastAsiaTheme="minorHAnsi" w:hAnsiTheme="minorHAnsi" w:cstheme="minorBidi"/>
                <w:sz w:val="22"/>
                <w:szCs w:val="22"/>
                <w:lang w:val="en-US" w:eastAsia="en-US"/>
              </w:rPr>
            </w:pPr>
          </w:p>
          <w:p w14:paraId="4B5984B4" w14:textId="77777777" w:rsidR="00E2143A" w:rsidRPr="00E2143A" w:rsidRDefault="00E2143A" w:rsidP="00E2143A">
            <w:pPr>
              <w:rPr>
                <w:rFonts w:asciiTheme="minorHAnsi" w:eastAsiaTheme="minorHAnsi" w:hAnsiTheme="minorHAnsi" w:cstheme="minorBidi"/>
                <w:sz w:val="22"/>
                <w:szCs w:val="22"/>
                <w:lang w:val="en-US" w:eastAsia="en-US"/>
              </w:rPr>
            </w:pPr>
          </w:p>
          <w:p w14:paraId="4B5984B5"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Writing</w:t>
            </w:r>
          </w:p>
        </w:tc>
        <w:tc>
          <w:tcPr>
            <w:tcW w:w="3969" w:type="dxa"/>
          </w:tcPr>
          <w:p w14:paraId="4B5984B6" w14:textId="77777777" w:rsidR="00E2143A" w:rsidRPr="00E2143A" w:rsidRDefault="00E2143A" w:rsidP="00E2143A">
            <w:pPr>
              <w:keepNext/>
              <w:outlineLvl w:val="0"/>
              <w:rPr>
                <w:rFonts w:asciiTheme="minorHAnsi" w:eastAsiaTheme="minorHAnsi" w:hAnsiTheme="minorHAnsi" w:cs="Arial"/>
                <w:sz w:val="22"/>
                <w:szCs w:val="22"/>
                <w:lang w:val="en-US" w:eastAsia="en-US"/>
              </w:rPr>
            </w:pPr>
          </w:p>
          <w:p w14:paraId="4B5984B7" w14:textId="77777777" w:rsidR="00E2143A" w:rsidRPr="00E2143A" w:rsidRDefault="00E2143A" w:rsidP="00E2143A">
            <w:pPr>
              <w:keepNext/>
              <w:outlineLvl w:val="0"/>
              <w:rPr>
                <w:rFonts w:asciiTheme="minorHAnsi" w:eastAsiaTheme="minorHAnsi" w:hAnsiTheme="minorHAnsi" w:cs="Arial"/>
                <w:sz w:val="22"/>
                <w:szCs w:val="22"/>
                <w:lang w:val="en-US" w:eastAsia="en-US"/>
              </w:rPr>
            </w:pPr>
            <w:r w:rsidRPr="00E2143A">
              <w:rPr>
                <w:rFonts w:asciiTheme="minorHAnsi" w:eastAsiaTheme="minorHAnsi" w:hAnsiTheme="minorHAnsi" w:cs="Arial"/>
                <w:sz w:val="22"/>
                <w:szCs w:val="22"/>
                <w:lang w:val="en-US" w:eastAsia="en-US"/>
              </w:rPr>
              <w:t>The student demonstrates</w:t>
            </w:r>
            <w:r w:rsidRPr="00E2143A">
              <w:rPr>
                <w:rFonts w:asciiTheme="minorHAnsi" w:eastAsiaTheme="minorHAnsi" w:hAnsiTheme="minorHAnsi" w:cs="Arial"/>
                <w:b/>
                <w:sz w:val="22"/>
                <w:szCs w:val="22"/>
                <w:lang w:val="en-US" w:eastAsia="en-US"/>
              </w:rPr>
              <w:t xml:space="preserve"> good </w:t>
            </w:r>
            <w:r w:rsidRPr="00E2143A">
              <w:rPr>
                <w:rFonts w:asciiTheme="minorHAnsi" w:eastAsiaTheme="minorHAnsi" w:hAnsiTheme="minorHAnsi" w:cs="Arial"/>
                <w:sz w:val="22"/>
                <w:szCs w:val="22"/>
                <w:lang w:val="en-US" w:eastAsia="en-US"/>
              </w:rPr>
              <w:t>ability to write short simple texts on familiar topics and to fill in forms.</w:t>
            </w:r>
          </w:p>
          <w:p w14:paraId="4B5984B8" w14:textId="77777777" w:rsidR="00E2143A" w:rsidRPr="00E2143A" w:rsidRDefault="00E2143A" w:rsidP="00E2143A">
            <w:pPr>
              <w:keepNext/>
              <w:outlineLvl w:val="0"/>
              <w:rPr>
                <w:rFonts w:asciiTheme="minorHAnsi" w:eastAsiaTheme="minorHAnsi" w:hAnsiTheme="minorHAnsi" w:cs="Arial"/>
                <w:sz w:val="22"/>
                <w:szCs w:val="22"/>
                <w:lang w:val="en-US" w:eastAsia="en-US"/>
              </w:rPr>
            </w:pPr>
          </w:p>
        </w:tc>
        <w:tc>
          <w:tcPr>
            <w:tcW w:w="4394" w:type="dxa"/>
          </w:tcPr>
          <w:p w14:paraId="4B5984B9" w14:textId="77777777" w:rsidR="00E2143A" w:rsidRPr="00E2143A" w:rsidRDefault="00E2143A" w:rsidP="00E2143A">
            <w:pPr>
              <w:rPr>
                <w:rFonts w:asciiTheme="minorHAnsi" w:eastAsiaTheme="minorHAnsi" w:hAnsiTheme="minorHAnsi" w:cs="Arial"/>
                <w:sz w:val="22"/>
                <w:szCs w:val="22"/>
                <w:lang w:val="en-US" w:eastAsia="en-US"/>
              </w:rPr>
            </w:pPr>
          </w:p>
          <w:p w14:paraId="4B5984BA" w14:textId="77777777" w:rsidR="00E2143A" w:rsidRPr="00E2143A" w:rsidRDefault="00E2143A" w:rsidP="00E2143A">
            <w:pPr>
              <w:rPr>
                <w:rFonts w:asciiTheme="minorHAnsi" w:eastAsia="Calibri" w:hAnsiTheme="minorHAnsi"/>
                <w:lang w:val="en-US" w:eastAsia="en-US"/>
              </w:rPr>
            </w:pPr>
            <w:r w:rsidRPr="00E2143A">
              <w:rPr>
                <w:rFonts w:asciiTheme="minorHAnsi" w:eastAsiaTheme="minorHAnsi" w:hAnsiTheme="minorHAnsi" w:cs="Arial"/>
                <w:sz w:val="22"/>
                <w:szCs w:val="22"/>
                <w:lang w:val="en-US" w:eastAsia="en-US"/>
              </w:rPr>
              <w:t xml:space="preserve">The student demonstrates </w:t>
            </w:r>
            <w:r w:rsidRPr="00E2143A">
              <w:rPr>
                <w:rFonts w:asciiTheme="minorHAnsi" w:eastAsiaTheme="minorHAnsi" w:hAnsiTheme="minorHAnsi" w:cs="Arial"/>
                <w:b/>
                <w:sz w:val="22"/>
                <w:szCs w:val="22"/>
                <w:lang w:val="en-US" w:eastAsia="en-US"/>
              </w:rPr>
              <w:t>good</w:t>
            </w:r>
            <w:r w:rsidRPr="00E2143A">
              <w:rPr>
                <w:rFonts w:asciiTheme="minorHAnsi" w:eastAsiaTheme="minorHAnsi" w:hAnsiTheme="minorHAnsi" w:cs="Arial"/>
                <w:sz w:val="22"/>
                <w:szCs w:val="22"/>
                <w:lang w:val="en-US" w:eastAsia="en-US"/>
              </w:rPr>
              <w:t xml:space="preserve"> ability to write short, simple and coherent texts on familiar topics and topics of personal interest.</w:t>
            </w:r>
          </w:p>
        </w:tc>
      </w:tr>
      <w:tr w:rsidR="00E2143A" w:rsidRPr="00AE1A8E" w14:paraId="4B5984C4" w14:textId="77777777" w:rsidTr="00EF2F1D">
        <w:trPr>
          <w:trHeight w:val="204"/>
        </w:trPr>
        <w:tc>
          <w:tcPr>
            <w:tcW w:w="951" w:type="dxa"/>
            <w:vMerge/>
          </w:tcPr>
          <w:p w14:paraId="4B5984BC"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4BD"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4BE"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4BF"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Cultural Awareness</w:t>
            </w:r>
          </w:p>
        </w:tc>
        <w:tc>
          <w:tcPr>
            <w:tcW w:w="3969" w:type="dxa"/>
          </w:tcPr>
          <w:p w14:paraId="4B5984C0" w14:textId="77777777" w:rsidR="00E2143A" w:rsidRPr="00E2143A" w:rsidRDefault="00E2143A" w:rsidP="00E2143A">
            <w:pPr>
              <w:keepNext/>
              <w:outlineLvl w:val="0"/>
              <w:rPr>
                <w:rFonts w:asciiTheme="minorHAnsi" w:eastAsia="Calibri" w:hAnsiTheme="minorHAnsi" w:cs="Arial"/>
                <w:sz w:val="22"/>
                <w:szCs w:val="22"/>
                <w:lang w:val="en-US" w:eastAsia="en-US"/>
              </w:rPr>
            </w:pPr>
            <w:r w:rsidRPr="00E2143A">
              <w:rPr>
                <w:rFonts w:asciiTheme="minorHAnsi" w:eastAsiaTheme="minorHAnsi" w:hAnsiTheme="minorHAnsi" w:cs="Arial"/>
                <w:sz w:val="22"/>
                <w:szCs w:val="22"/>
                <w:lang w:val="en-US" w:eastAsia="en-US"/>
              </w:rPr>
              <w:t>The student demonstrates a</w:t>
            </w:r>
            <w:r w:rsidRPr="00E2143A">
              <w:rPr>
                <w:rFonts w:asciiTheme="minorHAnsi" w:eastAsiaTheme="minorHAnsi" w:hAnsiTheme="minorHAnsi" w:cs="Arial"/>
                <w:b/>
                <w:sz w:val="22"/>
                <w:szCs w:val="22"/>
                <w:lang w:val="en-US" w:eastAsia="en-US"/>
              </w:rPr>
              <w:t xml:space="preserve"> good</w:t>
            </w:r>
            <w:r w:rsidRPr="00E2143A">
              <w:rPr>
                <w:rFonts w:asciiTheme="minorHAnsi" w:eastAsiaTheme="minorHAnsi" w:hAnsiTheme="minorHAnsi" w:cs="Arial"/>
                <w:sz w:val="22"/>
                <w:szCs w:val="22"/>
                <w:lang w:val="en-US" w:eastAsia="en-US"/>
              </w:rPr>
              <w:t xml:space="preserve"> basic understanding of the culture of the target language countries/communities and a </w:t>
            </w:r>
            <w:r w:rsidRPr="00E2143A">
              <w:rPr>
                <w:rFonts w:asciiTheme="minorHAnsi" w:eastAsiaTheme="minorHAnsi" w:hAnsiTheme="minorHAnsi" w:cs="Arial"/>
                <w:b/>
                <w:sz w:val="22"/>
                <w:szCs w:val="22"/>
                <w:lang w:val="en-US" w:eastAsia="en-US"/>
              </w:rPr>
              <w:t>good</w:t>
            </w:r>
            <w:r w:rsidRPr="00E2143A">
              <w:rPr>
                <w:rFonts w:asciiTheme="minorHAnsi" w:eastAsiaTheme="minorHAnsi" w:hAnsiTheme="minorHAnsi" w:cs="Arial"/>
                <w:sz w:val="22"/>
                <w:szCs w:val="22"/>
                <w:lang w:val="en-US" w:eastAsia="en-US"/>
              </w:rPr>
              <w:t xml:space="preserve"> ability to relate elements of his/her existing cultural awareness to elements of the culture of the target language countries/communities.</w:t>
            </w:r>
          </w:p>
          <w:p w14:paraId="4B5984C1" w14:textId="77777777" w:rsidR="00E2143A" w:rsidRPr="00E2143A" w:rsidRDefault="00E2143A" w:rsidP="00E2143A">
            <w:pPr>
              <w:keepNext/>
              <w:outlineLvl w:val="0"/>
              <w:rPr>
                <w:rFonts w:asciiTheme="minorHAnsi" w:eastAsiaTheme="minorHAnsi" w:hAnsiTheme="minorHAnsi" w:cstheme="minorBidi"/>
                <w:sz w:val="22"/>
                <w:szCs w:val="22"/>
                <w:lang w:val="en-US" w:eastAsia="en-US"/>
              </w:rPr>
            </w:pPr>
          </w:p>
        </w:tc>
        <w:tc>
          <w:tcPr>
            <w:tcW w:w="4394" w:type="dxa"/>
          </w:tcPr>
          <w:p w14:paraId="4B5984C2" w14:textId="77777777" w:rsidR="00E2143A" w:rsidRPr="00E2143A" w:rsidRDefault="00E2143A" w:rsidP="00E2143A">
            <w:pPr>
              <w:keepNext/>
              <w:outlineLvl w:val="0"/>
              <w:rPr>
                <w:rFonts w:asciiTheme="minorHAnsi" w:eastAsia="Calibri" w:hAnsi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demonstrates a </w:t>
            </w:r>
            <w:r w:rsidRPr="00E2143A">
              <w:rPr>
                <w:rFonts w:asciiTheme="minorHAnsi" w:eastAsia="Calibri" w:hAnsiTheme="minorHAnsi" w:cs="Arial"/>
                <w:b/>
                <w:sz w:val="22"/>
                <w:szCs w:val="22"/>
                <w:lang w:val="en-US" w:eastAsia="en-US"/>
              </w:rPr>
              <w:t xml:space="preserve">good </w:t>
            </w:r>
            <w:r w:rsidRPr="00E2143A">
              <w:rPr>
                <w:rFonts w:asciiTheme="minorHAnsi" w:eastAsia="Calibri" w:hAnsiTheme="minorHAnsi" w:cs="Arial"/>
                <w:sz w:val="22"/>
                <w:szCs w:val="22"/>
                <w:lang w:val="en-US" w:eastAsia="en-US"/>
              </w:rPr>
              <w:t xml:space="preserve">understanding of the culture of the target language countries/communities and a </w:t>
            </w:r>
            <w:r w:rsidRPr="00E2143A">
              <w:rPr>
                <w:rFonts w:asciiTheme="minorHAnsi" w:eastAsia="Calibri" w:hAnsiTheme="minorHAnsi" w:cs="Arial"/>
                <w:b/>
                <w:sz w:val="22"/>
                <w:szCs w:val="22"/>
                <w:lang w:val="en-US" w:eastAsia="en-US"/>
              </w:rPr>
              <w:t xml:space="preserve">good </w:t>
            </w:r>
            <w:r w:rsidRPr="00E2143A">
              <w:rPr>
                <w:rFonts w:asciiTheme="minorHAnsi" w:eastAsia="Calibri" w:hAnsiTheme="minorHAnsi" w:cs="Arial"/>
                <w:sz w:val="22"/>
                <w:szCs w:val="22"/>
                <w:lang w:val="en-US" w:eastAsia="en-US"/>
              </w:rPr>
              <w:t>ability to relate his/her acquired cultural knowledge to that of the target language countries/communities.</w:t>
            </w:r>
          </w:p>
          <w:p w14:paraId="4B5984C3" w14:textId="77777777" w:rsidR="00E2143A" w:rsidRPr="00E2143A" w:rsidRDefault="00E2143A" w:rsidP="00E2143A">
            <w:pPr>
              <w:autoSpaceDE w:val="0"/>
              <w:autoSpaceDN w:val="0"/>
              <w:adjustRightInd w:val="0"/>
              <w:rPr>
                <w:rFonts w:eastAsiaTheme="minorHAnsi" w:cs="Arial"/>
                <w:lang w:val="en-US" w:eastAsia="en-US"/>
              </w:rPr>
            </w:pPr>
          </w:p>
        </w:tc>
      </w:tr>
      <w:tr w:rsidR="00E2143A" w:rsidRPr="00AE1A8E" w14:paraId="4B5984CE" w14:textId="77777777" w:rsidTr="00EF2F1D">
        <w:trPr>
          <w:trHeight w:val="204"/>
        </w:trPr>
        <w:tc>
          <w:tcPr>
            <w:tcW w:w="951" w:type="dxa"/>
            <w:vMerge/>
          </w:tcPr>
          <w:p w14:paraId="4B5984C5"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4C6"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4C7"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4C8"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Language Learning</w:t>
            </w:r>
          </w:p>
        </w:tc>
        <w:tc>
          <w:tcPr>
            <w:tcW w:w="3969" w:type="dxa"/>
          </w:tcPr>
          <w:p w14:paraId="4B5984C9" w14:textId="77777777" w:rsidR="00E2143A" w:rsidRPr="00E2143A" w:rsidRDefault="00E2143A" w:rsidP="00E2143A">
            <w:pPr>
              <w:rPr>
                <w:rFonts w:eastAsia="Calibri" w:cs="Arial"/>
                <w:sz w:val="22"/>
                <w:szCs w:val="22"/>
                <w:lang w:val="en-US" w:eastAsia="en-US"/>
              </w:rPr>
            </w:pPr>
            <w:r w:rsidRPr="00E2143A">
              <w:rPr>
                <w:rFonts w:asciiTheme="minorHAnsi" w:eastAsia="Calibri" w:hAnsiTheme="minorHAnsi" w:cs="Arial"/>
                <w:sz w:val="22"/>
                <w:szCs w:val="22"/>
                <w:lang w:val="en-US" w:eastAsia="en-US"/>
              </w:rPr>
              <w:t xml:space="preserve">The student demonstrates a </w:t>
            </w:r>
            <w:r w:rsidRPr="00E2143A">
              <w:rPr>
                <w:rFonts w:asciiTheme="minorHAnsi" w:eastAsia="Calibri" w:hAnsiTheme="minorHAnsi" w:cs="Arial"/>
                <w:b/>
                <w:sz w:val="22"/>
                <w:szCs w:val="22"/>
                <w:lang w:val="en-US" w:eastAsia="en-US"/>
              </w:rPr>
              <w:t>good</w:t>
            </w:r>
            <w:r w:rsidRPr="00E2143A">
              <w:rPr>
                <w:rFonts w:asciiTheme="minorHAnsi" w:eastAsia="Calibri" w:hAnsiTheme="minorHAnsi" w:cs="Arial"/>
                <w:sz w:val="22"/>
                <w:szCs w:val="22"/>
                <w:lang w:val="en-US" w:eastAsia="en-US"/>
              </w:rPr>
              <w:t xml:space="preserve"> ability to identify and apply basic strategies for language learning</w:t>
            </w:r>
            <w:r w:rsidRPr="00E2143A">
              <w:rPr>
                <w:rFonts w:asciiTheme="minorHAnsi" w:eastAsia="Calibri" w:hAnsiTheme="minorHAnsi" w:cs="Arial"/>
                <w:b/>
                <w:sz w:val="22"/>
                <w:szCs w:val="22"/>
                <w:lang w:val="en-US" w:eastAsia="en-US"/>
              </w:rPr>
              <w:t xml:space="preserve"> </w:t>
            </w:r>
            <w:r w:rsidRPr="00E2143A">
              <w:rPr>
                <w:rFonts w:asciiTheme="minorHAnsi" w:eastAsia="Calibri" w:hAnsiTheme="minorHAnsi" w:cs="Arial"/>
                <w:sz w:val="22"/>
                <w:szCs w:val="22"/>
                <w:lang w:val="en-US" w:eastAsia="en-US"/>
              </w:rPr>
              <w:t>and to apply basic study skills and tools to the learning of the target language.</w:t>
            </w:r>
          </w:p>
          <w:p w14:paraId="4B5984CA"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4394" w:type="dxa"/>
          </w:tcPr>
          <w:p w14:paraId="4B5984CB" w14:textId="77777777" w:rsidR="00E2143A" w:rsidRPr="00E2143A" w:rsidRDefault="00E2143A" w:rsidP="00E2143A">
            <w:pPr>
              <w:contextualSpacing/>
              <w:rPr>
                <w:rFonts w:eastAsia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demonstrates a </w:t>
            </w:r>
            <w:r w:rsidRPr="00E2143A">
              <w:rPr>
                <w:rFonts w:asciiTheme="minorHAnsi" w:eastAsia="Calibri" w:hAnsiTheme="minorHAnsi" w:cs="Arial"/>
                <w:b/>
                <w:sz w:val="22"/>
                <w:szCs w:val="22"/>
                <w:lang w:val="en-US" w:eastAsia="en-US"/>
              </w:rPr>
              <w:t xml:space="preserve">good </w:t>
            </w:r>
            <w:r w:rsidRPr="00E2143A">
              <w:rPr>
                <w:rFonts w:asciiTheme="minorHAnsi" w:eastAsia="Calibri" w:hAnsiTheme="minorHAnsi" w:cs="Arial"/>
                <w:sz w:val="22"/>
                <w:szCs w:val="22"/>
                <w:lang w:val="en-US" w:eastAsia="en-US"/>
              </w:rPr>
              <w:t>ability to choose and apply effective strategies for learning languages and to apply relevant study skills and tools to the learning of the target language.</w:t>
            </w:r>
          </w:p>
          <w:p w14:paraId="4B5984CC" w14:textId="77777777" w:rsidR="00E2143A" w:rsidRPr="00E2143A" w:rsidRDefault="00E2143A" w:rsidP="00E2143A">
            <w:pPr>
              <w:autoSpaceDE w:val="0"/>
              <w:autoSpaceDN w:val="0"/>
              <w:adjustRightInd w:val="0"/>
              <w:rPr>
                <w:rFonts w:asciiTheme="minorHAnsi" w:eastAsiaTheme="minorHAnsi" w:hAnsiTheme="minorHAnsi" w:cs="Arial"/>
                <w:sz w:val="22"/>
                <w:szCs w:val="22"/>
                <w:lang w:val="en-US" w:eastAsia="en-US"/>
              </w:rPr>
            </w:pPr>
          </w:p>
          <w:p w14:paraId="4B5984CD" w14:textId="77777777" w:rsidR="00E2143A" w:rsidRPr="00E2143A" w:rsidRDefault="00E2143A" w:rsidP="00E2143A">
            <w:pPr>
              <w:rPr>
                <w:rFonts w:asciiTheme="minorHAnsi" w:eastAsiaTheme="minorHAnsi" w:hAnsiTheme="minorHAnsi" w:cstheme="minorBidi"/>
                <w:sz w:val="22"/>
                <w:szCs w:val="22"/>
                <w:lang w:val="en-US" w:eastAsia="en-US"/>
              </w:rPr>
            </w:pPr>
          </w:p>
        </w:tc>
      </w:tr>
      <w:tr w:rsidR="00E2143A" w:rsidRPr="00AE1A8E" w14:paraId="4B5984D5" w14:textId="77777777" w:rsidTr="00EF2F1D">
        <w:trPr>
          <w:trHeight w:val="296"/>
        </w:trPr>
        <w:tc>
          <w:tcPr>
            <w:tcW w:w="951" w:type="dxa"/>
            <w:shd w:val="clear" w:color="auto" w:fill="FFFF00"/>
          </w:tcPr>
          <w:p w14:paraId="4B5984CF"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shd w:val="clear" w:color="auto" w:fill="FFFF00"/>
          </w:tcPr>
          <w:p w14:paraId="4B5984D0"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shd w:val="clear" w:color="auto" w:fill="FFFF00"/>
          </w:tcPr>
          <w:p w14:paraId="4B5984D1"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shd w:val="clear" w:color="auto" w:fill="FFFF00"/>
          </w:tcPr>
          <w:p w14:paraId="4B5984D2"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3969" w:type="dxa"/>
            <w:shd w:val="clear" w:color="auto" w:fill="FFFF00"/>
          </w:tcPr>
          <w:p w14:paraId="4B5984D3"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4394" w:type="dxa"/>
            <w:shd w:val="clear" w:color="auto" w:fill="FFFF00"/>
          </w:tcPr>
          <w:p w14:paraId="4B5984D4" w14:textId="77777777" w:rsidR="00E2143A" w:rsidRPr="00E2143A" w:rsidRDefault="00E2143A" w:rsidP="00E2143A">
            <w:pPr>
              <w:rPr>
                <w:rFonts w:asciiTheme="minorHAnsi" w:eastAsiaTheme="minorHAnsi" w:hAnsiTheme="minorHAnsi" w:cstheme="minorBidi"/>
                <w:sz w:val="22"/>
                <w:szCs w:val="22"/>
                <w:lang w:val="en-US" w:eastAsia="en-US"/>
              </w:rPr>
            </w:pPr>
          </w:p>
        </w:tc>
      </w:tr>
      <w:tr w:rsidR="00E2143A" w:rsidRPr="00AE1A8E" w14:paraId="4B5984DE" w14:textId="77777777" w:rsidTr="00EF2F1D">
        <w:trPr>
          <w:trHeight w:val="88"/>
        </w:trPr>
        <w:tc>
          <w:tcPr>
            <w:tcW w:w="951" w:type="dxa"/>
            <w:vMerge w:val="restart"/>
          </w:tcPr>
          <w:p w14:paraId="4B5984D6" w14:textId="77777777" w:rsidR="00E2143A" w:rsidRPr="00E2143A" w:rsidRDefault="00E2143A" w:rsidP="00E2143A">
            <w:pPr>
              <w:rPr>
                <w:rFonts w:asciiTheme="minorHAnsi" w:eastAsiaTheme="minorHAnsi" w:hAnsiTheme="minorHAnsi" w:cstheme="minorBidi"/>
                <w:b/>
                <w:sz w:val="22"/>
                <w:szCs w:val="22"/>
                <w:lang w:val="en-US" w:eastAsia="en-US"/>
              </w:rPr>
            </w:pPr>
            <w:r w:rsidRPr="00E2143A">
              <w:rPr>
                <w:rFonts w:asciiTheme="minorHAnsi" w:eastAsiaTheme="minorHAnsi" w:hAnsiTheme="minorHAnsi" w:cstheme="minorBidi"/>
                <w:b/>
                <w:sz w:val="22"/>
                <w:szCs w:val="22"/>
                <w:lang w:val="en-US" w:eastAsia="en-US"/>
              </w:rPr>
              <w:t>6-6.9</w:t>
            </w:r>
          </w:p>
        </w:tc>
        <w:tc>
          <w:tcPr>
            <w:tcW w:w="1555" w:type="dxa"/>
            <w:vMerge w:val="restart"/>
          </w:tcPr>
          <w:p w14:paraId="4B5984D7"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Satisfactory</w:t>
            </w:r>
          </w:p>
        </w:tc>
        <w:tc>
          <w:tcPr>
            <w:tcW w:w="982" w:type="dxa"/>
            <w:vMerge w:val="restart"/>
          </w:tcPr>
          <w:p w14:paraId="4B5984D8"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D</w:t>
            </w:r>
          </w:p>
        </w:tc>
        <w:tc>
          <w:tcPr>
            <w:tcW w:w="2007" w:type="dxa"/>
          </w:tcPr>
          <w:p w14:paraId="4B5984D9"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Listening</w:t>
            </w:r>
          </w:p>
        </w:tc>
        <w:tc>
          <w:tcPr>
            <w:tcW w:w="3969" w:type="dxa"/>
          </w:tcPr>
          <w:p w14:paraId="4B5984DA" w14:textId="77777777" w:rsidR="00E2143A" w:rsidRPr="00E2143A" w:rsidRDefault="00E2143A" w:rsidP="00E2143A">
            <w:pPr>
              <w:keepNext/>
              <w:outlineLvl w:val="0"/>
              <w:rPr>
                <w:rFonts w:asciiTheme="minorHAnsi" w:eastAsiaTheme="minorHAnsi" w:hAnsiTheme="minorHAnsi" w:cstheme="minorBidi"/>
                <w:sz w:val="22"/>
                <w:szCs w:val="22"/>
                <w:lang w:val="en-US" w:eastAsia="en-US"/>
              </w:rPr>
            </w:pPr>
            <w:r w:rsidRPr="00E2143A">
              <w:rPr>
                <w:rFonts w:asciiTheme="minorHAnsi" w:eastAsia="Calibri" w:hAnsiTheme="minorHAnsi" w:cs="Arial"/>
                <w:sz w:val="22"/>
                <w:szCs w:val="22"/>
                <w:lang w:val="en-US" w:eastAsia="en-US"/>
              </w:rPr>
              <w:t xml:space="preserve">The student shows a </w:t>
            </w:r>
            <w:r w:rsidRPr="00E2143A">
              <w:rPr>
                <w:rFonts w:asciiTheme="minorHAnsi" w:eastAsia="Calibri" w:hAnsiTheme="minorHAnsi" w:cs="Arial"/>
                <w:b/>
                <w:sz w:val="22"/>
                <w:szCs w:val="22"/>
                <w:lang w:val="en-US" w:eastAsia="en-US"/>
              </w:rPr>
              <w:t>satisfactory</w:t>
            </w:r>
            <w:r w:rsidRPr="00E2143A">
              <w:rPr>
                <w:rFonts w:asciiTheme="minorHAnsi" w:eastAsia="Calibri" w:hAnsiTheme="minorHAnsi" w:cs="Arial"/>
                <w:sz w:val="22"/>
                <w:szCs w:val="22"/>
                <w:lang w:val="en-US" w:eastAsia="en-US"/>
              </w:rPr>
              <w:t xml:space="preserve"> understanding of familiar words and everyday expressions relating to himself/herself, his/her family and his/her environment, if people speak slowly and distinctly.</w:t>
            </w:r>
          </w:p>
        </w:tc>
        <w:tc>
          <w:tcPr>
            <w:tcW w:w="4394" w:type="dxa"/>
          </w:tcPr>
          <w:p w14:paraId="4B5984DB" w14:textId="77777777" w:rsidR="00E2143A" w:rsidRPr="00E2143A" w:rsidRDefault="00E2143A" w:rsidP="00E2143A">
            <w:pPr>
              <w:keepNext/>
              <w:outlineLvl w:val="0"/>
              <w:rPr>
                <w:rFonts w:asciiTheme="minorHAnsi" w:eastAsia="Calibri" w:hAnsi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shows a </w:t>
            </w:r>
            <w:r w:rsidRPr="00E2143A">
              <w:rPr>
                <w:rFonts w:asciiTheme="minorHAnsi" w:eastAsia="Calibri" w:hAnsiTheme="minorHAnsi" w:cs="Arial"/>
                <w:b/>
                <w:sz w:val="22"/>
                <w:szCs w:val="22"/>
                <w:lang w:val="en-US" w:eastAsia="en-US"/>
              </w:rPr>
              <w:t>satisfactory</w:t>
            </w:r>
            <w:r w:rsidRPr="00E2143A">
              <w:rPr>
                <w:rFonts w:asciiTheme="minorHAnsi" w:eastAsia="Calibri" w:hAnsiTheme="minorHAnsi" w:cs="Arial"/>
                <w:sz w:val="22"/>
                <w:szCs w:val="22"/>
                <w:lang w:val="en-US" w:eastAsia="en-US"/>
              </w:rPr>
              <w:t xml:space="preserve"> understanding of the main points of messages related to areas of personal relevance and to topics of general interest, if spoken in a clear standard language.</w:t>
            </w:r>
          </w:p>
          <w:p w14:paraId="4B5984DC" w14:textId="77777777" w:rsidR="00E2143A" w:rsidRPr="00E2143A" w:rsidRDefault="00E2143A" w:rsidP="00E2143A">
            <w:pPr>
              <w:keepNext/>
              <w:outlineLvl w:val="0"/>
              <w:rPr>
                <w:rFonts w:asciiTheme="minorHAnsi" w:eastAsia="Calibri" w:hAnsiTheme="minorHAnsi" w:cs="Arial"/>
                <w:sz w:val="22"/>
                <w:szCs w:val="22"/>
                <w:lang w:val="en-US" w:eastAsia="en-US"/>
              </w:rPr>
            </w:pPr>
          </w:p>
          <w:p w14:paraId="4B5984DD" w14:textId="77777777" w:rsidR="00E2143A" w:rsidRPr="00E2143A" w:rsidRDefault="00E2143A" w:rsidP="00E2143A">
            <w:pPr>
              <w:rPr>
                <w:rFonts w:asciiTheme="minorHAnsi" w:eastAsiaTheme="minorHAnsi" w:hAnsiTheme="minorHAnsi" w:cstheme="minorBidi"/>
                <w:sz w:val="22"/>
                <w:szCs w:val="22"/>
                <w:lang w:val="en-US" w:eastAsia="en-US"/>
              </w:rPr>
            </w:pPr>
          </w:p>
        </w:tc>
      </w:tr>
      <w:tr w:rsidR="00E2143A" w:rsidRPr="00AE1A8E" w14:paraId="4B5984E8" w14:textId="77777777" w:rsidTr="00EF2F1D">
        <w:trPr>
          <w:trHeight w:val="88"/>
        </w:trPr>
        <w:tc>
          <w:tcPr>
            <w:tcW w:w="951" w:type="dxa"/>
            <w:vMerge/>
          </w:tcPr>
          <w:p w14:paraId="4B5984DF"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4E0"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4E1"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4E2"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Reading</w:t>
            </w:r>
          </w:p>
        </w:tc>
        <w:tc>
          <w:tcPr>
            <w:tcW w:w="3969" w:type="dxa"/>
          </w:tcPr>
          <w:p w14:paraId="4B5984E3"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 xml:space="preserve">The student has a </w:t>
            </w:r>
            <w:r w:rsidRPr="00E2143A">
              <w:rPr>
                <w:rFonts w:asciiTheme="minorHAnsi" w:eastAsiaTheme="minorHAnsi" w:hAnsiTheme="minorHAnsi" w:cstheme="minorBidi"/>
                <w:b/>
                <w:sz w:val="22"/>
                <w:szCs w:val="22"/>
                <w:lang w:val="en-US" w:eastAsia="en-US"/>
              </w:rPr>
              <w:t xml:space="preserve">satisfactory </w:t>
            </w:r>
            <w:r w:rsidRPr="00E2143A">
              <w:rPr>
                <w:rFonts w:asciiTheme="minorHAnsi" w:eastAsiaTheme="minorHAnsi" w:hAnsiTheme="minorHAnsi" w:cstheme="minorBidi"/>
                <w:sz w:val="22"/>
                <w:szCs w:val="22"/>
                <w:lang w:val="en-US" w:eastAsia="en-US"/>
              </w:rPr>
              <w:t>level of reading and understanding of short simple texts of an everyday nature.</w:t>
            </w:r>
          </w:p>
          <w:p w14:paraId="4B5984E4" w14:textId="77777777" w:rsidR="00E2143A" w:rsidRPr="00E2143A" w:rsidRDefault="00E2143A" w:rsidP="00E2143A">
            <w:pPr>
              <w:rPr>
                <w:rFonts w:asciiTheme="minorHAnsi" w:eastAsiaTheme="minorHAnsi" w:hAnsiTheme="minorHAnsi" w:cstheme="minorBidi"/>
                <w:sz w:val="22"/>
                <w:szCs w:val="22"/>
                <w:lang w:val="en-US" w:eastAsia="en-US"/>
              </w:rPr>
            </w:pPr>
          </w:p>
          <w:p w14:paraId="4B5984E5" w14:textId="77777777" w:rsidR="00E2143A" w:rsidRPr="00E2143A" w:rsidRDefault="00E2143A" w:rsidP="00E2143A">
            <w:pPr>
              <w:rPr>
                <w:rFonts w:asciiTheme="minorHAnsi" w:eastAsiaTheme="minorHAnsi" w:hAnsiTheme="minorHAnsi" w:cstheme="minorBidi"/>
                <w:sz w:val="22"/>
                <w:szCs w:val="22"/>
                <w:lang w:val="en-US" w:eastAsia="en-US"/>
              </w:rPr>
            </w:pPr>
          </w:p>
          <w:p w14:paraId="4B5984E6"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4394" w:type="dxa"/>
          </w:tcPr>
          <w:p w14:paraId="4B5984E7"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Calibri" w:hAnsiTheme="minorHAnsi" w:cs="Arial"/>
                <w:sz w:val="22"/>
                <w:szCs w:val="22"/>
                <w:lang w:val="en-US" w:eastAsia="en-US"/>
              </w:rPr>
              <w:t xml:space="preserve">The student has a </w:t>
            </w:r>
            <w:r w:rsidRPr="00E2143A">
              <w:rPr>
                <w:rFonts w:asciiTheme="minorHAnsi" w:eastAsia="Calibri" w:hAnsiTheme="minorHAnsi" w:cs="Arial"/>
                <w:b/>
                <w:sz w:val="22"/>
                <w:szCs w:val="22"/>
                <w:lang w:val="en-US" w:eastAsia="en-US"/>
              </w:rPr>
              <w:t>satisfactory</w:t>
            </w:r>
            <w:r w:rsidRPr="00E2143A">
              <w:rPr>
                <w:rFonts w:asciiTheme="minorHAnsi" w:eastAsia="Calibri" w:hAnsiTheme="minorHAnsi" w:cs="Arial"/>
                <w:sz w:val="22"/>
                <w:szCs w:val="22"/>
                <w:lang w:val="en-US" w:eastAsia="en-US"/>
              </w:rPr>
              <w:t xml:space="preserve"> level of reading and understanding of the main points of simple literary and non-literary texts related to areas of personal relevance and to topics of general interest written in everyday language.</w:t>
            </w:r>
          </w:p>
        </w:tc>
      </w:tr>
      <w:tr w:rsidR="00E2143A" w:rsidRPr="00AE1A8E" w14:paraId="4B5984F1" w14:textId="77777777" w:rsidTr="00EF2F1D">
        <w:trPr>
          <w:trHeight w:val="942"/>
        </w:trPr>
        <w:tc>
          <w:tcPr>
            <w:tcW w:w="951" w:type="dxa"/>
            <w:vMerge/>
          </w:tcPr>
          <w:p w14:paraId="4B5984E9"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4EA"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4EB"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4EC"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Oral Interaction</w:t>
            </w:r>
          </w:p>
        </w:tc>
        <w:tc>
          <w:tcPr>
            <w:tcW w:w="3969" w:type="dxa"/>
          </w:tcPr>
          <w:p w14:paraId="4B5984ED"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Arial"/>
                <w:sz w:val="22"/>
                <w:szCs w:val="22"/>
                <w:lang w:val="en-US" w:eastAsia="en-US"/>
              </w:rPr>
              <w:t xml:space="preserve">The student demonstrates </w:t>
            </w:r>
            <w:r w:rsidRPr="00E2143A">
              <w:rPr>
                <w:rFonts w:asciiTheme="minorHAnsi" w:eastAsiaTheme="minorHAnsi" w:hAnsiTheme="minorHAnsi" w:cs="Arial"/>
                <w:b/>
                <w:sz w:val="22"/>
                <w:szCs w:val="22"/>
                <w:lang w:val="en-US" w:eastAsia="en-US"/>
              </w:rPr>
              <w:t xml:space="preserve">satisfactory </w:t>
            </w:r>
            <w:r w:rsidRPr="00E2143A">
              <w:rPr>
                <w:rFonts w:asciiTheme="minorHAnsi" w:eastAsiaTheme="minorHAnsi" w:hAnsiTheme="minorHAnsi" w:cs="Arial"/>
                <w:sz w:val="22"/>
                <w:szCs w:val="22"/>
                <w:lang w:val="en-US" w:eastAsia="en-US"/>
              </w:rPr>
              <w:t xml:space="preserve">ability to interact in a simple way, and ask and answer simple questions in areas of practical need or on very familiar topics. </w:t>
            </w:r>
          </w:p>
          <w:p w14:paraId="4B5984EE" w14:textId="77777777" w:rsidR="00E2143A" w:rsidRPr="00E2143A" w:rsidRDefault="00E2143A" w:rsidP="00E2143A">
            <w:pPr>
              <w:rPr>
                <w:rFonts w:asciiTheme="majorHAnsi" w:eastAsiaTheme="minorHAnsi" w:hAnsiTheme="majorHAnsi" w:cstheme="minorBidi"/>
                <w:sz w:val="22"/>
                <w:szCs w:val="22"/>
                <w:lang w:val="en-US" w:eastAsia="en-US"/>
              </w:rPr>
            </w:pPr>
          </w:p>
        </w:tc>
        <w:tc>
          <w:tcPr>
            <w:tcW w:w="4394" w:type="dxa"/>
          </w:tcPr>
          <w:p w14:paraId="4B5984EF" w14:textId="77777777" w:rsidR="00E2143A" w:rsidRPr="00E2143A" w:rsidRDefault="00E2143A" w:rsidP="00E2143A">
            <w:pPr>
              <w:keepNext/>
              <w:contextualSpacing/>
              <w:outlineLvl w:val="0"/>
              <w:rPr>
                <w:rFonts w:asciiTheme="minorHAnsi" w:eastAsia="Calibri" w:hAnsi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demonstrates </w:t>
            </w:r>
            <w:r w:rsidRPr="00E2143A">
              <w:rPr>
                <w:rFonts w:asciiTheme="minorHAnsi" w:eastAsia="Calibri" w:hAnsiTheme="minorHAnsi" w:cs="Arial"/>
                <w:b/>
                <w:sz w:val="22"/>
                <w:szCs w:val="22"/>
                <w:lang w:val="en-US" w:eastAsia="en-US"/>
              </w:rPr>
              <w:t>satisfactory</w:t>
            </w:r>
            <w:r w:rsidRPr="00E2143A">
              <w:rPr>
                <w:rFonts w:asciiTheme="minorHAnsi" w:eastAsia="Calibri" w:hAnsiTheme="minorHAnsi" w:cs="Arial"/>
                <w:sz w:val="22"/>
                <w:szCs w:val="22"/>
                <w:lang w:val="en-US" w:eastAsia="en-US"/>
              </w:rPr>
              <w:t xml:space="preserve"> ability to interact in simple and routine situations and to participate in a conversation on topics that are familiar, of personal interest or pertinent to everyday life.</w:t>
            </w:r>
          </w:p>
          <w:p w14:paraId="4B5984F0" w14:textId="77777777" w:rsidR="00E2143A" w:rsidRPr="00E2143A" w:rsidRDefault="00E2143A" w:rsidP="00E2143A">
            <w:pPr>
              <w:rPr>
                <w:rFonts w:asciiTheme="minorHAnsi" w:eastAsiaTheme="minorHAnsi" w:hAnsiTheme="minorHAnsi" w:cstheme="minorBidi"/>
                <w:sz w:val="22"/>
                <w:szCs w:val="22"/>
                <w:lang w:val="en-US" w:eastAsia="en-US"/>
              </w:rPr>
            </w:pPr>
          </w:p>
        </w:tc>
      </w:tr>
      <w:tr w:rsidR="00E2143A" w:rsidRPr="00AE1A8E" w14:paraId="4B5984FA" w14:textId="77777777" w:rsidTr="00EF2F1D">
        <w:trPr>
          <w:trHeight w:val="942"/>
        </w:trPr>
        <w:tc>
          <w:tcPr>
            <w:tcW w:w="951" w:type="dxa"/>
            <w:vMerge/>
          </w:tcPr>
          <w:p w14:paraId="4B5984F2"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4F3"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4F4"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4F5"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Oral Production</w:t>
            </w:r>
          </w:p>
        </w:tc>
        <w:tc>
          <w:tcPr>
            <w:tcW w:w="3969" w:type="dxa"/>
          </w:tcPr>
          <w:p w14:paraId="4B5984F6" w14:textId="77777777" w:rsidR="00E2143A" w:rsidRPr="00E2143A" w:rsidRDefault="00E2143A" w:rsidP="00E2143A">
            <w:pPr>
              <w:keepNext/>
              <w:outlineLvl w:val="0"/>
              <w:rPr>
                <w:rFonts w:asciiTheme="minorHAnsi" w:eastAsia="Calibri" w:hAnsiTheme="minorHAnsi" w:cs="Arial"/>
                <w:sz w:val="22"/>
                <w:szCs w:val="22"/>
                <w:lang w:val="en-US" w:eastAsia="en-US"/>
              </w:rPr>
            </w:pPr>
            <w:r w:rsidRPr="00E2143A">
              <w:rPr>
                <w:rFonts w:asciiTheme="minorHAnsi" w:eastAsiaTheme="minorHAnsi" w:hAnsiTheme="minorHAnsi" w:cs="Arial"/>
                <w:sz w:val="22"/>
                <w:szCs w:val="22"/>
                <w:lang w:val="en-US" w:eastAsia="en-US"/>
              </w:rPr>
              <w:t xml:space="preserve">The student demonstrates </w:t>
            </w:r>
            <w:r w:rsidRPr="00E2143A">
              <w:rPr>
                <w:rFonts w:asciiTheme="minorHAnsi" w:eastAsiaTheme="minorHAnsi" w:hAnsiTheme="minorHAnsi" w:cs="Arial"/>
                <w:b/>
                <w:sz w:val="22"/>
                <w:szCs w:val="22"/>
                <w:lang w:val="en-US" w:eastAsia="en-US"/>
              </w:rPr>
              <w:t xml:space="preserve">satisfactory </w:t>
            </w:r>
            <w:r w:rsidRPr="00E2143A">
              <w:rPr>
                <w:rFonts w:asciiTheme="minorHAnsi" w:eastAsiaTheme="minorHAnsi" w:hAnsiTheme="minorHAnsi" w:cs="Arial"/>
                <w:sz w:val="22"/>
                <w:szCs w:val="22"/>
                <w:lang w:val="en-US" w:eastAsia="en-US"/>
              </w:rPr>
              <w:t>ability to use simple phrases and sentences to describe persons and things familiar to him/her.</w:t>
            </w:r>
          </w:p>
          <w:p w14:paraId="4B5984F7"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4394" w:type="dxa"/>
          </w:tcPr>
          <w:p w14:paraId="4B5984F8" w14:textId="77777777" w:rsidR="00E2143A" w:rsidRPr="00E2143A" w:rsidRDefault="00E2143A" w:rsidP="00E2143A">
            <w:pPr>
              <w:keepNext/>
              <w:contextualSpacing/>
              <w:outlineLvl w:val="0"/>
              <w:rPr>
                <w:rFonts w:asciiTheme="minorHAnsi" w:eastAsia="Calibri" w:hAnsi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demonstrates </w:t>
            </w:r>
            <w:r w:rsidRPr="00E2143A">
              <w:rPr>
                <w:rFonts w:asciiTheme="minorHAnsi" w:eastAsia="Calibri" w:hAnsiTheme="minorHAnsi" w:cs="Arial"/>
                <w:b/>
                <w:sz w:val="22"/>
                <w:szCs w:val="22"/>
                <w:lang w:val="en-US" w:eastAsia="en-US"/>
              </w:rPr>
              <w:t>satisfactory</w:t>
            </w:r>
            <w:r w:rsidRPr="00E2143A">
              <w:rPr>
                <w:rFonts w:asciiTheme="minorHAnsi" w:eastAsia="Calibri" w:hAnsiTheme="minorHAnsi" w:cs="Arial"/>
                <w:sz w:val="22"/>
                <w:szCs w:val="22"/>
                <w:lang w:val="en-US" w:eastAsia="en-US"/>
              </w:rPr>
              <w:t xml:space="preserve"> ability to orally describe and recount experiences and events related to topics that are familiar, of personal interest or pertinent to everyday life.</w:t>
            </w:r>
          </w:p>
          <w:p w14:paraId="4B5984F9" w14:textId="77777777" w:rsidR="00E2143A" w:rsidRPr="00E2143A" w:rsidRDefault="00E2143A" w:rsidP="00E2143A">
            <w:pPr>
              <w:rPr>
                <w:rFonts w:asciiTheme="minorHAnsi" w:eastAsiaTheme="minorHAnsi" w:hAnsiTheme="minorHAnsi" w:cstheme="minorBidi"/>
                <w:b/>
                <w:sz w:val="22"/>
                <w:szCs w:val="22"/>
                <w:lang w:val="en-US" w:eastAsia="en-US"/>
              </w:rPr>
            </w:pPr>
          </w:p>
        </w:tc>
      </w:tr>
      <w:tr w:rsidR="00E2143A" w:rsidRPr="00AE1A8E" w14:paraId="4B598506" w14:textId="77777777" w:rsidTr="00EF2F1D">
        <w:trPr>
          <w:trHeight w:val="474"/>
        </w:trPr>
        <w:tc>
          <w:tcPr>
            <w:tcW w:w="951" w:type="dxa"/>
            <w:vMerge/>
          </w:tcPr>
          <w:p w14:paraId="4B5984FB"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4FC"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4FD"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4FE"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Writing</w:t>
            </w:r>
          </w:p>
          <w:p w14:paraId="4B5984FF" w14:textId="77777777" w:rsidR="00E2143A" w:rsidRPr="00E2143A" w:rsidRDefault="00E2143A" w:rsidP="00E2143A">
            <w:pPr>
              <w:rPr>
                <w:rFonts w:asciiTheme="minorHAnsi" w:eastAsiaTheme="minorHAnsi" w:hAnsiTheme="minorHAnsi" w:cstheme="minorBidi"/>
                <w:sz w:val="22"/>
                <w:szCs w:val="22"/>
                <w:lang w:val="en-US" w:eastAsia="en-US"/>
              </w:rPr>
            </w:pPr>
          </w:p>
          <w:p w14:paraId="4B598500" w14:textId="77777777" w:rsidR="00E2143A" w:rsidRPr="00E2143A" w:rsidRDefault="00E2143A" w:rsidP="00E2143A">
            <w:pPr>
              <w:rPr>
                <w:rFonts w:asciiTheme="minorHAnsi" w:eastAsiaTheme="minorHAnsi" w:hAnsiTheme="minorHAnsi" w:cstheme="minorBidi"/>
                <w:sz w:val="22"/>
                <w:szCs w:val="22"/>
                <w:lang w:val="en-US" w:eastAsia="en-US"/>
              </w:rPr>
            </w:pPr>
          </w:p>
          <w:p w14:paraId="4B598501" w14:textId="77777777" w:rsidR="00E2143A" w:rsidRPr="00E2143A" w:rsidRDefault="00E2143A" w:rsidP="00E2143A">
            <w:pPr>
              <w:rPr>
                <w:rFonts w:asciiTheme="minorHAnsi" w:eastAsiaTheme="minorHAnsi" w:hAnsiTheme="minorHAnsi" w:cstheme="minorBidi"/>
                <w:sz w:val="22"/>
                <w:szCs w:val="22"/>
                <w:lang w:val="en-US" w:eastAsia="en-US"/>
              </w:rPr>
            </w:pPr>
          </w:p>
          <w:p w14:paraId="4B598502"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3969" w:type="dxa"/>
          </w:tcPr>
          <w:p w14:paraId="4B598503" w14:textId="77777777" w:rsidR="00E2143A" w:rsidRPr="00E2143A" w:rsidRDefault="00E2143A" w:rsidP="00E2143A">
            <w:pPr>
              <w:rPr>
                <w:rFonts w:asciiTheme="minorHAnsi" w:eastAsiaTheme="minorHAnsi" w:hAnsiTheme="minorHAnsi" w:cs="Arial"/>
                <w:sz w:val="22"/>
                <w:szCs w:val="22"/>
                <w:lang w:val="en-US" w:eastAsia="en-US"/>
              </w:rPr>
            </w:pPr>
            <w:r w:rsidRPr="00E2143A">
              <w:rPr>
                <w:rFonts w:asciiTheme="minorHAnsi" w:eastAsiaTheme="minorHAnsi" w:hAnsiTheme="minorHAnsi" w:cs="Arial"/>
                <w:sz w:val="22"/>
                <w:szCs w:val="22"/>
                <w:lang w:val="en-US" w:eastAsia="en-US"/>
              </w:rPr>
              <w:t>The student demonstrates</w:t>
            </w:r>
            <w:r w:rsidRPr="00E2143A">
              <w:rPr>
                <w:rFonts w:asciiTheme="minorHAnsi" w:eastAsiaTheme="minorHAnsi" w:hAnsiTheme="minorHAnsi" w:cs="Arial"/>
                <w:b/>
                <w:sz w:val="22"/>
                <w:szCs w:val="22"/>
                <w:lang w:val="en-US" w:eastAsia="en-US"/>
              </w:rPr>
              <w:t xml:space="preserve"> satisfactory </w:t>
            </w:r>
            <w:r w:rsidRPr="00E2143A">
              <w:rPr>
                <w:rFonts w:asciiTheme="minorHAnsi" w:eastAsiaTheme="minorHAnsi" w:hAnsiTheme="minorHAnsi" w:cs="Arial"/>
                <w:sz w:val="22"/>
                <w:szCs w:val="22"/>
                <w:lang w:val="en-US" w:eastAsia="en-US"/>
              </w:rPr>
              <w:t>ability to write short simple texts on familiar topics and to fill in forms.</w:t>
            </w:r>
          </w:p>
          <w:p w14:paraId="4B598504" w14:textId="77777777" w:rsidR="00E2143A" w:rsidRPr="00E2143A" w:rsidRDefault="00E2143A" w:rsidP="00E2143A">
            <w:pPr>
              <w:rPr>
                <w:rFonts w:asciiTheme="minorHAnsi" w:eastAsiaTheme="minorHAnsi" w:hAnsiTheme="minorHAnsi" w:cstheme="minorBidi"/>
                <w:b/>
                <w:sz w:val="22"/>
                <w:szCs w:val="22"/>
                <w:lang w:val="en-US" w:eastAsia="en-US"/>
              </w:rPr>
            </w:pPr>
          </w:p>
        </w:tc>
        <w:tc>
          <w:tcPr>
            <w:tcW w:w="4394" w:type="dxa"/>
          </w:tcPr>
          <w:p w14:paraId="4B598505" w14:textId="77777777" w:rsidR="00E2143A" w:rsidRPr="00E2143A" w:rsidRDefault="00E2143A" w:rsidP="00E2143A">
            <w:pPr>
              <w:rPr>
                <w:rFonts w:asciiTheme="minorHAnsi" w:eastAsiaTheme="minorHAnsi" w:hAnsiTheme="minorHAnsi" w:cs="Arial"/>
                <w:sz w:val="22"/>
                <w:szCs w:val="22"/>
                <w:lang w:val="en-US" w:eastAsia="en-US"/>
              </w:rPr>
            </w:pPr>
            <w:r w:rsidRPr="00E2143A">
              <w:rPr>
                <w:rFonts w:asciiTheme="minorHAnsi" w:eastAsiaTheme="minorHAnsi" w:hAnsiTheme="minorHAnsi" w:cs="Arial"/>
                <w:sz w:val="22"/>
                <w:szCs w:val="22"/>
                <w:lang w:val="en-US" w:eastAsia="en-US"/>
              </w:rPr>
              <w:t xml:space="preserve">The student demonstrates </w:t>
            </w:r>
            <w:r w:rsidRPr="00E2143A">
              <w:rPr>
                <w:rFonts w:asciiTheme="minorHAnsi" w:eastAsiaTheme="minorHAnsi" w:hAnsiTheme="minorHAnsi" w:cs="Arial"/>
                <w:b/>
                <w:sz w:val="22"/>
                <w:szCs w:val="22"/>
                <w:lang w:val="en-US" w:eastAsia="en-US"/>
              </w:rPr>
              <w:t>satisfactory</w:t>
            </w:r>
            <w:r w:rsidRPr="00E2143A">
              <w:rPr>
                <w:rFonts w:asciiTheme="minorHAnsi" w:eastAsiaTheme="minorHAnsi" w:hAnsiTheme="minorHAnsi" w:cs="Arial"/>
                <w:sz w:val="22"/>
                <w:szCs w:val="22"/>
                <w:lang w:val="en-US" w:eastAsia="en-US"/>
              </w:rPr>
              <w:t xml:space="preserve"> ability to write short, simple and coherent texts on familiar topics and topics of personal interest.</w:t>
            </w:r>
          </w:p>
        </w:tc>
      </w:tr>
      <w:tr w:rsidR="00E2143A" w:rsidRPr="00AE1A8E" w14:paraId="4B59850F" w14:textId="77777777" w:rsidTr="00EF2F1D">
        <w:trPr>
          <w:trHeight w:val="234"/>
        </w:trPr>
        <w:tc>
          <w:tcPr>
            <w:tcW w:w="951" w:type="dxa"/>
            <w:vMerge/>
          </w:tcPr>
          <w:p w14:paraId="4B598507"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508"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509"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50A"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Cultural Awareness</w:t>
            </w:r>
          </w:p>
        </w:tc>
        <w:tc>
          <w:tcPr>
            <w:tcW w:w="3969" w:type="dxa"/>
          </w:tcPr>
          <w:p w14:paraId="4B59850B" w14:textId="77777777" w:rsidR="00E2143A" w:rsidRPr="00E2143A" w:rsidRDefault="00E2143A" w:rsidP="00E2143A">
            <w:pPr>
              <w:rPr>
                <w:rFonts w:asciiTheme="minorHAnsi" w:eastAsiaTheme="minorHAnsi" w:hAnsiTheme="minorHAnsi" w:cs="Arial"/>
                <w:sz w:val="22"/>
                <w:szCs w:val="22"/>
                <w:lang w:val="en-US" w:eastAsia="en-US"/>
              </w:rPr>
            </w:pPr>
            <w:r w:rsidRPr="00E2143A">
              <w:rPr>
                <w:rFonts w:asciiTheme="minorHAnsi" w:eastAsiaTheme="minorHAnsi" w:hAnsiTheme="minorHAnsi" w:cs="Arial"/>
                <w:sz w:val="22"/>
                <w:szCs w:val="22"/>
                <w:lang w:val="en-US" w:eastAsia="en-US"/>
              </w:rPr>
              <w:t>The student demonstrates a</w:t>
            </w:r>
            <w:r w:rsidRPr="00E2143A">
              <w:rPr>
                <w:rFonts w:asciiTheme="minorHAnsi" w:eastAsiaTheme="minorHAnsi" w:hAnsiTheme="minorHAnsi" w:cs="Arial"/>
                <w:b/>
                <w:sz w:val="22"/>
                <w:szCs w:val="22"/>
                <w:lang w:val="en-US" w:eastAsia="en-US"/>
              </w:rPr>
              <w:t xml:space="preserve"> satisfactory</w:t>
            </w:r>
            <w:r w:rsidRPr="00E2143A">
              <w:rPr>
                <w:rFonts w:asciiTheme="minorHAnsi" w:eastAsiaTheme="minorHAnsi" w:hAnsiTheme="minorHAnsi" w:cs="Arial"/>
                <w:sz w:val="22"/>
                <w:szCs w:val="22"/>
                <w:lang w:val="en-US" w:eastAsia="en-US"/>
              </w:rPr>
              <w:t xml:space="preserve"> basic understanding of the culture of the target language countries/communities and a </w:t>
            </w:r>
            <w:r w:rsidRPr="00E2143A">
              <w:rPr>
                <w:rFonts w:asciiTheme="minorHAnsi" w:eastAsiaTheme="minorHAnsi" w:hAnsiTheme="minorHAnsi" w:cs="Arial"/>
                <w:b/>
                <w:sz w:val="22"/>
                <w:szCs w:val="22"/>
                <w:lang w:val="en-US" w:eastAsia="en-US"/>
              </w:rPr>
              <w:t xml:space="preserve">satisfactory </w:t>
            </w:r>
            <w:r w:rsidRPr="00E2143A">
              <w:rPr>
                <w:rFonts w:asciiTheme="minorHAnsi" w:eastAsiaTheme="minorHAnsi" w:hAnsiTheme="minorHAnsi" w:cs="Arial"/>
                <w:sz w:val="22"/>
                <w:szCs w:val="22"/>
                <w:lang w:val="en-US" w:eastAsia="en-US"/>
              </w:rPr>
              <w:t>ability to relate elements of his/her existing cultural awareness to elements of the target language countries/communities.</w:t>
            </w:r>
          </w:p>
          <w:p w14:paraId="4B59850C"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4394" w:type="dxa"/>
          </w:tcPr>
          <w:p w14:paraId="4B59850D" w14:textId="77777777" w:rsidR="00E2143A" w:rsidRPr="00E2143A" w:rsidRDefault="00E2143A" w:rsidP="00E2143A">
            <w:pPr>
              <w:keepNext/>
              <w:outlineLvl w:val="0"/>
              <w:rPr>
                <w:rFonts w:asciiTheme="minorHAnsi" w:eastAsia="Calibri" w:hAnsi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demonstrates a </w:t>
            </w:r>
            <w:r w:rsidRPr="00E2143A">
              <w:rPr>
                <w:rFonts w:asciiTheme="minorHAnsi" w:eastAsia="Calibri" w:hAnsiTheme="minorHAnsi" w:cs="Arial"/>
                <w:b/>
                <w:sz w:val="22"/>
                <w:szCs w:val="22"/>
                <w:lang w:val="en-US" w:eastAsia="en-US"/>
              </w:rPr>
              <w:t xml:space="preserve">satisfactory </w:t>
            </w:r>
            <w:r w:rsidRPr="00E2143A">
              <w:rPr>
                <w:rFonts w:asciiTheme="minorHAnsi" w:eastAsia="Calibri" w:hAnsiTheme="minorHAnsi" w:cs="Arial"/>
                <w:sz w:val="22"/>
                <w:szCs w:val="22"/>
                <w:lang w:val="en-US" w:eastAsia="en-US"/>
              </w:rPr>
              <w:t xml:space="preserve">understanding of the culture of the target language countries/communities and a </w:t>
            </w:r>
            <w:r w:rsidRPr="00E2143A">
              <w:rPr>
                <w:rFonts w:asciiTheme="minorHAnsi" w:eastAsia="Calibri" w:hAnsiTheme="minorHAnsi" w:cs="Arial"/>
                <w:b/>
                <w:sz w:val="22"/>
                <w:szCs w:val="22"/>
                <w:lang w:val="en-US" w:eastAsia="en-US"/>
              </w:rPr>
              <w:t xml:space="preserve">satisfactory </w:t>
            </w:r>
            <w:r w:rsidRPr="00E2143A">
              <w:rPr>
                <w:rFonts w:asciiTheme="minorHAnsi" w:eastAsia="Calibri" w:hAnsiTheme="minorHAnsi" w:cs="Arial"/>
                <w:sz w:val="22"/>
                <w:szCs w:val="22"/>
                <w:lang w:val="en-US" w:eastAsia="en-US"/>
              </w:rPr>
              <w:t>ability to relate his/her acquired cultural knowledge to that of the target language countries/communities.</w:t>
            </w:r>
          </w:p>
          <w:p w14:paraId="4B59850E" w14:textId="77777777" w:rsidR="00E2143A" w:rsidRPr="00E2143A" w:rsidRDefault="00E2143A" w:rsidP="00E2143A">
            <w:pPr>
              <w:keepNext/>
              <w:contextualSpacing/>
              <w:outlineLvl w:val="0"/>
              <w:rPr>
                <w:rFonts w:asciiTheme="majorHAnsi" w:eastAsiaTheme="minorHAnsi" w:hAnsiTheme="majorHAnsi" w:cs="Arial"/>
                <w:lang w:val="en-US" w:eastAsia="en-US"/>
              </w:rPr>
            </w:pPr>
          </w:p>
        </w:tc>
      </w:tr>
      <w:tr w:rsidR="00E2143A" w:rsidRPr="00AE1A8E" w14:paraId="4B598518" w14:textId="77777777" w:rsidTr="00EF2F1D">
        <w:trPr>
          <w:trHeight w:val="234"/>
        </w:trPr>
        <w:tc>
          <w:tcPr>
            <w:tcW w:w="951" w:type="dxa"/>
            <w:vMerge/>
          </w:tcPr>
          <w:p w14:paraId="4B598510"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511"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512"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513"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Language Learning</w:t>
            </w:r>
          </w:p>
        </w:tc>
        <w:tc>
          <w:tcPr>
            <w:tcW w:w="3969" w:type="dxa"/>
          </w:tcPr>
          <w:p w14:paraId="4B598514" w14:textId="77777777" w:rsidR="00E2143A" w:rsidRPr="00E2143A" w:rsidRDefault="00E2143A" w:rsidP="00E2143A">
            <w:pPr>
              <w:rPr>
                <w:rFonts w:eastAsia="Calibri" w:cs="Arial"/>
                <w:sz w:val="22"/>
                <w:szCs w:val="22"/>
                <w:lang w:val="en-US" w:eastAsia="en-US"/>
              </w:rPr>
            </w:pPr>
            <w:r w:rsidRPr="00E2143A">
              <w:rPr>
                <w:rFonts w:asciiTheme="minorHAnsi" w:eastAsia="Calibri" w:hAnsiTheme="minorHAnsi" w:cs="Arial"/>
                <w:sz w:val="22"/>
                <w:szCs w:val="22"/>
                <w:lang w:val="en-US" w:eastAsia="en-US"/>
              </w:rPr>
              <w:t xml:space="preserve">The student demonstrates a </w:t>
            </w:r>
            <w:r w:rsidRPr="00E2143A">
              <w:rPr>
                <w:rFonts w:asciiTheme="minorHAnsi" w:eastAsia="Calibri" w:hAnsiTheme="minorHAnsi" w:cs="Arial"/>
                <w:b/>
                <w:sz w:val="22"/>
                <w:szCs w:val="22"/>
                <w:lang w:val="en-US" w:eastAsia="en-US"/>
              </w:rPr>
              <w:t xml:space="preserve">satisfactory </w:t>
            </w:r>
            <w:r w:rsidRPr="00E2143A">
              <w:rPr>
                <w:rFonts w:asciiTheme="minorHAnsi" w:eastAsia="Calibri" w:hAnsiTheme="minorHAnsi" w:cs="Arial"/>
                <w:sz w:val="22"/>
                <w:szCs w:val="22"/>
                <w:lang w:val="en-US" w:eastAsia="en-US"/>
              </w:rPr>
              <w:t>ability to identify and apply basic strategies for language learning</w:t>
            </w:r>
            <w:r w:rsidRPr="00E2143A">
              <w:rPr>
                <w:rFonts w:asciiTheme="minorHAnsi" w:eastAsia="Calibri" w:hAnsiTheme="minorHAnsi" w:cs="Arial"/>
                <w:b/>
                <w:sz w:val="22"/>
                <w:szCs w:val="22"/>
                <w:lang w:val="en-US" w:eastAsia="en-US"/>
              </w:rPr>
              <w:t xml:space="preserve"> </w:t>
            </w:r>
            <w:r w:rsidRPr="00E2143A">
              <w:rPr>
                <w:rFonts w:asciiTheme="minorHAnsi" w:eastAsia="Calibri" w:hAnsiTheme="minorHAnsi" w:cs="Arial"/>
                <w:sz w:val="22"/>
                <w:szCs w:val="22"/>
                <w:lang w:val="en-US" w:eastAsia="en-US"/>
              </w:rPr>
              <w:t>and to apply basic study skills and tools to the learning of the target language.</w:t>
            </w:r>
          </w:p>
          <w:p w14:paraId="4B598515"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4394" w:type="dxa"/>
          </w:tcPr>
          <w:p w14:paraId="4B598516" w14:textId="77777777" w:rsidR="00E2143A" w:rsidRPr="00E2143A" w:rsidRDefault="00E2143A" w:rsidP="00E2143A">
            <w:pPr>
              <w:contextualSpacing/>
              <w:rPr>
                <w:rFonts w:eastAsia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demonstrates a </w:t>
            </w:r>
            <w:r w:rsidRPr="00E2143A">
              <w:rPr>
                <w:rFonts w:asciiTheme="minorHAnsi" w:eastAsia="Calibri" w:hAnsiTheme="minorHAnsi" w:cs="Arial"/>
                <w:b/>
                <w:sz w:val="22"/>
                <w:szCs w:val="22"/>
                <w:lang w:val="en-US" w:eastAsia="en-US"/>
              </w:rPr>
              <w:t xml:space="preserve">satisfactory </w:t>
            </w:r>
            <w:r w:rsidRPr="00E2143A">
              <w:rPr>
                <w:rFonts w:asciiTheme="minorHAnsi" w:eastAsia="Calibri" w:hAnsiTheme="minorHAnsi" w:cs="Arial"/>
                <w:sz w:val="22"/>
                <w:szCs w:val="22"/>
                <w:lang w:val="en-US" w:eastAsia="en-US"/>
              </w:rPr>
              <w:t>ability to choose and apply effective strategies for learning languages and to apply relevant study skills and tools to the learning of the target language.</w:t>
            </w:r>
          </w:p>
          <w:p w14:paraId="4B598517" w14:textId="77777777" w:rsidR="00E2143A" w:rsidRPr="00E2143A" w:rsidRDefault="00E2143A" w:rsidP="00E2143A">
            <w:pPr>
              <w:autoSpaceDE w:val="0"/>
              <w:autoSpaceDN w:val="0"/>
              <w:adjustRightInd w:val="0"/>
              <w:rPr>
                <w:rFonts w:eastAsiaTheme="minorHAnsi" w:cs="Arial"/>
                <w:lang w:val="en-US" w:eastAsia="en-US"/>
              </w:rPr>
            </w:pPr>
          </w:p>
        </w:tc>
      </w:tr>
    </w:tbl>
    <w:p w14:paraId="4B598519" w14:textId="77777777" w:rsidR="00E2143A" w:rsidRPr="00E2143A" w:rsidRDefault="00E2143A" w:rsidP="00E2143A">
      <w:pPr>
        <w:rPr>
          <w:rFonts w:asciiTheme="minorHAnsi" w:eastAsiaTheme="minorHAnsi" w:hAnsiTheme="minorHAnsi" w:cstheme="minorBidi"/>
          <w:sz w:val="22"/>
          <w:szCs w:val="22"/>
          <w:lang w:val="en-US" w:eastAsia="en-US"/>
        </w:rPr>
        <w:sectPr w:rsidR="00E2143A" w:rsidRPr="00E2143A" w:rsidSect="00EF2F1D">
          <w:pgSz w:w="16838" w:h="11906" w:orient="landscape" w:code="9"/>
          <w:pgMar w:top="1701" w:right="1701" w:bottom="1560" w:left="1418" w:header="851" w:footer="851" w:gutter="0"/>
          <w:cols w:space="708"/>
          <w:titlePg/>
          <w:docGrid w:linePitch="360"/>
        </w:sectPr>
      </w:pPr>
    </w:p>
    <w:tbl>
      <w:tblPr>
        <w:tblStyle w:val="TableGrid2"/>
        <w:tblW w:w="0" w:type="auto"/>
        <w:tblLayout w:type="fixed"/>
        <w:tblLook w:val="04A0" w:firstRow="1" w:lastRow="0" w:firstColumn="1" w:lastColumn="0" w:noHBand="0" w:noVBand="1"/>
      </w:tblPr>
      <w:tblGrid>
        <w:gridCol w:w="951"/>
        <w:gridCol w:w="1555"/>
        <w:gridCol w:w="982"/>
        <w:gridCol w:w="2007"/>
        <w:gridCol w:w="3969"/>
        <w:gridCol w:w="4394"/>
      </w:tblGrid>
      <w:tr w:rsidR="00E2143A" w:rsidRPr="00AE1A8E" w14:paraId="4B598520" w14:textId="77777777" w:rsidTr="00EF2F1D">
        <w:trPr>
          <w:trHeight w:val="234"/>
        </w:trPr>
        <w:tc>
          <w:tcPr>
            <w:tcW w:w="951" w:type="dxa"/>
            <w:shd w:val="clear" w:color="auto" w:fill="FFFF00"/>
          </w:tcPr>
          <w:p w14:paraId="4B59851A"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shd w:val="clear" w:color="auto" w:fill="FFFF00"/>
          </w:tcPr>
          <w:p w14:paraId="4B59851B"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shd w:val="clear" w:color="auto" w:fill="FFFF00"/>
          </w:tcPr>
          <w:p w14:paraId="4B59851C"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shd w:val="clear" w:color="auto" w:fill="FFFF00"/>
          </w:tcPr>
          <w:p w14:paraId="4B59851D"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3969" w:type="dxa"/>
            <w:shd w:val="clear" w:color="auto" w:fill="FFFF00"/>
          </w:tcPr>
          <w:p w14:paraId="4B59851E"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4394" w:type="dxa"/>
            <w:shd w:val="clear" w:color="auto" w:fill="FFFF00"/>
          </w:tcPr>
          <w:p w14:paraId="4B59851F" w14:textId="77777777" w:rsidR="00E2143A" w:rsidRPr="00E2143A" w:rsidRDefault="00E2143A" w:rsidP="00E2143A">
            <w:pPr>
              <w:rPr>
                <w:rFonts w:asciiTheme="minorHAnsi" w:eastAsiaTheme="minorHAnsi" w:hAnsiTheme="minorHAnsi" w:cstheme="minorBidi"/>
                <w:sz w:val="22"/>
                <w:szCs w:val="22"/>
                <w:lang w:val="en-US" w:eastAsia="en-US"/>
              </w:rPr>
            </w:pPr>
          </w:p>
        </w:tc>
      </w:tr>
      <w:tr w:rsidR="00E2143A" w:rsidRPr="00AE1A8E" w14:paraId="4B598535" w14:textId="77777777" w:rsidTr="00EF2F1D">
        <w:trPr>
          <w:trHeight w:val="88"/>
        </w:trPr>
        <w:tc>
          <w:tcPr>
            <w:tcW w:w="951" w:type="dxa"/>
            <w:vMerge w:val="restart"/>
          </w:tcPr>
          <w:p w14:paraId="4B598521" w14:textId="77777777" w:rsidR="00E2143A" w:rsidRPr="00E2143A" w:rsidRDefault="00E2143A" w:rsidP="00E2143A">
            <w:pPr>
              <w:rPr>
                <w:rFonts w:asciiTheme="minorHAnsi" w:eastAsiaTheme="minorHAnsi" w:hAnsiTheme="minorHAnsi" w:cstheme="minorBidi"/>
                <w:b/>
                <w:sz w:val="22"/>
                <w:szCs w:val="22"/>
                <w:lang w:val="en-US" w:eastAsia="en-US"/>
              </w:rPr>
            </w:pPr>
            <w:r w:rsidRPr="00E2143A">
              <w:rPr>
                <w:rFonts w:asciiTheme="minorHAnsi" w:eastAsiaTheme="minorHAnsi" w:hAnsiTheme="minorHAnsi" w:cstheme="minorBidi"/>
                <w:b/>
                <w:sz w:val="22"/>
                <w:szCs w:val="22"/>
                <w:lang w:val="en-US" w:eastAsia="en-US"/>
              </w:rPr>
              <w:t>5-5.9</w:t>
            </w:r>
          </w:p>
        </w:tc>
        <w:tc>
          <w:tcPr>
            <w:tcW w:w="1555" w:type="dxa"/>
            <w:vMerge w:val="restart"/>
          </w:tcPr>
          <w:p w14:paraId="4B598522"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Sufficient</w:t>
            </w:r>
          </w:p>
          <w:p w14:paraId="4B598523" w14:textId="77777777" w:rsidR="00E2143A" w:rsidRPr="00E2143A" w:rsidRDefault="00E2143A" w:rsidP="00E2143A">
            <w:pPr>
              <w:rPr>
                <w:rFonts w:asciiTheme="minorHAnsi" w:eastAsiaTheme="minorHAnsi" w:hAnsiTheme="minorHAnsi" w:cstheme="minorBidi"/>
                <w:sz w:val="22"/>
                <w:szCs w:val="22"/>
                <w:lang w:val="en-US" w:eastAsia="en-US"/>
              </w:rPr>
            </w:pPr>
          </w:p>
          <w:p w14:paraId="4B598524" w14:textId="77777777" w:rsidR="00E2143A" w:rsidRPr="00E2143A" w:rsidRDefault="00E2143A" w:rsidP="00E2143A">
            <w:pPr>
              <w:rPr>
                <w:rFonts w:asciiTheme="minorHAnsi" w:eastAsiaTheme="minorHAnsi" w:hAnsiTheme="minorHAnsi" w:cstheme="minorBidi"/>
                <w:sz w:val="22"/>
                <w:szCs w:val="22"/>
                <w:lang w:val="en-US" w:eastAsia="en-US"/>
              </w:rPr>
            </w:pPr>
          </w:p>
          <w:p w14:paraId="4B598525" w14:textId="77777777" w:rsidR="00E2143A" w:rsidRPr="00E2143A" w:rsidRDefault="00E2143A" w:rsidP="00E2143A">
            <w:pPr>
              <w:rPr>
                <w:rFonts w:asciiTheme="minorHAnsi" w:eastAsiaTheme="minorHAnsi" w:hAnsiTheme="minorHAnsi" w:cstheme="minorBidi"/>
                <w:sz w:val="22"/>
                <w:szCs w:val="22"/>
                <w:lang w:val="en-US" w:eastAsia="en-US"/>
              </w:rPr>
            </w:pPr>
          </w:p>
          <w:p w14:paraId="4B598526" w14:textId="77777777" w:rsidR="00E2143A" w:rsidRPr="00E2143A" w:rsidRDefault="00E2143A" w:rsidP="00E2143A">
            <w:pPr>
              <w:rPr>
                <w:rFonts w:asciiTheme="minorHAnsi" w:eastAsiaTheme="minorHAnsi" w:hAnsiTheme="minorHAnsi" w:cstheme="minorBidi"/>
                <w:sz w:val="22"/>
                <w:szCs w:val="22"/>
                <w:lang w:val="en-US" w:eastAsia="en-US"/>
              </w:rPr>
            </w:pPr>
          </w:p>
          <w:p w14:paraId="4B598527" w14:textId="77777777" w:rsidR="00E2143A" w:rsidRPr="00E2143A" w:rsidRDefault="00E2143A" w:rsidP="00E2143A">
            <w:pPr>
              <w:rPr>
                <w:rFonts w:asciiTheme="minorHAnsi" w:eastAsiaTheme="minorHAnsi" w:hAnsiTheme="minorHAnsi" w:cstheme="minorBidi"/>
                <w:sz w:val="22"/>
                <w:szCs w:val="22"/>
                <w:lang w:val="en-US" w:eastAsia="en-US"/>
              </w:rPr>
            </w:pPr>
          </w:p>
          <w:p w14:paraId="4B598528" w14:textId="77777777" w:rsidR="00E2143A" w:rsidRPr="00E2143A" w:rsidRDefault="00E2143A" w:rsidP="00E2143A">
            <w:pPr>
              <w:rPr>
                <w:rFonts w:asciiTheme="minorHAnsi" w:eastAsiaTheme="minorHAnsi" w:hAnsiTheme="minorHAnsi" w:cstheme="minorBidi"/>
                <w:sz w:val="22"/>
                <w:szCs w:val="22"/>
                <w:lang w:val="en-US" w:eastAsia="en-US"/>
              </w:rPr>
            </w:pPr>
          </w:p>
          <w:p w14:paraId="4B598529" w14:textId="77777777" w:rsidR="00E2143A" w:rsidRPr="00E2143A" w:rsidRDefault="00E2143A" w:rsidP="00E2143A">
            <w:pPr>
              <w:rPr>
                <w:rFonts w:asciiTheme="minorHAnsi" w:eastAsiaTheme="minorHAnsi" w:hAnsiTheme="minorHAnsi" w:cstheme="minorBidi"/>
                <w:sz w:val="22"/>
                <w:szCs w:val="22"/>
                <w:lang w:val="en-US" w:eastAsia="en-US"/>
              </w:rPr>
            </w:pPr>
          </w:p>
          <w:p w14:paraId="4B59852A" w14:textId="77777777" w:rsidR="00E2143A" w:rsidRPr="00E2143A" w:rsidRDefault="00E2143A" w:rsidP="00E2143A">
            <w:pPr>
              <w:rPr>
                <w:rFonts w:asciiTheme="minorHAnsi" w:eastAsiaTheme="minorHAnsi" w:hAnsiTheme="minorHAnsi" w:cstheme="minorBidi"/>
                <w:sz w:val="22"/>
                <w:szCs w:val="22"/>
                <w:lang w:val="en-US" w:eastAsia="en-US"/>
              </w:rPr>
            </w:pPr>
          </w:p>
          <w:p w14:paraId="4B59852B" w14:textId="77777777" w:rsidR="00E2143A" w:rsidRPr="00E2143A" w:rsidRDefault="00E2143A" w:rsidP="00E2143A">
            <w:pPr>
              <w:rPr>
                <w:rFonts w:asciiTheme="minorHAnsi" w:eastAsiaTheme="minorHAnsi" w:hAnsiTheme="minorHAnsi" w:cstheme="minorBidi"/>
                <w:sz w:val="22"/>
                <w:szCs w:val="22"/>
                <w:lang w:val="en-US" w:eastAsia="en-US"/>
              </w:rPr>
            </w:pPr>
          </w:p>
          <w:p w14:paraId="4B59852C" w14:textId="77777777" w:rsidR="00E2143A" w:rsidRPr="00E2143A" w:rsidRDefault="00E2143A" w:rsidP="00E2143A">
            <w:pPr>
              <w:rPr>
                <w:rFonts w:asciiTheme="minorHAnsi" w:eastAsiaTheme="minorHAnsi" w:hAnsiTheme="minorHAnsi" w:cstheme="minorBidi"/>
                <w:sz w:val="22"/>
                <w:szCs w:val="22"/>
                <w:lang w:val="en-US" w:eastAsia="en-US"/>
              </w:rPr>
            </w:pPr>
          </w:p>
          <w:p w14:paraId="4B59852D"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val="restart"/>
          </w:tcPr>
          <w:p w14:paraId="4B59852E"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E</w:t>
            </w:r>
          </w:p>
        </w:tc>
        <w:tc>
          <w:tcPr>
            <w:tcW w:w="2007" w:type="dxa"/>
          </w:tcPr>
          <w:p w14:paraId="4B59852F"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Listening</w:t>
            </w:r>
          </w:p>
        </w:tc>
        <w:tc>
          <w:tcPr>
            <w:tcW w:w="3969" w:type="dxa"/>
          </w:tcPr>
          <w:p w14:paraId="4B598530" w14:textId="77777777" w:rsidR="00E2143A" w:rsidRPr="00E2143A" w:rsidRDefault="00E2143A" w:rsidP="00E2143A">
            <w:pPr>
              <w:keepNext/>
              <w:outlineLvl w:val="0"/>
              <w:rPr>
                <w:rFonts w:asciiTheme="minorHAnsi" w:eastAsia="Calibri" w:hAnsi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shows a </w:t>
            </w:r>
            <w:r w:rsidRPr="00E2143A">
              <w:rPr>
                <w:rFonts w:asciiTheme="minorHAnsi" w:eastAsia="Calibri" w:hAnsiTheme="minorHAnsi" w:cs="Arial"/>
                <w:b/>
                <w:sz w:val="22"/>
                <w:szCs w:val="22"/>
                <w:lang w:val="en-US" w:eastAsia="en-US"/>
              </w:rPr>
              <w:t>sufficient</w:t>
            </w:r>
            <w:r w:rsidRPr="00E2143A">
              <w:rPr>
                <w:rFonts w:asciiTheme="minorHAnsi" w:eastAsia="Calibri" w:hAnsiTheme="minorHAnsi" w:cs="Arial"/>
                <w:sz w:val="22"/>
                <w:szCs w:val="22"/>
                <w:lang w:val="en-US" w:eastAsia="en-US"/>
              </w:rPr>
              <w:t xml:space="preserve"> understanding of familiar words and everyday expressions relating to himself/herself, his/her family and his/her environment, if people speak slowly and distinctly.</w:t>
            </w:r>
          </w:p>
          <w:p w14:paraId="4B598531"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4394" w:type="dxa"/>
          </w:tcPr>
          <w:p w14:paraId="4B598532" w14:textId="77777777" w:rsidR="00E2143A" w:rsidRPr="00E2143A" w:rsidRDefault="00E2143A" w:rsidP="00E2143A">
            <w:pPr>
              <w:keepNext/>
              <w:outlineLvl w:val="0"/>
              <w:rPr>
                <w:rFonts w:asciiTheme="minorHAnsi" w:eastAsia="Calibri" w:hAnsi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shows a </w:t>
            </w:r>
            <w:r w:rsidRPr="00E2143A">
              <w:rPr>
                <w:rFonts w:asciiTheme="minorHAnsi" w:eastAsia="Calibri" w:hAnsiTheme="minorHAnsi" w:cs="Arial"/>
                <w:b/>
                <w:sz w:val="22"/>
                <w:szCs w:val="22"/>
                <w:lang w:val="en-US" w:eastAsia="en-US"/>
              </w:rPr>
              <w:t xml:space="preserve">sufficient </w:t>
            </w:r>
            <w:r w:rsidRPr="00E2143A">
              <w:rPr>
                <w:rFonts w:asciiTheme="minorHAnsi" w:eastAsia="Calibri" w:hAnsiTheme="minorHAnsi" w:cs="Arial"/>
                <w:sz w:val="22"/>
                <w:szCs w:val="22"/>
                <w:lang w:val="en-US" w:eastAsia="en-US"/>
              </w:rPr>
              <w:t>understanding of the main points of messages related to areas of personal relevance and to topics of general interest, if spoken in a clear standard language.</w:t>
            </w:r>
          </w:p>
          <w:p w14:paraId="4B598533" w14:textId="77777777" w:rsidR="00E2143A" w:rsidRPr="00E2143A" w:rsidRDefault="00E2143A" w:rsidP="00E2143A">
            <w:pPr>
              <w:keepNext/>
              <w:outlineLvl w:val="0"/>
              <w:rPr>
                <w:rFonts w:asciiTheme="minorHAnsi" w:eastAsia="Calibri" w:hAnsiTheme="minorHAnsi" w:cs="Arial"/>
                <w:sz w:val="22"/>
                <w:szCs w:val="22"/>
                <w:lang w:val="en-US" w:eastAsia="en-US"/>
              </w:rPr>
            </w:pPr>
          </w:p>
          <w:p w14:paraId="4B598534" w14:textId="77777777" w:rsidR="00E2143A" w:rsidRPr="00E2143A" w:rsidRDefault="00E2143A" w:rsidP="00E2143A">
            <w:pPr>
              <w:rPr>
                <w:rFonts w:asciiTheme="minorHAnsi" w:eastAsiaTheme="minorHAnsi" w:hAnsiTheme="minorHAnsi" w:cstheme="minorBidi"/>
                <w:sz w:val="22"/>
                <w:szCs w:val="22"/>
                <w:lang w:val="en-US" w:eastAsia="en-US"/>
              </w:rPr>
            </w:pPr>
          </w:p>
        </w:tc>
      </w:tr>
      <w:tr w:rsidR="00E2143A" w:rsidRPr="00AE1A8E" w14:paraId="4B59853F" w14:textId="77777777" w:rsidTr="00EF2F1D">
        <w:trPr>
          <w:trHeight w:val="88"/>
        </w:trPr>
        <w:tc>
          <w:tcPr>
            <w:tcW w:w="951" w:type="dxa"/>
            <w:vMerge/>
          </w:tcPr>
          <w:p w14:paraId="4B598536"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537"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538"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539"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Reading</w:t>
            </w:r>
          </w:p>
        </w:tc>
        <w:tc>
          <w:tcPr>
            <w:tcW w:w="3969" w:type="dxa"/>
          </w:tcPr>
          <w:p w14:paraId="4B59853A"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 xml:space="preserve">The student has a </w:t>
            </w:r>
            <w:r w:rsidRPr="00E2143A">
              <w:rPr>
                <w:rFonts w:asciiTheme="minorHAnsi" w:eastAsiaTheme="minorHAnsi" w:hAnsiTheme="minorHAnsi" w:cstheme="minorBidi"/>
                <w:b/>
                <w:sz w:val="22"/>
                <w:szCs w:val="22"/>
                <w:lang w:val="en-US" w:eastAsia="en-US"/>
              </w:rPr>
              <w:t xml:space="preserve">sufficient </w:t>
            </w:r>
            <w:r w:rsidRPr="00E2143A">
              <w:rPr>
                <w:rFonts w:asciiTheme="minorHAnsi" w:eastAsiaTheme="minorHAnsi" w:hAnsiTheme="minorHAnsi" w:cstheme="minorBidi"/>
                <w:sz w:val="22"/>
                <w:szCs w:val="22"/>
                <w:lang w:val="en-US" w:eastAsia="en-US"/>
              </w:rPr>
              <w:t>level of reading and understanding of short simple texts of an everyday nature.</w:t>
            </w:r>
          </w:p>
          <w:p w14:paraId="4B59853B" w14:textId="77777777" w:rsidR="00E2143A" w:rsidRPr="00E2143A" w:rsidRDefault="00E2143A" w:rsidP="00E2143A">
            <w:pPr>
              <w:rPr>
                <w:rFonts w:asciiTheme="minorHAnsi" w:eastAsiaTheme="minorHAnsi" w:hAnsiTheme="minorHAnsi" w:cstheme="minorBidi"/>
                <w:sz w:val="22"/>
                <w:szCs w:val="22"/>
                <w:lang w:val="en-US" w:eastAsia="en-US"/>
              </w:rPr>
            </w:pPr>
          </w:p>
          <w:p w14:paraId="4B59853C"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4394" w:type="dxa"/>
          </w:tcPr>
          <w:p w14:paraId="4B59853D" w14:textId="77777777" w:rsidR="00E2143A" w:rsidRPr="00E2143A" w:rsidRDefault="00E2143A" w:rsidP="00E2143A">
            <w:pPr>
              <w:rPr>
                <w:rFonts w:asciiTheme="minorHAnsi" w:eastAsia="Calibri" w:hAnsi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has a </w:t>
            </w:r>
            <w:r w:rsidRPr="00E2143A">
              <w:rPr>
                <w:rFonts w:asciiTheme="minorHAnsi" w:eastAsia="Calibri" w:hAnsiTheme="minorHAnsi" w:cs="Arial"/>
                <w:b/>
                <w:sz w:val="22"/>
                <w:szCs w:val="22"/>
                <w:lang w:val="en-US" w:eastAsia="en-US"/>
              </w:rPr>
              <w:t xml:space="preserve">sufficient </w:t>
            </w:r>
            <w:r w:rsidRPr="00E2143A">
              <w:rPr>
                <w:rFonts w:asciiTheme="minorHAnsi" w:eastAsia="Calibri" w:hAnsiTheme="minorHAnsi" w:cs="Arial"/>
                <w:sz w:val="22"/>
                <w:szCs w:val="22"/>
                <w:lang w:val="en-US" w:eastAsia="en-US"/>
              </w:rPr>
              <w:t>level of reading and understanding of the main points of simple literary and non-literary texts related to areas of personal relevance and to topics of general interest written in everyday language.</w:t>
            </w:r>
          </w:p>
          <w:p w14:paraId="4B59853E" w14:textId="77777777" w:rsidR="00E2143A" w:rsidRPr="00E2143A" w:rsidRDefault="00E2143A" w:rsidP="00E2143A">
            <w:pPr>
              <w:rPr>
                <w:rFonts w:asciiTheme="minorHAnsi" w:eastAsiaTheme="minorHAnsi" w:hAnsiTheme="minorHAnsi" w:cstheme="minorBidi"/>
                <w:sz w:val="22"/>
                <w:szCs w:val="22"/>
                <w:lang w:val="en-US" w:eastAsia="en-US"/>
              </w:rPr>
            </w:pPr>
          </w:p>
        </w:tc>
      </w:tr>
      <w:tr w:rsidR="00E2143A" w:rsidRPr="00AE1A8E" w14:paraId="4B598549" w14:textId="77777777" w:rsidTr="00EF2F1D">
        <w:trPr>
          <w:trHeight w:val="942"/>
        </w:trPr>
        <w:tc>
          <w:tcPr>
            <w:tcW w:w="951" w:type="dxa"/>
            <w:vMerge/>
          </w:tcPr>
          <w:p w14:paraId="4B598540"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541"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542"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543"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Oral Interaction</w:t>
            </w:r>
          </w:p>
        </w:tc>
        <w:tc>
          <w:tcPr>
            <w:tcW w:w="3969" w:type="dxa"/>
          </w:tcPr>
          <w:p w14:paraId="4B598544"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Arial"/>
                <w:sz w:val="22"/>
                <w:szCs w:val="22"/>
                <w:lang w:val="en-US" w:eastAsia="en-US"/>
              </w:rPr>
              <w:t xml:space="preserve">The student demonstrates </w:t>
            </w:r>
            <w:r w:rsidRPr="00E2143A">
              <w:rPr>
                <w:rFonts w:asciiTheme="minorHAnsi" w:eastAsiaTheme="minorHAnsi" w:hAnsiTheme="minorHAnsi" w:cs="Arial"/>
                <w:b/>
                <w:sz w:val="22"/>
                <w:szCs w:val="22"/>
                <w:lang w:val="en-US" w:eastAsia="en-US"/>
              </w:rPr>
              <w:t xml:space="preserve">sufficient </w:t>
            </w:r>
            <w:r w:rsidRPr="00E2143A">
              <w:rPr>
                <w:rFonts w:asciiTheme="minorHAnsi" w:eastAsiaTheme="minorHAnsi" w:hAnsiTheme="minorHAnsi" w:cs="Arial"/>
                <w:sz w:val="22"/>
                <w:szCs w:val="22"/>
                <w:lang w:val="en-US" w:eastAsia="en-US"/>
              </w:rPr>
              <w:t xml:space="preserve">ability to interact in a simple way, and ask and answer simple questions in areas of practical need or on very familiar topics. </w:t>
            </w:r>
          </w:p>
          <w:p w14:paraId="4B598545" w14:textId="77777777" w:rsidR="00E2143A" w:rsidRPr="00E2143A" w:rsidRDefault="00E2143A" w:rsidP="00E2143A">
            <w:pPr>
              <w:rPr>
                <w:rFonts w:asciiTheme="minorHAnsi" w:eastAsiaTheme="minorHAnsi" w:hAnsiTheme="minorHAnsi" w:cstheme="minorBidi"/>
                <w:sz w:val="22"/>
                <w:szCs w:val="22"/>
                <w:lang w:val="en-US" w:eastAsia="en-US"/>
              </w:rPr>
            </w:pPr>
          </w:p>
          <w:p w14:paraId="4B598546"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4394" w:type="dxa"/>
          </w:tcPr>
          <w:p w14:paraId="4B598547" w14:textId="77777777" w:rsidR="00E2143A" w:rsidRPr="00E2143A" w:rsidRDefault="00E2143A" w:rsidP="00E2143A">
            <w:pPr>
              <w:keepNext/>
              <w:contextualSpacing/>
              <w:outlineLvl w:val="0"/>
              <w:rPr>
                <w:rFonts w:asciiTheme="minorHAnsi" w:eastAsia="Calibri" w:hAnsi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demonstrates </w:t>
            </w:r>
            <w:r w:rsidRPr="00E2143A">
              <w:rPr>
                <w:rFonts w:asciiTheme="minorHAnsi" w:eastAsia="Calibri" w:hAnsiTheme="minorHAnsi" w:cs="Arial"/>
                <w:b/>
                <w:sz w:val="22"/>
                <w:szCs w:val="22"/>
                <w:lang w:val="en-US" w:eastAsia="en-US"/>
              </w:rPr>
              <w:t>sufficient</w:t>
            </w:r>
            <w:r w:rsidRPr="00E2143A">
              <w:rPr>
                <w:rFonts w:asciiTheme="minorHAnsi" w:eastAsia="Calibri" w:hAnsiTheme="minorHAnsi" w:cs="Arial"/>
                <w:sz w:val="22"/>
                <w:szCs w:val="22"/>
                <w:lang w:val="en-US" w:eastAsia="en-US"/>
              </w:rPr>
              <w:t xml:space="preserve"> ability to interact in simple and routine situations and to participate in a conversation on topics that are familiar, of personal interest or pertinent to everyday life.</w:t>
            </w:r>
          </w:p>
          <w:p w14:paraId="4B598548" w14:textId="77777777" w:rsidR="00E2143A" w:rsidRPr="00E2143A" w:rsidRDefault="00E2143A" w:rsidP="00E2143A">
            <w:pPr>
              <w:rPr>
                <w:rFonts w:asciiTheme="minorHAnsi" w:eastAsiaTheme="minorHAnsi" w:hAnsiTheme="minorHAnsi" w:cstheme="minorBidi"/>
                <w:sz w:val="22"/>
                <w:szCs w:val="22"/>
                <w:lang w:val="en-US" w:eastAsia="en-US"/>
              </w:rPr>
            </w:pPr>
          </w:p>
        </w:tc>
      </w:tr>
      <w:tr w:rsidR="00E2143A" w:rsidRPr="00AE1A8E" w14:paraId="4B598553" w14:textId="77777777" w:rsidTr="00EF2F1D">
        <w:trPr>
          <w:trHeight w:val="804"/>
        </w:trPr>
        <w:tc>
          <w:tcPr>
            <w:tcW w:w="951" w:type="dxa"/>
            <w:vMerge/>
          </w:tcPr>
          <w:p w14:paraId="4B59854A"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54B"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54C"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54D"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Oral Production</w:t>
            </w:r>
          </w:p>
        </w:tc>
        <w:tc>
          <w:tcPr>
            <w:tcW w:w="3969" w:type="dxa"/>
          </w:tcPr>
          <w:p w14:paraId="4B59854E" w14:textId="77777777" w:rsidR="00E2143A" w:rsidRPr="00E2143A" w:rsidRDefault="00E2143A" w:rsidP="00E2143A">
            <w:pPr>
              <w:keepNext/>
              <w:outlineLvl w:val="0"/>
              <w:rPr>
                <w:rFonts w:asciiTheme="minorHAnsi" w:eastAsiaTheme="minorHAnsi" w:hAnsiTheme="minorHAnsi" w:cs="Arial"/>
                <w:sz w:val="22"/>
                <w:szCs w:val="22"/>
                <w:lang w:val="en-US" w:eastAsia="en-US"/>
              </w:rPr>
            </w:pPr>
            <w:r w:rsidRPr="00E2143A">
              <w:rPr>
                <w:rFonts w:asciiTheme="minorHAnsi" w:eastAsiaTheme="minorHAnsi" w:hAnsiTheme="minorHAnsi" w:cs="Arial"/>
                <w:sz w:val="22"/>
                <w:szCs w:val="22"/>
                <w:lang w:val="en-US" w:eastAsia="en-US"/>
              </w:rPr>
              <w:t xml:space="preserve">The student demonstrates </w:t>
            </w:r>
            <w:r w:rsidRPr="00E2143A">
              <w:rPr>
                <w:rFonts w:asciiTheme="minorHAnsi" w:eastAsiaTheme="minorHAnsi" w:hAnsiTheme="minorHAnsi" w:cs="Arial"/>
                <w:b/>
                <w:sz w:val="22"/>
                <w:szCs w:val="22"/>
                <w:lang w:val="en-US" w:eastAsia="en-US"/>
              </w:rPr>
              <w:t xml:space="preserve">sufficient </w:t>
            </w:r>
            <w:r w:rsidRPr="00E2143A">
              <w:rPr>
                <w:rFonts w:asciiTheme="minorHAnsi" w:eastAsiaTheme="minorHAnsi" w:hAnsiTheme="minorHAnsi" w:cs="Arial"/>
                <w:sz w:val="22"/>
                <w:szCs w:val="22"/>
                <w:lang w:val="en-US" w:eastAsia="en-US"/>
              </w:rPr>
              <w:t>ability to use simple phrases and sentences to describe persons and things familiar to him/her.</w:t>
            </w:r>
          </w:p>
          <w:p w14:paraId="4B59854F" w14:textId="77777777" w:rsidR="00E2143A" w:rsidRPr="00E2143A" w:rsidRDefault="00E2143A" w:rsidP="00E2143A">
            <w:pPr>
              <w:keepNext/>
              <w:outlineLvl w:val="0"/>
              <w:rPr>
                <w:rFonts w:asciiTheme="minorHAnsi" w:eastAsia="Calibri" w:hAnsiTheme="minorHAnsi" w:cs="Arial"/>
                <w:sz w:val="22"/>
                <w:szCs w:val="22"/>
                <w:lang w:val="en-US" w:eastAsia="en-US"/>
              </w:rPr>
            </w:pPr>
          </w:p>
          <w:p w14:paraId="4B598550"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4394" w:type="dxa"/>
          </w:tcPr>
          <w:p w14:paraId="4B598551" w14:textId="77777777" w:rsidR="00E2143A" w:rsidRPr="00E2143A" w:rsidRDefault="00E2143A" w:rsidP="00E2143A">
            <w:pPr>
              <w:keepNext/>
              <w:contextualSpacing/>
              <w:outlineLvl w:val="0"/>
              <w:rPr>
                <w:rFonts w:asciiTheme="minorHAnsi" w:eastAsia="Calibri" w:hAnsi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demonstrates </w:t>
            </w:r>
            <w:r w:rsidRPr="00E2143A">
              <w:rPr>
                <w:rFonts w:asciiTheme="minorHAnsi" w:eastAsia="Calibri" w:hAnsiTheme="minorHAnsi" w:cs="Arial"/>
                <w:b/>
                <w:sz w:val="22"/>
                <w:szCs w:val="22"/>
                <w:lang w:val="en-US" w:eastAsia="en-US"/>
              </w:rPr>
              <w:t>sufficient</w:t>
            </w:r>
            <w:r w:rsidRPr="00E2143A">
              <w:rPr>
                <w:rFonts w:asciiTheme="minorHAnsi" w:eastAsia="Calibri" w:hAnsiTheme="minorHAnsi" w:cs="Arial"/>
                <w:sz w:val="22"/>
                <w:szCs w:val="22"/>
                <w:lang w:val="en-US" w:eastAsia="en-US"/>
              </w:rPr>
              <w:t xml:space="preserve"> ability to orally describe and recount experiences and events related to topics that are familiar, of personal interest or pertinent to everyday life.</w:t>
            </w:r>
          </w:p>
          <w:p w14:paraId="4B598552" w14:textId="77777777" w:rsidR="00E2143A" w:rsidRPr="00E2143A" w:rsidRDefault="00E2143A" w:rsidP="00E2143A">
            <w:pPr>
              <w:rPr>
                <w:rFonts w:asciiTheme="minorHAnsi" w:eastAsiaTheme="minorHAnsi" w:hAnsiTheme="minorHAnsi" w:cstheme="minorBidi"/>
                <w:sz w:val="22"/>
                <w:szCs w:val="22"/>
                <w:lang w:val="en-US" w:eastAsia="en-US"/>
              </w:rPr>
            </w:pPr>
          </w:p>
        </w:tc>
      </w:tr>
      <w:tr w:rsidR="00E2143A" w:rsidRPr="00AE1A8E" w14:paraId="4B59855C" w14:textId="77777777" w:rsidTr="00EF2F1D">
        <w:trPr>
          <w:trHeight w:val="402"/>
        </w:trPr>
        <w:tc>
          <w:tcPr>
            <w:tcW w:w="951" w:type="dxa"/>
            <w:vMerge/>
          </w:tcPr>
          <w:p w14:paraId="4B598554"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555"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556"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557"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Writing</w:t>
            </w:r>
          </w:p>
        </w:tc>
        <w:tc>
          <w:tcPr>
            <w:tcW w:w="3969" w:type="dxa"/>
          </w:tcPr>
          <w:p w14:paraId="4B598558" w14:textId="77777777" w:rsidR="00E2143A" w:rsidRPr="00E2143A" w:rsidRDefault="00E2143A" w:rsidP="00E2143A">
            <w:pPr>
              <w:keepNext/>
              <w:contextualSpacing/>
              <w:outlineLvl w:val="0"/>
              <w:rPr>
                <w:rFonts w:asciiTheme="minorHAnsi" w:eastAsiaTheme="minorHAnsi" w:hAnsiTheme="minorHAnsi" w:cs="Arial"/>
                <w:sz w:val="22"/>
                <w:szCs w:val="22"/>
                <w:lang w:val="en-US" w:eastAsia="en-US"/>
              </w:rPr>
            </w:pPr>
            <w:r w:rsidRPr="00E2143A">
              <w:rPr>
                <w:rFonts w:asciiTheme="minorHAnsi" w:eastAsiaTheme="minorHAnsi" w:hAnsiTheme="minorHAnsi" w:cs="Arial"/>
                <w:sz w:val="22"/>
                <w:szCs w:val="22"/>
                <w:lang w:val="en-US" w:eastAsia="en-US"/>
              </w:rPr>
              <w:t>The student demonstrates</w:t>
            </w:r>
            <w:r w:rsidRPr="00E2143A">
              <w:rPr>
                <w:rFonts w:asciiTheme="minorHAnsi" w:eastAsiaTheme="minorHAnsi" w:hAnsiTheme="minorHAnsi" w:cs="Arial"/>
                <w:b/>
                <w:sz w:val="22"/>
                <w:szCs w:val="22"/>
                <w:lang w:val="en-US" w:eastAsia="en-US"/>
              </w:rPr>
              <w:t xml:space="preserve"> sufficient </w:t>
            </w:r>
            <w:r w:rsidRPr="00E2143A">
              <w:rPr>
                <w:rFonts w:asciiTheme="minorHAnsi" w:eastAsiaTheme="minorHAnsi" w:hAnsiTheme="minorHAnsi" w:cs="Arial"/>
                <w:sz w:val="22"/>
                <w:szCs w:val="22"/>
                <w:lang w:val="en-US" w:eastAsia="en-US"/>
              </w:rPr>
              <w:t>ability to write short simple texts on familiar topics and to fill in forms.</w:t>
            </w:r>
          </w:p>
          <w:p w14:paraId="4B598559" w14:textId="77777777" w:rsidR="00E2143A" w:rsidRPr="00E2143A" w:rsidRDefault="00E2143A" w:rsidP="00E2143A">
            <w:pPr>
              <w:keepNext/>
              <w:contextualSpacing/>
              <w:outlineLvl w:val="0"/>
              <w:rPr>
                <w:rFonts w:asciiTheme="minorHAnsi" w:eastAsia="Calibri" w:hAnsiTheme="minorHAnsi" w:cs="Arial"/>
                <w:sz w:val="22"/>
                <w:szCs w:val="22"/>
                <w:lang w:val="en-US" w:eastAsia="en-US"/>
              </w:rPr>
            </w:pPr>
          </w:p>
          <w:p w14:paraId="4B59855A"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4394" w:type="dxa"/>
          </w:tcPr>
          <w:p w14:paraId="4B59855B"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Arial"/>
                <w:sz w:val="22"/>
                <w:szCs w:val="22"/>
                <w:lang w:val="en-US" w:eastAsia="en-US"/>
              </w:rPr>
              <w:t xml:space="preserve">The student demonstrates </w:t>
            </w:r>
            <w:r w:rsidRPr="00E2143A">
              <w:rPr>
                <w:rFonts w:asciiTheme="minorHAnsi" w:eastAsiaTheme="minorHAnsi" w:hAnsiTheme="minorHAnsi" w:cs="Arial"/>
                <w:b/>
                <w:sz w:val="22"/>
                <w:szCs w:val="22"/>
                <w:lang w:val="en-US" w:eastAsia="en-US"/>
              </w:rPr>
              <w:t xml:space="preserve">sufficient </w:t>
            </w:r>
            <w:r w:rsidRPr="00E2143A">
              <w:rPr>
                <w:rFonts w:asciiTheme="minorHAnsi" w:eastAsiaTheme="minorHAnsi" w:hAnsiTheme="minorHAnsi" w:cs="Arial"/>
                <w:sz w:val="22"/>
                <w:szCs w:val="22"/>
                <w:lang w:val="en-US" w:eastAsia="en-US"/>
              </w:rPr>
              <w:t>ability to write short, simple and coherent texts on familiar topics and topics of personal interest.</w:t>
            </w:r>
          </w:p>
        </w:tc>
      </w:tr>
      <w:tr w:rsidR="00E2143A" w:rsidRPr="00AE1A8E" w14:paraId="4B598565" w14:textId="77777777" w:rsidTr="00EF2F1D">
        <w:trPr>
          <w:trHeight w:val="204"/>
        </w:trPr>
        <w:tc>
          <w:tcPr>
            <w:tcW w:w="951" w:type="dxa"/>
            <w:vMerge/>
          </w:tcPr>
          <w:p w14:paraId="4B59855D"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55E"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55F"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560"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Cultural Awareness</w:t>
            </w:r>
          </w:p>
        </w:tc>
        <w:tc>
          <w:tcPr>
            <w:tcW w:w="3969" w:type="dxa"/>
          </w:tcPr>
          <w:p w14:paraId="4B598561" w14:textId="77777777" w:rsidR="00E2143A" w:rsidRPr="00E2143A" w:rsidRDefault="00E2143A" w:rsidP="00E2143A">
            <w:pPr>
              <w:autoSpaceDE w:val="0"/>
              <w:autoSpaceDN w:val="0"/>
              <w:adjustRightInd w:val="0"/>
              <w:rPr>
                <w:rFonts w:asciiTheme="minorHAnsi" w:eastAsiaTheme="minorHAnsi" w:hAnsiTheme="minorHAnsi" w:cs="Arial"/>
                <w:sz w:val="22"/>
                <w:szCs w:val="22"/>
                <w:lang w:val="en-US" w:eastAsia="en-US"/>
              </w:rPr>
            </w:pPr>
            <w:r w:rsidRPr="00E2143A">
              <w:rPr>
                <w:rFonts w:asciiTheme="minorHAnsi" w:eastAsiaTheme="minorHAnsi" w:hAnsiTheme="minorHAnsi" w:cs="Arial"/>
                <w:sz w:val="22"/>
                <w:szCs w:val="22"/>
                <w:lang w:val="en-US" w:eastAsia="en-US"/>
              </w:rPr>
              <w:t>The student demonstrates a</w:t>
            </w:r>
            <w:r w:rsidRPr="00E2143A">
              <w:rPr>
                <w:rFonts w:asciiTheme="minorHAnsi" w:eastAsiaTheme="minorHAnsi" w:hAnsiTheme="minorHAnsi" w:cs="Arial"/>
                <w:b/>
                <w:sz w:val="22"/>
                <w:szCs w:val="22"/>
                <w:lang w:val="en-US" w:eastAsia="en-US"/>
              </w:rPr>
              <w:t xml:space="preserve"> sufficient</w:t>
            </w:r>
            <w:r w:rsidRPr="00E2143A">
              <w:rPr>
                <w:rFonts w:asciiTheme="minorHAnsi" w:eastAsiaTheme="minorHAnsi" w:hAnsiTheme="minorHAnsi" w:cs="Arial"/>
                <w:sz w:val="22"/>
                <w:szCs w:val="22"/>
                <w:lang w:val="en-US" w:eastAsia="en-US"/>
              </w:rPr>
              <w:t xml:space="preserve"> basic understanding of the culture of the target language countries/communities and a </w:t>
            </w:r>
            <w:r w:rsidRPr="00E2143A">
              <w:rPr>
                <w:rFonts w:asciiTheme="minorHAnsi" w:eastAsiaTheme="minorHAnsi" w:hAnsiTheme="minorHAnsi" w:cs="Arial"/>
                <w:b/>
                <w:sz w:val="22"/>
                <w:szCs w:val="22"/>
                <w:lang w:val="en-US" w:eastAsia="en-US"/>
              </w:rPr>
              <w:t xml:space="preserve">sufficient </w:t>
            </w:r>
            <w:r w:rsidRPr="00E2143A">
              <w:rPr>
                <w:rFonts w:asciiTheme="minorHAnsi" w:eastAsiaTheme="minorHAnsi" w:hAnsiTheme="minorHAnsi" w:cs="Arial"/>
                <w:sz w:val="22"/>
                <w:szCs w:val="22"/>
                <w:lang w:val="en-US" w:eastAsia="en-US"/>
              </w:rPr>
              <w:t>ability to relate elements of his/her existing cultural awareness to elements of the target language countries/communities.</w:t>
            </w:r>
          </w:p>
          <w:p w14:paraId="4B598562" w14:textId="77777777" w:rsidR="00E2143A" w:rsidRPr="00E2143A" w:rsidRDefault="00E2143A" w:rsidP="00E2143A">
            <w:pPr>
              <w:autoSpaceDE w:val="0"/>
              <w:autoSpaceDN w:val="0"/>
              <w:adjustRightInd w:val="0"/>
              <w:rPr>
                <w:rFonts w:eastAsiaTheme="minorHAnsi" w:cs="Arial"/>
                <w:lang w:val="en-US" w:eastAsia="en-US"/>
              </w:rPr>
            </w:pPr>
          </w:p>
        </w:tc>
        <w:tc>
          <w:tcPr>
            <w:tcW w:w="4394" w:type="dxa"/>
          </w:tcPr>
          <w:p w14:paraId="4B598563" w14:textId="77777777" w:rsidR="00E2143A" w:rsidRPr="00E2143A" w:rsidRDefault="00E2143A" w:rsidP="00E2143A">
            <w:pPr>
              <w:keepNext/>
              <w:outlineLvl w:val="0"/>
              <w:rPr>
                <w:rFonts w:asciiTheme="minorHAnsi" w:eastAsia="Calibri" w:hAnsi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demonstrates a </w:t>
            </w:r>
            <w:r w:rsidRPr="00E2143A">
              <w:rPr>
                <w:rFonts w:asciiTheme="minorHAnsi" w:eastAsia="Calibri" w:hAnsiTheme="minorHAnsi" w:cs="Arial"/>
                <w:b/>
                <w:sz w:val="22"/>
                <w:szCs w:val="22"/>
                <w:lang w:val="en-US" w:eastAsia="en-US"/>
              </w:rPr>
              <w:t xml:space="preserve">sufficient </w:t>
            </w:r>
            <w:r w:rsidRPr="00E2143A">
              <w:rPr>
                <w:rFonts w:asciiTheme="minorHAnsi" w:eastAsia="Calibri" w:hAnsiTheme="minorHAnsi" w:cs="Arial"/>
                <w:sz w:val="22"/>
                <w:szCs w:val="22"/>
                <w:lang w:val="en-US" w:eastAsia="en-US"/>
              </w:rPr>
              <w:t xml:space="preserve">understanding of the culture of the target language countries/communities and a </w:t>
            </w:r>
            <w:r w:rsidRPr="00E2143A">
              <w:rPr>
                <w:rFonts w:asciiTheme="minorHAnsi" w:eastAsia="Calibri" w:hAnsiTheme="minorHAnsi" w:cs="Arial"/>
                <w:b/>
                <w:sz w:val="22"/>
                <w:szCs w:val="22"/>
                <w:lang w:val="en-US" w:eastAsia="en-US"/>
              </w:rPr>
              <w:t xml:space="preserve">sufficient </w:t>
            </w:r>
            <w:r w:rsidRPr="00E2143A">
              <w:rPr>
                <w:rFonts w:asciiTheme="minorHAnsi" w:eastAsia="Calibri" w:hAnsiTheme="minorHAnsi" w:cs="Arial"/>
                <w:sz w:val="22"/>
                <w:szCs w:val="22"/>
                <w:lang w:val="en-US" w:eastAsia="en-US"/>
              </w:rPr>
              <w:t>ability to relate his/her acquired cultural knowledge to that of the target language countries/communities.</w:t>
            </w:r>
          </w:p>
          <w:p w14:paraId="4B598564" w14:textId="77777777" w:rsidR="00E2143A" w:rsidRPr="00E2143A" w:rsidRDefault="00E2143A" w:rsidP="00E2143A">
            <w:pPr>
              <w:autoSpaceDE w:val="0"/>
              <w:autoSpaceDN w:val="0"/>
              <w:adjustRightInd w:val="0"/>
              <w:rPr>
                <w:rFonts w:eastAsiaTheme="minorHAnsi" w:cs="Arial"/>
                <w:lang w:val="en-US" w:eastAsia="en-US"/>
              </w:rPr>
            </w:pPr>
          </w:p>
        </w:tc>
      </w:tr>
      <w:tr w:rsidR="00E2143A" w:rsidRPr="00AE1A8E" w14:paraId="4B598572" w14:textId="77777777" w:rsidTr="00EF2F1D">
        <w:trPr>
          <w:trHeight w:val="204"/>
        </w:trPr>
        <w:tc>
          <w:tcPr>
            <w:tcW w:w="951" w:type="dxa"/>
            <w:vMerge/>
          </w:tcPr>
          <w:p w14:paraId="4B598566"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567"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568"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569"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Language Learning</w:t>
            </w:r>
          </w:p>
          <w:p w14:paraId="4B59856A" w14:textId="77777777" w:rsidR="00E2143A" w:rsidRPr="00E2143A" w:rsidRDefault="00E2143A" w:rsidP="00E2143A">
            <w:pPr>
              <w:rPr>
                <w:rFonts w:asciiTheme="minorHAnsi" w:eastAsiaTheme="minorHAnsi" w:hAnsiTheme="minorHAnsi" w:cstheme="minorBidi"/>
                <w:sz w:val="22"/>
                <w:szCs w:val="22"/>
                <w:lang w:val="en-US" w:eastAsia="en-US"/>
              </w:rPr>
            </w:pPr>
          </w:p>
          <w:p w14:paraId="4B59856B" w14:textId="77777777" w:rsidR="00E2143A" w:rsidRPr="00E2143A" w:rsidRDefault="00E2143A" w:rsidP="00E2143A">
            <w:pPr>
              <w:rPr>
                <w:rFonts w:asciiTheme="minorHAnsi" w:eastAsiaTheme="minorHAnsi" w:hAnsiTheme="minorHAnsi" w:cstheme="minorBidi"/>
                <w:sz w:val="22"/>
                <w:szCs w:val="22"/>
                <w:lang w:val="en-US" w:eastAsia="en-US"/>
              </w:rPr>
            </w:pPr>
          </w:p>
          <w:p w14:paraId="4B59856C" w14:textId="77777777" w:rsidR="00E2143A" w:rsidRPr="00E2143A" w:rsidRDefault="00E2143A" w:rsidP="00E2143A">
            <w:pPr>
              <w:rPr>
                <w:rFonts w:asciiTheme="minorHAnsi" w:eastAsiaTheme="minorHAnsi" w:hAnsiTheme="minorHAnsi" w:cstheme="minorBidi"/>
                <w:sz w:val="22"/>
                <w:szCs w:val="22"/>
                <w:lang w:val="en-US" w:eastAsia="en-US"/>
              </w:rPr>
            </w:pPr>
          </w:p>
          <w:p w14:paraId="4B59856D"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3969" w:type="dxa"/>
          </w:tcPr>
          <w:p w14:paraId="4B59856E" w14:textId="77777777" w:rsidR="00E2143A" w:rsidRPr="00E2143A" w:rsidRDefault="00E2143A" w:rsidP="00E2143A">
            <w:pPr>
              <w:rPr>
                <w:rFonts w:eastAsia="Calibri" w:cs="Arial"/>
                <w:sz w:val="22"/>
                <w:szCs w:val="22"/>
                <w:lang w:val="en-US" w:eastAsia="en-US"/>
              </w:rPr>
            </w:pPr>
            <w:r w:rsidRPr="00E2143A">
              <w:rPr>
                <w:rFonts w:asciiTheme="minorHAnsi" w:eastAsia="Calibri" w:hAnsiTheme="minorHAnsi" w:cs="Arial"/>
                <w:sz w:val="22"/>
                <w:szCs w:val="22"/>
                <w:lang w:val="en-US" w:eastAsia="en-US"/>
              </w:rPr>
              <w:t xml:space="preserve">The student demonstrates a </w:t>
            </w:r>
            <w:r w:rsidRPr="00E2143A">
              <w:rPr>
                <w:rFonts w:asciiTheme="minorHAnsi" w:eastAsia="Calibri" w:hAnsiTheme="minorHAnsi" w:cs="Arial"/>
                <w:b/>
                <w:sz w:val="22"/>
                <w:szCs w:val="22"/>
                <w:lang w:val="en-US" w:eastAsia="en-US"/>
              </w:rPr>
              <w:t xml:space="preserve">sufficient </w:t>
            </w:r>
            <w:r w:rsidRPr="00E2143A">
              <w:rPr>
                <w:rFonts w:asciiTheme="minorHAnsi" w:eastAsia="Calibri" w:hAnsiTheme="minorHAnsi" w:cs="Arial"/>
                <w:sz w:val="22"/>
                <w:szCs w:val="22"/>
                <w:lang w:val="en-US" w:eastAsia="en-US"/>
              </w:rPr>
              <w:t>ability to identify and apply basic strategies for language learning</w:t>
            </w:r>
            <w:r w:rsidRPr="00E2143A">
              <w:rPr>
                <w:rFonts w:asciiTheme="minorHAnsi" w:eastAsia="Calibri" w:hAnsiTheme="minorHAnsi" w:cs="Arial"/>
                <w:b/>
                <w:sz w:val="22"/>
                <w:szCs w:val="22"/>
                <w:lang w:val="en-US" w:eastAsia="en-US"/>
              </w:rPr>
              <w:t xml:space="preserve"> </w:t>
            </w:r>
            <w:r w:rsidRPr="00E2143A">
              <w:rPr>
                <w:rFonts w:asciiTheme="minorHAnsi" w:eastAsia="Calibri" w:hAnsiTheme="minorHAnsi" w:cs="Arial"/>
                <w:sz w:val="22"/>
                <w:szCs w:val="22"/>
                <w:lang w:val="en-US" w:eastAsia="en-US"/>
              </w:rPr>
              <w:t>and to apply basic study skills and tools to the learning of the target language.</w:t>
            </w:r>
          </w:p>
          <w:p w14:paraId="4B59856F"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4394" w:type="dxa"/>
          </w:tcPr>
          <w:p w14:paraId="4B598570" w14:textId="77777777" w:rsidR="00E2143A" w:rsidRPr="00E2143A" w:rsidRDefault="00E2143A" w:rsidP="00E2143A">
            <w:pPr>
              <w:contextualSpacing/>
              <w:rPr>
                <w:rFonts w:eastAsia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demonstrates a </w:t>
            </w:r>
            <w:r w:rsidRPr="00E2143A">
              <w:rPr>
                <w:rFonts w:asciiTheme="minorHAnsi" w:eastAsia="Calibri" w:hAnsiTheme="minorHAnsi" w:cs="Arial"/>
                <w:b/>
                <w:sz w:val="22"/>
                <w:szCs w:val="22"/>
                <w:lang w:val="en-US" w:eastAsia="en-US"/>
              </w:rPr>
              <w:t xml:space="preserve">sufficient </w:t>
            </w:r>
            <w:r w:rsidRPr="00E2143A">
              <w:rPr>
                <w:rFonts w:asciiTheme="minorHAnsi" w:eastAsia="Calibri" w:hAnsiTheme="minorHAnsi" w:cs="Arial"/>
                <w:sz w:val="22"/>
                <w:szCs w:val="22"/>
                <w:lang w:val="en-US" w:eastAsia="en-US"/>
              </w:rPr>
              <w:t>ability to choose and apply effective strategies for learning languages and to apply relevant study skills and tools to the learning of the target language.</w:t>
            </w:r>
          </w:p>
          <w:p w14:paraId="4B598571" w14:textId="77777777" w:rsidR="00E2143A" w:rsidRPr="00E2143A" w:rsidRDefault="00E2143A" w:rsidP="00E2143A">
            <w:pPr>
              <w:autoSpaceDE w:val="0"/>
              <w:autoSpaceDN w:val="0"/>
              <w:adjustRightInd w:val="0"/>
              <w:rPr>
                <w:rFonts w:eastAsiaTheme="minorHAnsi" w:cs="Arial"/>
                <w:lang w:val="en-US" w:eastAsia="en-US"/>
              </w:rPr>
            </w:pPr>
          </w:p>
        </w:tc>
      </w:tr>
      <w:tr w:rsidR="00E2143A" w:rsidRPr="00AE1A8E" w14:paraId="4B598579" w14:textId="77777777" w:rsidTr="00EF2F1D">
        <w:trPr>
          <w:trHeight w:val="204"/>
        </w:trPr>
        <w:tc>
          <w:tcPr>
            <w:tcW w:w="951" w:type="dxa"/>
            <w:shd w:val="clear" w:color="auto" w:fill="FFFF00"/>
          </w:tcPr>
          <w:p w14:paraId="4B598573"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shd w:val="clear" w:color="auto" w:fill="FFFF00"/>
          </w:tcPr>
          <w:p w14:paraId="4B598574"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shd w:val="clear" w:color="auto" w:fill="FFFF00"/>
          </w:tcPr>
          <w:p w14:paraId="4B598575"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shd w:val="clear" w:color="auto" w:fill="FFFF00"/>
          </w:tcPr>
          <w:p w14:paraId="4B598576"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3969" w:type="dxa"/>
            <w:shd w:val="clear" w:color="auto" w:fill="FFFF00"/>
          </w:tcPr>
          <w:p w14:paraId="4B598577"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4394" w:type="dxa"/>
            <w:shd w:val="clear" w:color="auto" w:fill="FFFF00"/>
          </w:tcPr>
          <w:p w14:paraId="4B598578" w14:textId="77777777" w:rsidR="00E2143A" w:rsidRPr="00E2143A" w:rsidRDefault="00E2143A" w:rsidP="00E2143A">
            <w:pPr>
              <w:rPr>
                <w:rFonts w:asciiTheme="minorHAnsi" w:eastAsiaTheme="minorHAnsi" w:hAnsiTheme="minorHAnsi" w:cstheme="minorBidi"/>
                <w:sz w:val="22"/>
                <w:szCs w:val="22"/>
                <w:lang w:val="en-US" w:eastAsia="en-US"/>
              </w:rPr>
            </w:pPr>
          </w:p>
        </w:tc>
      </w:tr>
      <w:tr w:rsidR="00E2143A" w:rsidRPr="00AE1A8E" w14:paraId="4B59858C" w14:textId="77777777" w:rsidTr="00EF2F1D">
        <w:trPr>
          <w:trHeight w:val="88"/>
        </w:trPr>
        <w:tc>
          <w:tcPr>
            <w:tcW w:w="951" w:type="dxa"/>
            <w:vMerge w:val="restart"/>
          </w:tcPr>
          <w:p w14:paraId="4B59857A" w14:textId="77777777" w:rsidR="00E2143A" w:rsidRPr="00E2143A" w:rsidRDefault="00E2143A" w:rsidP="00E2143A">
            <w:pPr>
              <w:rPr>
                <w:rFonts w:asciiTheme="minorHAnsi" w:eastAsiaTheme="minorHAnsi" w:hAnsiTheme="minorHAnsi" w:cstheme="minorBidi"/>
                <w:b/>
                <w:sz w:val="22"/>
                <w:szCs w:val="22"/>
                <w:lang w:val="en-US" w:eastAsia="en-US"/>
              </w:rPr>
            </w:pPr>
            <w:r w:rsidRPr="00E2143A">
              <w:rPr>
                <w:rFonts w:asciiTheme="minorHAnsi" w:eastAsiaTheme="minorHAnsi" w:hAnsiTheme="minorHAnsi" w:cstheme="minorBidi"/>
                <w:b/>
                <w:sz w:val="22"/>
                <w:szCs w:val="22"/>
                <w:lang w:val="en-US" w:eastAsia="en-US"/>
              </w:rPr>
              <w:t>3-4.9</w:t>
            </w:r>
          </w:p>
        </w:tc>
        <w:tc>
          <w:tcPr>
            <w:tcW w:w="1555" w:type="dxa"/>
            <w:vMerge w:val="restart"/>
          </w:tcPr>
          <w:p w14:paraId="4B59857B"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Failed (weak)</w:t>
            </w:r>
          </w:p>
          <w:p w14:paraId="4B59857C" w14:textId="77777777" w:rsidR="00E2143A" w:rsidRPr="00E2143A" w:rsidRDefault="00E2143A" w:rsidP="00E2143A">
            <w:pPr>
              <w:rPr>
                <w:rFonts w:asciiTheme="minorHAnsi" w:eastAsiaTheme="minorHAnsi" w:hAnsiTheme="minorHAnsi" w:cstheme="minorBidi"/>
                <w:sz w:val="22"/>
                <w:szCs w:val="22"/>
                <w:lang w:val="en-US" w:eastAsia="en-US"/>
              </w:rPr>
            </w:pPr>
          </w:p>
          <w:p w14:paraId="4B59857D" w14:textId="77777777" w:rsidR="00E2143A" w:rsidRPr="00E2143A" w:rsidRDefault="00E2143A" w:rsidP="00E2143A">
            <w:pPr>
              <w:rPr>
                <w:rFonts w:asciiTheme="minorHAnsi" w:eastAsiaTheme="minorHAnsi" w:hAnsiTheme="minorHAnsi" w:cstheme="minorBidi"/>
                <w:sz w:val="22"/>
                <w:szCs w:val="22"/>
                <w:lang w:val="en-US" w:eastAsia="en-US"/>
              </w:rPr>
            </w:pPr>
          </w:p>
          <w:p w14:paraId="4B59857E" w14:textId="77777777" w:rsidR="00E2143A" w:rsidRPr="00E2143A" w:rsidRDefault="00E2143A" w:rsidP="00E2143A">
            <w:pPr>
              <w:rPr>
                <w:rFonts w:asciiTheme="minorHAnsi" w:eastAsiaTheme="minorHAnsi" w:hAnsiTheme="minorHAnsi" w:cstheme="minorBidi"/>
                <w:sz w:val="22"/>
                <w:szCs w:val="22"/>
                <w:lang w:val="en-US" w:eastAsia="en-US"/>
              </w:rPr>
            </w:pPr>
          </w:p>
          <w:p w14:paraId="4B59857F" w14:textId="77777777" w:rsidR="00E2143A" w:rsidRPr="00E2143A" w:rsidRDefault="00E2143A" w:rsidP="00E2143A">
            <w:pPr>
              <w:rPr>
                <w:rFonts w:asciiTheme="minorHAnsi" w:eastAsiaTheme="minorHAnsi" w:hAnsiTheme="minorHAnsi" w:cstheme="minorBidi"/>
                <w:sz w:val="22"/>
                <w:szCs w:val="22"/>
                <w:lang w:val="en-US" w:eastAsia="en-US"/>
              </w:rPr>
            </w:pPr>
          </w:p>
          <w:p w14:paraId="4B598580" w14:textId="77777777" w:rsidR="00E2143A" w:rsidRPr="00E2143A" w:rsidRDefault="00E2143A" w:rsidP="00E2143A">
            <w:pPr>
              <w:rPr>
                <w:rFonts w:asciiTheme="minorHAnsi" w:eastAsiaTheme="minorHAnsi" w:hAnsiTheme="minorHAnsi" w:cstheme="minorBidi"/>
                <w:sz w:val="22"/>
                <w:szCs w:val="22"/>
                <w:lang w:val="en-US" w:eastAsia="en-US"/>
              </w:rPr>
            </w:pPr>
          </w:p>
          <w:p w14:paraId="4B598581" w14:textId="77777777" w:rsidR="00E2143A" w:rsidRPr="00E2143A" w:rsidRDefault="00E2143A" w:rsidP="00E2143A">
            <w:pPr>
              <w:rPr>
                <w:rFonts w:asciiTheme="minorHAnsi" w:eastAsiaTheme="minorHAnsi" w:hAnsiTheme="minorHAnsi" w:cstheme="minorBidi"/>
                <w:sz w:val="22"/>
                <w:szCs w:val="22"/>
                <w:lang w:val="en-US" w:eastAsia="en-US"/>
              </w:rPr>
            </w:pPr>
          </w:p>
          <w:p w14:paraId="4B598582" w14:textId="77777777" w:rsidR="00E2143A" w:rsidRPr="00E2143A" w:rsidRDefault="00E2143A" w:rsidP="00E2143A">
            <w:pPr>
              <w:rPr>
                <w:rFonts w:asciiTheme="minorHAnsi" w:eastAsiaTheme="minorHAnsi" w:hAnsiTheme="minorHAnsi" w:cstheme="minorBidi"/>
                <w:sz w:val="22"/>
                <w:szCs w:val="22"/>
                <w:lang w:val="en-US" w:eastAsia="en-US"/>
              </w:rPr>
            </w:pPr>
          </w:p>
          <w:p w14:paraId="4B598583" w14:textId="77777777" w:rsidR="00E2143A" w:rsidRPr="00E2143A" w:rsidRDefault="00E2143A" w:rsidP="00E2143A">
            <w:pPr>
              <w:rPr>
                <w:rFonts w:asciiTheme="minorHAnsi" w:eastAsiaTheme="minorHAnsi" w:hAnsiTheme="minorHAnsi" w:cstheme="minorBidi"/>
                <w:sz w:val="22"/>
                <w:szCs w:val="22"/>
                <w:lang w:val="en-US" w:eastAsia="en-US"/>
              </w:rPr>
            </w:pPr>
          </w:p>
          <w:p w14:paraId="4B598584" w14:textId="77777777" w:rsidR="00E2143A" w:rsidRPr="00E2143A" w:rsidRDefault="00E2143A" w:rsidP="00E2143A">
            <w:pPr>
              <w:rPr>
                <w:rFonts w:asciiTheme="minorHAnsi" w:eastAsiaTheme="minorHAnsi" w:hAnsiTheme="minorHAnsi" w:cstheme="minorBidi"/>
                <w:sz w:val="22"/>
                <w:szCs w:val="22"/>
                <w:lang w:val="en-US" w:eastAsia="en-US"/>
              </w:rPr>
            </w:pPr>
          </w:p>
          <w:p w14:paraId="4B598585"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val="restart"/>
          </w:tcPr>
          <w:p w14:paraId="4B598586"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F</w:t>
            </w:r>
          </w:p>
        </w:tc>
        <w:tc>
          <w:tcPr>
            <w:tcW w:w="2007" w:type="dxa"/>
          </w:tcPr>
          <w:p w14:paraId="4B598587"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Listening</w:t>
            </w:r>
          </w:p>
        </w:tc>
        <w:tc>
          <w:tcPr>
            <w:tcW w:w="3969" w:type="dxa"/>
          </w:tcPr>
          <w:p w14:paraId="4B598588" w14:textId="77777777" w:rsidR="00E2143A" w:rsidRPr="00E2143A" w:rsidRDefault="00E2143A" w:rsidP="00E2143A">
            <w:pPr>
              <w:keepNext/>
              <w:outlineLvl w:val="0"/>
              <w:rPr>
                <w:rFonts w:asciiTheme="minorHAnsi" w:eastAsia="Calibri" w:hAnsi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shows a </w:t>
            </w:r>
            <w:r w:rsidRPr="00E2143A">
              <w:rPr>
                <w:rFonts w:asciiTheme="minorHAnsi" w:eastAsia="Calibri" w:hAnsiTheme="minorHAnsi" w:cs="Arial"/>
                <w:b/>
                <w:sz w:val="22"/>
                <w:szCs w:val="22"/>
                <w:lang w:val="en-US" w:eastAsia="en-US"/>
              </w:rPr>
              <w:t>limited</w:t>
            </w:r>
            <w:r w:rsidRPr="00E2143A">
              <w:rPr>
                <w:rFonts w:asciiTheme="minorHAnsi" w:eastAsia="Calibri" w:hAnsiTheme="minorHAnsi" w:cs="Arial"/>
                <w:sz w:val="22"/>
                <w:szCs w:val="22"/>
                <w:lang w:val="en-US" w:eastAsia="en-US"/>
              </w:rPr>
              <w:t xml:space="preserve"> understanding of familiar words and everyday expressions relating to himself/herself, his/her family and his/her environment, even if people speak slowly and distinctly.</w:t>
            </w:r>
          </w:p>
          <w:p w14:paraId="4B598589"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4394" w:type="dxa"/>
          </w:tcPr>
          <w:p w14:paraId="4B59858A" w14:textId="77777777" w:rsidR="00E2143A" w:rsidRPr="00E2143A" w:rsidRDefault="00E2143A" w:rsidP="00E2143A">
            <w:pPr>
              <w:keepNext/>
              <w:outlineLvl w:val="0"/>
              <w:rPr>
                <w:rFonts w:asciiTheme="minorHAnsi" w:eastAsia="Calibri" w:hAnsi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shows a </w:t>
            </w:r>
            <w:r w:rsidRPr="00E2143A">
              <w:rPr>
                <w:rFonts w:asciiTheme="minorHAnsi" w:eastAsia="Calibri" w:hAnsiTheme="minorHAnsi" w:cs="Arial"/>
                <w:b/>
                <w:sz w:val="22"/>
                <w:szCs w:val="22"/>
                <w:lang w:val="en-US" w:eastAsia="en-US"/>
              </w:rPr>
              <w:t xml:space="preserve">limited </w:t>
            </w:r>
            <w:r w:rsidRPr="00E2143A">
              <w:rPr>
                <w:rFonts w:asciiTheme="minorHAnsi" w:eastAsia="Calibri" w:hAnsiTheme="minorHAnsi" w:cs="Arial"/>
                <w:sz w:val="22"/>
                <w:szCs w:val="22"/>
                <w:lang w:val="en-US" w:eastAsia="en-US"/>
              </w:rPr>
              <w:t>understanding of the main points of messages related to areas of personal relevance and to topics of general interest, even if spoken in a clear standard language.</w:t>
            </w:r>
          </w:p>
          <w:p w14:paraId="4B59858B" w14:textId="77777777" w:rsidR="00E2143A" w:rsidRPr="00E2143A" w:rsidRDefault="00E2143A" w:rsidP="00E2143A">
            <w:pPr>
              <w:rPr>
                <w:rFonts w:asciiTheme="minorHAnsi" w:eastAsiaTheme="minorHAnsi" w:hAnsiTheme="minorHAnsi" w:cstheme="minorBidi"/>
                <w:sz w:val="22"/>
                <w:szCs w:val="22"/>
                <w:lang w:val="en-US" w:eastAsia="en-US"/>
              </w:rPr>
            </w:pPr>
          </w:p>
        </w:tc>
      </w:tr>
      <w:tr w:rsidR="00E2143A" w:rsidRPr="00AE1A8E" w14:paraId="4B598595" w14:textId="77777777" w:rsidTr="00EF2F1D">
        <w:trPr>
          <w:trHeight w:val="1819"/>
        </w:trPr>
        <w:tc>
          <w:tcPr>
            <w:tcW w:w="951" w:type="dxa"/>
            <w:vMerge/>
          </w:tcPr>
          <w:p w14:paraId="4B59858D"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58E"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58F"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590"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Reading</w:t>
            </w:r>
          </w:p>
        </w:tc>
        <w:tc>
          <w:tcPr>
            <w:tcW w:w="3969" w:type="dxa"/>
          </w:tcPr>
          <w:p w14:paraId="4B598591"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 xml:space="preserve">The student has a </w:t>
            </w:r>
            <w:r w:rsidRPr="00E2143A">
              <w:rPr>
                <w:rFonts w:asciiTheme="minorHAnsi" w:eastAsiaTheme="minorHAnsi" w:hAnsiTheme="minorHAnsi" w:cstheme="minorBidi"/>
                <w:b/>
                <w:sz w:val="22"/>
                <w:szCs w:val="22"/>
                <w:lang w:val="en-US" w:eastAsia="en-US"/>
              </w:rPr>
              <w:t xml:space="preserve">limited </w:t>
            </w:r>
            <w:r w:rsidRPr="00E2143A">
              <w:rPr>
                <w:rFonts w:asciiTheme="minorHAnsi" w:eastAsiaTheme="minorHAnsi" w:hAnsiTheme="minorHAnsi" w:cstheme="minorBidi"/>
                <w:sz w:val="22"/>
                <w:szCs w:val="22"/>
                <w:lang w:val="en-US" w:eastAsia="en-US"/>
              </w:rPr>
              <w:t>level of reading and understanding of short simple texts of an everyday nature.</w:t>
            </w:r>
          </w:p>
          <w:p w14:paraId="4B598592"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4394" w:type="dxa"/>
          </w:tcPr>
          <w:p w14:paraId="4B598593" w14:textId="77777777" w:rsidR="00E2143A" w:rsidRPr="00E2143A" w:rsidRDefault="00E2143A" w:rsidP="00E2143A">
            <w:pPr>
              <w:rPr>
                <w:rFonts w:asciiTheme="minorHAnsi" w:eastAsia="Calibri" w:hAnsi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has a </w:t>
            </w:r>
            <w:r w:rsidRPr="00E2143A">
              <w:rPr>
                <w:rFonts w:asciiTheme="minorHAnsi" w:eastAsia="Calibri" w:hAnsiTheme="minorHAnsi" w:cs="Arial"/>
                <w:b/>
                <w:sz w:val="22"/>
                <w:szCs w:val="22"/>
                <w:lang w:val="en-US" w:eastAsia="en-US"/>
              </w:rPr>
              <w:t xml:space="preserve">limited </w:t>
            </w:r>
            <w:r w:rsidRPr="00E2143A">
              <w:rPr>
                <w:rFonts w:asciiTheme="minorHAnsi" w:eastAsia="Calibri" w:hAnsiTheme="minorHAnsi" w:cs="Arial"/>
                <w:sz w:val="22"/>
                <w:szCs w:val="22"/>
                <w:lang w:val="en-US" w:eastAsia="en-US"/>
              </w:rPr>
              <w:t>level of reading and understanding of the main points of simple literary and non-literary texts related to areas of personal relevance and to topics of general interest written in everyday language.</w:t>
            </w:r>
          </w:p>
          <w:p w14:paraId="4B598594" w14:textId="77777777" w:rsidR="00E2143A" w:rsidRPr="00E2143A" w:rsidRDefault="00E2143A" w:rsidP="00E2143A">
            <w:pPr>
              <w:rPr>
                <w:rFonts w:asciiTheme="minorHAnsi" w:eastAsia="Calibri" w:hAnsiTheme="minorHAnsi" w:cs="Arial"/>
                <w:sz w:val="22"/>
                <w:szCs w:val="22"/>
                <w:lang w:val="en-US" w:eastAsia="en-US"/>
              </w:rPr>
            </w:pPr>
          </w:p>
        </w:tc>
      </w:tr>
      <w:tr w:rsidR="00E2143A" w:rsidRPr="00AE1A8E" w14:paraId="4B59859D" w14:textId="77777777" w:rsidTr="00EF2F1D">
        <w:trPr>
          <w:trHeight w:val="1074"/>
        </w:trPr>
        <w:tc>
          <w:tcPr>
            <w:tcW w:w="951" w:type="dxa"/>
            <w:vMerge/>
          </w:tcPr>
          <w:p w14:paraId="4B598596"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597"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598"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599"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Oral Interaction</w:t>
            </w:r>
          </w:p>
        </w:tc>
        <w:tc>
          <w:tcPr>
            <w:tcW w:w="3969" w:type="dxa"/>
          </w:tcPr>
          <w:p w14:paraId="4B59859A"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Arial"/>
                <w:sz w:val="22"/>
                <w:szCs w:val="22"/>
                <w:lang w:val="en-US" w:eastAsia="en-US"/>
              </w:rPr>
              <w:t xml:space="preserve">The student demonstrates </w:t>
            </w:r>
            <w:r w:rsidRPr="00E2143A">
              <w:rPr>
                <w:rFonts w:asciiTheme="minorHAnsi" w:eastAsiaTheme="minorHAnsi" w:hAnsiTheme="minorHAnsi" w:cs="Arial"/>
                <w:b/>
                <w:sz w:val="22"/>
                <w:szCs w:val="22"/>
                <w:lang w:val="en-US" w:eastAsia="en-US"/>
              </w:rPr>
              <w:t xml:space="preserve">limited </w:t>
            </w:r>
            <w:r w:rsidRPr="00E2143A">
              <w:rPr>
                <w:rFonts w:asciiTheme="minorHAnsi" w:eastAsiaTheme="minorHAnsi" w:hAnsiTheme="minorHAnsi" w:cs="Arial"/>
                <w:sz w:val="22"/>
                <w:szCs w:val="22"/>
                <w:lang w:val="en-US" w:eastAsia="en-US"/>
              </w:rPr>
              <w:t>ability to interact in a simple way, and ask and answer simple questions in areas of practical need or on very familiar topics.</w:t>
            </w:r>
          </w:p>
        </w:tc>
        <w:tc>
          <w:tcPr>
            <w:tcW w:w="4394" w:type="dxa"/>
          </w:tcPr>
          <w:p w14:paraId="4B59859B" w14:textId="77777777" w:rsidR="00E2143A" w:rsidRPr="00E2143A" w:rsidRDefault="00E2143A" w:rsidP="00E2143A">
            <w:pPr>
              <w:keepNext/>
              <w:contextualSpacing/>
              <w:outlineLvl w:val="0"/>
              <w:rPr>
                <w:rFonts w:asciiTheme="minorHAnsi" w:eastAsia="Calibri" w:hAnsi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demonstrates </w:t>
            </w:r>
            <w:r w:rsidRPr="00E2143A">
              <w:rPr>
                <w:rFonts w:asciiTheme="minorHAnsi" w:eastAsia="Calibri" w:hAnsiTheme="minorHAnsi" w:cs="Arial"/>
                <w:b/>
                <w:sz w:val="22"/>
                <w:szCs w:val="22"/>
                <w:lang w:val="en-US" w:eastAsia="en-US"/>
              </w:rPr>
              <w:t>limited</w:t>
            </w:r>
            <w:r w:rsidRPr="00E2143A">
              <w:rPr>
                <w:rFonts w:asciiTheme="minorHAnsi" w:eastAsia="Calibri" w:hAnsiTheme="minorHAnsi" w:cs="Arial"/>
                <w:sz w:val="22"/>
                <w:szCs w:val="22"/>
                <w:lang w:val="en-US" w:eastAsia="en-US"/>
              </w:rPr>
              <w:t xml:space="preserve"> ability to interact in simple and routine situations and to participate in a conversation on topics that are familiar, of personal interest or pertinent to everyday life.</w:t>
            </w:r>
          </w:p>
          <w:p w14:paraId="4B59859C" w14:textId="77777777" w:rsidR="00E2143A" w:rsidRPr="00E2143A" w:rsidRDefault="00E2143A" w:rsidP="00E2143A">
            <w:pPr>
              <w:keepNext/>
              <w:contextualSpacing/>
              <w:outlineLvl w:val="0"/>
              <w:rPr>
                <w:rFonts w:asciiTheme="minorHAnsi" w:eastAsiaTheme="minorHAnsi" w:hAnsiTheme="minorHAnsi" w:cstheme="minorBidi"/>
                <w:sz w:val="22"/>
                <w:szCs w:val="22"/>
                <w:lang w:val="en-US" w:eastAsia="en-US"/>
              </w:rPr>
            </w:pPr>
          </w:p>
        </w:tc>
      </w:tr>
      <w:tr w:rsidR="00E2143A" w:rsidRPr="00AE1A8E" w14:paraId="4B5985A8" w14:textId="77777777" w:rsidTr="00EF2F1D">
        <w:trPr>
          <w:trHeight w:val="804"/>
        </w:trPr>
        <w:tc>
          <w:tcPr>
            <w:tcW w:w="951" w:type="dxa"/>
            <w:vMerge/>
          </w:tcPr>
          <w:p w14:paraId="4B59859E"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59F"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5A0"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5A1"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Oral Production</w:t>
            </w:r>
          </w:p>
          <w:p w14:paraId="4B5985A2"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3969" w:type="dxa"/>
          </w:tcPr>
          <w:p w14:paraId="4B5985A3" w14:textId="77777777" w:rsidR="00E2143A" w:rsidRPr="00E2143A" w:rsidRDefault="00E2143A" w:rsidP="00E2143A">
            <w:pPr>
              <w:keepNext/>
              <w:outlineLvl w:val="0"/>
              <w:rPr>
                <w:rFonts w:asciiTheme="minorHAnsi" w:eastAsia="Calibri" w:hAnsiTheme="minorHAnsi" w:cs="Arial"/>
                <w:sz w:val="22"/>
                <w:szCs w:val="22"/>
                <w:lang w:val="en-US" w:eastAsia="en-US"/>
              </w:rPr>
            </w:pPr>
            <w:r w:rsidRPr="00E2143A">
              <w:rPr>
                <w:rFonts w:asciiTheme="minorHAnsi" w:eastAsiaTheme="minorHAnsi" w:hAnsiTheme="minorHAnsi" w:cs="Arial"/>
                <w:sz w:val="22"/>
                <w:szCs w:val="22"/>
                <w:lang w:val="en-US" w:eastAsia="en-US"/>
              </w:rPr>
              <w:t xml:space="preserve">The student demonstrates </w:t>
            </w:r>
            <w:r w:rsidRPr="00E2143A">
              <w:rPr>
                <w:rFonts w:asciiTheme="minorHAnsi" w:eastAsiaTheme="minorHAnsi" w:hAnsiTheme="minorHAnsi" w:cs="Arial"/>
                <w:b/>
                <w:sz w:val="22"/>
                <w:szCs w:val="22"/>
                <w:lang w:val="en-US" w:eastAsia="en-US"/>
              </w:rPr>
              <w:t xml:space="preserve">limited </w:t>
            </w:r>
            <w:r w:rsidRPr="00E2143A">
              <w:rPr>
                <w:rFonts w:asciiTheme="minorHAnsi" w:eastAsiaTheme="minorHAnsi" w:hAnsiTheme="minorHAnsi" w:cs="Arial"/>
                <w:sz w:val="22"/>
                <w:szCs w:val="22"/>
                <w:lang w:val="en-US" w:eastAsia="en-US"/>
              </w:rPr>
              <w:t>ability to use simple phrases and sentences to describe persons and things familiar to him/her.</w:t>
            </w:r>
          </w:p>
          <w:p w14:paraId="4B5985A4" w14:textId="77777777" w:rsidR="00E2143A" w:rsidRPr="00E2143A" w:rsidRDefault="00E2143A" w:rsidP="00E2143A">
            <w:pPr>
              <w:keepNext/>
              <w:contextualSpacing/>
              <w:outlineLvl w:val="0"/>
              <w:rPr>
                <w:rFonts w:asciiTheme="minorHAnsi" w:eastAsia="Calibri" w:hAnsiTheme="minorHAnsi" w:cs="Arial"/>
                <w:sz w:val="22"/>
                <w:szCs w:val="22"/>
                <w:lang w:val="en-US" w:eastAsia="en-US"/>
              </w:rPr>
            </w:pPr>
          </w:p>
          <w:p w14:paraId="4B5985A5"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4394" w:type="dxa"/>
          </w:tcPr>
          <w:p w14:paraId="4B5985A6" w14:textId="77777777" w:rsidR="00E2143A" w:rsidRPr="00E2143A" w:rsidRDefault="00E2143A" w:rsidP="00E2143A">
            <w:pPr>
              <w:keepNext/>
              <w:contextualSpacing/>
              <w:outlineLvl w:val="0"/>
              <w:rPr>
                <w:rFonts w:asciiTheme="minorHAnsi" w:eastAsia="Calibri" w:hAnsi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demonstrates </w:t>
            </w:r>
            <w:r w:rsidRPr="00E2143A">
              <w:rPr>
                <w:rFonts w:asciiTheme="minorHAnsi" w:eastAsia="Calibri" w:hAnsiTheme="minorHAnsi" w:cs="Arial"/>
                <w:b/>
                <w:sz w:val="22"/>
                <w:szCs w:val="22"/>
                <w:lang w:val="en-US" w:eastAsia="en-US"/>
              </w:rPr>
              <w:t xml:space="preserve">limited </w:t>
            </w:r>
            <w:r w:rsidRPr="00E2143A">
              <w:rPr>
                <w:rFonts w:asciiTheme="minorHAnsi" w:eastAsia="Calibri" w:hAnsiTheme="minorHAnsi" w:cs="Arial"/>
                <w:sz w:val="22"/>
                <w:szCs w:val="22"/>
                <w:lang w:val="en-US" w:eastAsia="en-US"/>
              </w:rPr>
              <w:t>ability to orally describe and recount experiences and events related to topics that are familiar, of personal interest or pertinent to everyday life.</w:t>
            </w:r>
          </w:p>
          <w:p w14:paraId="4B5985A7" w14:textId="77777777" w:rsidR="00E2143A" w:rsidRPr="00E2143A" w:rsidRDefault="00E2143A" w:rsidP="00E2143A">
            <w:pPr>
              <w:rPr>
                <w:rFonts w:asciiTheme="minorHAnsi" w:eastAsiaTheme="minorHAnsi" w:hAnsiTheme="minorHAnsi" w:cstheme="minorBidi"/>
                <w:sz w:val="22"/>
                <w:szCs w:val="22"/>
                <w:lang w:val="en-US" w:eastAsia="en-US"/>
              </w:rPr>
            </w:pPr>
          </w:p>
        </w:tc>
      </w:tr>
      <w:tr w:rsidR="00E2143A" w:rsidRPr="00AE1A8E" w14:paraId="4B5985B2" w14:textId="77777777" w:rsidTr="00EF2F1D">
        <w:trPr>
          <w:trHeight w:val="402"/>
        </w:trPr>
        <w:tc>
          <w:tcPr>
            <w:tcW w:w="951" w:type="dxa"/>
            <w:vMerge/>
          </w:tcPr>
          <w:p w14:paraId="4B5985A9"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5AA"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5AB"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5AC"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Writing</w:t>
            </w:r>
          </w:p>
        </w:tc>
        <w:tc>
          <w:tcPr>
            <w:tcW w:w="3969" w:type="dxa"/>
          </w:tcPr>
          <w:p w14:paraId="4B5985AD" w14:textId="77777777" w:rsidR="00E2143A" w:rsidRPr="00E2143A" w:rsidRDefault="00E2143A" w:rsidP="00E2143A">
            <w:pPr>
              <w:keepNext/>
              <w:contextualSpacing/>
              <w:outlineLvl w:val="0"/>
              <w:rPr>
                <w:rFonts w:asciiTheme="minorHAnsi" w:eastAsia="Calibri" w:hAnsiTheme="minorHAnsi" w:cs="Arial"/>
                <w:sz w:val="22"/>
                <w:szCs w:val="22"/>
                <w:lang w:val="en-US" w:eastAsia="en-US"/>
              </w:rPr>
            </w:pPr>
            <w:r w:rsidRPr="00E2143A">
              <w:rPr>
                <w:rFonts w:asciiTheme="minorHAnsi" w:eastAsiaTheme="minorHAnsi" w:hAnsiTheme="minorHAnsi" w:cs="Arial"/>
                <w:sz w:val="22"/>
                <w:szCs w:val="22"/>
                <w:lang w:val="en-US" w:eastAsia="en-US"/>
              </w:rPr>
              <w:t>The student demonstrates</w:t>
            </w:r>
            <w:r w:rsidRPr="00E2143A">
              <w:rPr>
                <w:rFonts w:asciiTheme="minorHAnsi" w:eastAsiaTheme="minorHAnsi" w:hAnsiTheme="minorHAnsi" w:cs="Arial"/>
                <w:b/>
                <w:sz w:val="22"/>
                <w:szCs w:val="22"/>
                <w:lang w:val="en-US" w:eastAsia="en-US"/>
              </w:rPr>
              <w:t xml:space="preserve"> limited </w:t>
            </w:r>
            <w:r w:rsidRPr="00E2143A">
              <w:rPr>
                <w:rFonts w:asciiTheme="minorHAnsi" w:eastAsiaTheme="minorHAnsi" w:hAnsiTheme="minorHAnsi" w:cs="Arial"/>
                <w:sz w:val="22"/>
                <w:szCs w:val="22"/>
                <w:lang w:val="en-US" w:eastAsia="en-US"/>
              </w:rPr>
              <w:t>ability to write short simple texts on familiar topics and to fill in forms.</w:t>
            </w:r>
          </w:p>
          <w:p w14:paraId="4B5985AE"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4394" w:type="dxa"/>
          </w:tcPr>
          <w:p w14:paraId="4B5985AF" w14:textId="77777777" w:rsidR="00E2143A" w:rsidRPr="00E2143A" w:rsidRDefault="00E2143A" w:rsidP="00E2143A">
            <w:pPr>
              <w:rPr>
                <w:rFonts w:asciiTheme="minorHAnsi" w:eastAsia="Calibri" w:hAnsiTheme="minorHAnsi" w:cs="Arial"/>
                <w:sz w:val="22"/>
                <w:szCs w:val="22"/>
                <w:lang w:val="en-US" w:eastAsia="en-US"/>
              </w:rPr>
            </w:pPr>
            <w:r w:rsidRPr="00E2143A">
              <w:rPr>
                <w:rFonts w:asciiTheme="minorHAnsi" w:eastAsiaTheme="minorHAnsi" w:hAnsiTheme="minorHAnsi" w:cs="Arial"/>
                <w:sz w:val="22"/>
                <w:szCs w:val="22"/>
                <w:lang w:val="en-US" w:eastAsia="en-US"/>
              </w:rPr>
              <w:t xml:space="preserve">The student demonstrates </w:t>
            </w:r>
            <w:r w:rsidRPr="00E2143A">
              <w:rPr>
                <w:rFonts w:asciiTheme="minorHAnsi" w:eastAsiaTheme="minorHAnsi" w:hAnsiTheme="minorHAnsi" w:cs="Arial"/>
                <w:b/>
                <w:sz w:val="22"/>
                <w:szCs w:val="22"/>
                <w:lang w:val="en-US" w:eastAsia="en-US"/>
              </w:rPr>
              <w:t xml:space="preserve">limited </w:t>
            </w:r>
            <w:r w:rsidRPr="00E2143A">
              <w:rPr>
                <w:rFonts w:asciiTheme="minorHAnsi" w:eastAsiaTheme="minorHAnsi" w:hAnsiTheme="minorHAnsi" w:cs="Arial"/>
                <w:sz w:val="22"/>
                <w:szCs w:val="22"/>
                <w:lang w:val="en-US" w:eastAsia="en-US"/>
              </w:rPr>
              <w:t>ability to write short, simple and coherent texts on familiar topics and topics of personal interest.</w:t>
            </w:r>
          </w:p>
          <w:p w14:paraId="4B5985B0" w14:textId="77777777" w:rsidR="00E2143A" w:rsidRPr="00E2143A" w:rsidRDefault="00E2143A" w:rsidP="00E2143A">
            <w:pPr>
              <w:rPr>
                <w:rFonts w:asciiTheme="minorHAnsi" w:eastAsiaTheme="minorHAnsi" w:hAnsiTheme="minorHAnsi" w:cstheme="minorBidi"/>
                <w:sz w:val="22"/>
                <w:szCs w:val="22"/>
                <w:lang w:val="en-US" w:eastAsia="en-US"/>
              </w:rPr>
            </w:pPr>
          </w:p>
          <w:p w14:paraId="4B5985B1" w14:textId="77777777" w:rsidR="00E2143A" w:rsidRPr="00E2143A" w:rsidRDefault="00E2143A" w:rsidP="00E2143A">
            <w:pPr>
              <w:rPr>
                <w:rFonts w:asciiTheme="minorHAnsi" w:eastAsiaTheme="minorHAnsi" w:hAnsiTheme="minorHAnsi" w:cstheme="minorBidi"/>
                <w:sz w:val="22"/>
                <w:szCs w:val="22"/>
                <w:lang w:val="en-US" w:eastAsia="en-US"/>
              </w:rPr>
            </w:pPr>
          </w:p>
        </w:tc>
      </w:tr>
      <w:tr w:rsidR="00E2143A" w:rsidRPr="00AE1A8E" w14:paraId="4B5985BB" w14:textId="77777777" w:rsidTr="00EF2F1D">
        <w:trPr>
          <w:trHeight w:val="992"/>
        </w:trPr>
        <w:tc>
          <w:tcPr>
            <w:tcW w:w="951" w:type="dxa"/>
            <w:vMerge/>
          </w:tcPr>
          <w:p w14:paraId="4B5985B3"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5B4"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5B5"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5B6"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Cultural Awareness</w:t>
            </w:r>
          </w:p>
        </w:tc>
        <w:tc>
          <w:tcPr>
            <w:tcW w:w="3969" w:type="dxa"/>
          </w:tcPr>
          <w:p w14:paraId="4B5985B7" w14:textId="77777777" w:rsidR="00E2143A" w:rsidRPr="00E2143A" w:rsidRDefault="00E2143A" w:rsidP="00E2143A">
            <w:pPr>
              <w:rPr>
                <w:rFonts w:asciiTheme="minorHAnsi" w:eastAsiaTheme="minorHAnsi" w:hAnsiTheme="minorHAnsi" w:cs="Arial"/>
                <w:sz w:val="22"/>
                <w:szCs w:val="22"/>
                <w:lang w:val="en-US" w:eastAsia="en-US"/>
              </w:rPr>
            </w:pPr>
            <w:r w:rsidRPr="00E2143A">
              <w:rPr>
                <w:rFonts w:asciiTheme="minorHAnsi" w:eastAsiaTheme="minorHAnsi" w:hAnsiTheme="minorHAnsi" w:cs="Arial"/>
                <w:sz w:val="22"/>
                <w:szCs w:val="22"/>
                <w:lang w:val="en-US" w:eastAsia="en-US"/>
              </w:rPr>
              <w:t>The student demonstrates a</w:t>
            </w:r>
            <w:r w:rsidRPr="00E2143A">
              <w:rPr>
                <w:rFonts w:asciiTheme="minorHAnsi" w:eastAsiaTheme="minorHAnsi" w:hAnsiTheme="minorHAnsi" w:cs="Arial"/>
                <w:b/>
                <w:sz w:val="22"/>
                <w:szCs w:val="22"/>
                <w:lang w:val="en-US" w:eastAsia="en-US"/>
              </w:rPr>
              <w:t xml:space="preserve"> limited</w:t>
            </w:r>
            <w:r w:rsidRPr="00E2143A">
              <w:rPr>
                <w:rFonts w:asciiTheme="minorHAnsi" w:eastAsiaTheme="minorHAnsi" w:hAnsiTheme="minorHAnsi" w:cs="Arial"/>
                <w:sz w:val="22"/>
                <w:szCs w:val="22"/>
                <w:lang w:val="en-US" w:eastAsia="en-US"/>
              </w:rPr>
              <w:t xml:space="preserve"> basic understanding of the culture of the target language countries/communities and a </w:t>
            </w:r>
            <w:r w:rsidRPr="00E2143A">
              <w:rPr>
                <w:rFonts w:asciiTheme="minorHAnsi" w:eastAsiaTheme="minorHAnsi" w:hAnsiTheme="minorHAnsi" w:cs="Arial"/>
                <w:b/>
                <w:sz w:val="22"/>
                <w:szCs w:val="22"/>
                <w:lang w:val="en-US" w:eastAsia="en-US"/>
              </w:rPr>
              <w:t xml:space="preserve">limited </w:t>
            </w:r>
            <w:r w:rsidRPr="00E2143A">
              <w:rPr>
                <w:rFonts w:asciiTheme="minorHAnsi" w:eastAsiaTheme="minorHAnsi" w:hAnsiTheme="minorHAnsi" w:cs="Arial"/>
                <w:sz w:val="22"/>
                <w:szCs w:val="22"/>
                <w:lang w:val="en-US" w:eastAsia="en-US"/>
              </w:rPr>
              <w:t>ability to relate elements of his/her existing cultural awareness to elements of the target language countries/communities.</w:t>
            </w:r>
          </w:p>
          <w:p w14:paraId="4B5985B8"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4394" w:type="dxa"/>
          </w:tcPr>
          <w:p w14:paraId="4B5985B9" w14:textId="77777777" w:rsidR="00E2143A" w:rsidRPr="00E2143A" w:rsidRDefault="00E2143A" w:rsidP="00E2143A">
            <w:pPr>
              <w:keepNext/>
              <w:outlineLvl w:val="0"/>
              <w:rPr>
                <w:rFonts w:asciiTheme="minorHAnsi" w:eastAsia="Calibri" w:hAnsi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demonstrates a </w:t>
            </w:r>
            <w:r w:rsidRPr="00E2143A">
              <w:rPr>
                <w:rFonts w:asciiTheme="minorHAnsi" w:eastAsia="Calibri" w:hAnsiTheme="minorHAnsi" w:cs="Arial"/>
                <w:b/>
                <w:sz w:val="22"/>
                <w:szCs w:val="22"/>
                <w:lang w:val="en-US" w:eastAsia="en-US"/>
              </w:rPr>
              <w:t xml:space="preserve">limited </w:t>
            </w:r>
            <w:r w:rsidRPr="00E2143A">
              <w:rPr>
                <w:rFonts w:asciiTheme="minorHAnsi" w:eastAsia="Calibri" w:hAnsiTheme="minorHAnsi" w:cs="Arial"/>
                <w:sz w:val="22"/>
                <w:szCs w:val="22"/>
                <w:lang w:val="en-US" w:eastAsia="en-US"/>
              </w:rPr>
              <w:t xml:space="preserve">understanding of the culture of the target language countries/communities and a </w:t>
            </w:r>
            <w:r w:rsidRPr="00E2143A">
              <w:rPr>
                <w:rFonts w:asciiTheme="minorHAnsi" w:eastAsia="Calibri" w:hAnsiTheme="minorHAnsi" w:cs="Arial"/>
                <w:b/>
                <w:sz w:val="22"/>
                <w:szCs w:val="22"/>
                <w:lang w:val="en-US" w:eastAsia="en-US"/>
              </w:rPr>
              <w:t xml:space="preserve">limited </w:t>
            </w:r>
            <w:r w:rsidRPr="00E2143A">
              <w:rPr>
                <w:rFonts w:asciiTheme="minorHAnsi" w:eastAsia="Calibri" w:hAnsiTheme="minorHAnsi" w:cs="Arial"/>
                <w:sz w:val="22"/>
                <w:szCs w:val="22"/>
                <w:lang w:val="en-US" w:eastAsia="en-US"/>
              </w:rPr>
              <w:t>ability to relate his/her acquired cultural knowledge to that of the target language countries/communities.</w:t>
            </w:r>
          </w:p>
          <w:p w14:paraId="4B5985BA" w14:textId="77777777" w:rsidR="00E2143A" w:rsidRPr="00E2143A" w:rsidRDefault="00E2143A" w:rsidP="00E2143A">
            <w:pPr>
              <w:rPr>
                <w:rFonts w:asciiTheme="minorHAnsi" w:eastAsiaTheme="minorHAnsi" w:hAnsiTheme="minorHAnsi" w:cstheme="minorBidi"/>
                <w:sz w:val="22"/>
                <w:szCs w:val="22"/>
                <w:lang w:val="en-US" w:eastAsia="en-US"/>
              </w:rPr>
            </w:pPr>
          </w:p>
        </w:tc>
      </w:tr>
      <w:tr w:rsidR="00E2143A" w:rsidRPr="00AE1A8E" w14:paraId="4B5985C4" w14:textId="77777777" w:rsidTr="00EF2F1D">
        <w:trPr>
          <w:trHeight w:val="992"/>
        </w:trPr>
        <w:tc>
          <w:tcPr>
            <w:tcW w:w="951" w:type="dxa"/>
          </w:tcPr>
          <w:p w14:paraId="4B5985BC"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tcPr>
          <w:p w14:paraId="4B5985BD"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tcPr>
          <w:p w14:paraId="4B5985BE"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5BF"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Language Learning</w:t>
            </w:r>
          </w:p>
        </w:tc>
        <w:tc>
          <w:tcPr>
            <w:tcW w:w="3969" w:type="dxa"/>
          </w:tcPr>
          <w:p w14:paraId="4B5985C0" w14:textId="77777777" w:rsidR="00E2143A" w:rsidRPr="00E2143A" w:rsidRDefault="00E2143A" w:rsidP="00E2143A">
            <w:pPr>
              <w:rPr>
                <w:rFonts w:eastAsia="Calibri" w:cs="Arial"/>
                <w:sz w:val="22"/>
                <w:szCs w:val="22"/>
                <w:lang w:val="en-US" w:eastAsia="en-US"/>
              </w:rPr>
            </w:pPr>
            <w:r w:rsidRPr="00E2143A">
              <w:rPr>
                <w:rFonts w:asciiTheme="minorHAnsi" w:eastAsia="Calibri" w:hAnsiTheme="minorHAnsi" w:cs="Arial"/>
                <w:sz w:val="22"/>
                <w:szCs w:val="22"/>
                <w:lang w:val="en-US" w:eastAsia="en-US"/>
              </w:rPr>
              <w:t xml:space="preserve">The student demonstrates a </w:t>
            </w:r>
            <w:r w:rsidRPr="00E2143A">
              <w:rPr>
                <w:rFonts w:asciiTheme="minorHAnsi" w:eastAsia="Calibri" w:hAnsiTheme="minorHAnsi" w:cs="Arial"/>
                <w:b/>
                <w:sz w:val="22"/>
                <w:szCs w:val="22"/>
                <w:lang w:val="en-US" w:eastAsia="en-US"/>
              </w:rPr>
              <w:t xml:space="preserve">limited </w:t>
            </w:r>
            <w:r w:rsidRPr="00E2143A">
              <w:rPr>
                <w:rFonts w:asciiTheme="minorHAnsi" w:eastAsia="Calibri" w:hAnsiTheme="minorHAnsi" w:cs="Arial"/>
                <w:sz w:val="22"/>
                <w:szCs w:val="22"/>
                <w:lang w:val="en-US" w:eastAsia="en-US"/>
              </w:rPr>
              <w:t>ability to identify and apply basic strategies for language learning</w:t>
            </w:r>
            <w:r w:rsidRPr="00E2143A">
              <w:rPr>
                <w:rFonts w:asciiTheme="minorHAnsi" w:eastAsia="Calibri" w:hAnsiTheme="minorHAnsi" w:cs="Arial"/>
                <w:b/>
                <w:sz w:val="22"/>
                <w:szCs w:val="22"/>
                <w:lang w:val="en-US" w:eastAsia="en-US"/>
              </w:rPr>
              <w:t xml:space="preserve"> </w:t>
            </w:r>
            <w:r w:rsidRPr="00E2143A">
              <w:rPr>
                <w:rFonts w:asciiTheme="minorHAnsi" w:eastAsia="Calibri" w:hAnsiTheme="minorHAnsi" w:cs="Arial"/>
                <w:sz w:val="22"/>
                <w:szCs w:val="22"/>
                <w:lang w:val="en-US" w:eastAsia="en-US"/>
              </w:rPr>
              <w:t>and to apply basic study skills and tools to the learning of the target language.</w:t>
            </w:r>
          </w:p>
          <w:p w14:paraId="4B5985C1" w14:textId="77777777" w:rsidR="00E2143A" w:rsidRPr="00E2143A" w:rsidRDefault="00E2143A" w:rsidP="00E2143A">
            <w:pPr>
              <w:keepNext/>
              <w:outlineLvl w:val="0"/>
              <w:rPr>
                <w:rFonts w:asciiTheme="majorHAnsi" w:eastAsiaTheme="minorHAnsi" w:hAnsiTheme="majorHAnsi" w:cstheme="minorBidi"/>
                <w:sz w:val="22"/>
                <w:szCs w:val="22"/>
                <w:lang w:val="en-US" w:eastAsia="en-US"/>
              </w:rPr>
            </w:pPr>
          </w:p>
        </w:tc>
        <w:tc>
          <w:tcPr>
            <w:tcW w:w="4394" w:type="dxa"/>
          </w:tcPr>
          <w:p w14:paraId="4B5985C2" w14:textId="77777777" w:rsidR="00E2143A" w:rsidRPr="00E2143A" w:rsidRDefault="00E2143A" w:rsidP="00E2143A">
            <w:pPr>
              <w:contextualSpacing/>
              <w:rPr>
                <w:rFonts w:eastAsia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demonstrates a </w:t>
            </w:r>
            <w:r w:rsidRPr="00E2143A">
              <w:rPr>
                <w:rFonts w:asciiTheme="minorHAnsi" w:eastAsia="Calibri" w:hAnsiTheme="minorHAnsi" w:cs="Arial"/>
                <w:b/>
                <w:sz w:val="22"/>
                <w:szCs w:val="22"/>
                <w:lang w:val="en-US" w:eastAsia="en-US"/>
              </w:rPr>
              <w:t xml:space="preserve">limited </w:t>
            </w:r>
            <w:r w:rsidRPr="00E2143A">
              <w:rPr>
                <w:rFonts w:asciiTheme="minorHAnsi" w:eastAsia="Calibri" w:hAnsiTheme="minorHAnsi" w:cs="Arial"/>
                <w:sz w:val="22"/>
                <w:szCs w:val="22"/>
                <w:lang w:val="en-US" w:eastAsia="en-US"/>
              </w:rPr>
              <w:t>ability to choose and apply effective strategies for learning languages and to apply relevant study skills and tools to the learning of the target language.</w:t>
            </w:r>
          </w:p>
          <w:p w14:paraId="4B5985C3" w14:textId="77777777" w:rsidR="00E2143A" w:rsidRPr="00E2143A" w:rsidRDefault="00E2143A" w:rsidP="00E2143A">
            <w:pPr>
              <w:autoSpaceDE w:val="0"/>
              <w:autoSpaceDN w:val="0"/>
              <w:adjustRightInd w:val="0"/>
              <w:rPr>
                <w:rFonts w:asciiTheme="minorHAnsi" w:eastAsiaTheme="minorHAnsi" w:hAnsiTheme="minorHAnsi" w:cs="Arial"/>
                <w:sz w:val="22"/>
                <w:szCs w:val="22"/>
                <w:lang w:val="en-US" w:eastAsia="en-US"/>
              </w:rPr>
            </w:pPr>
          </w:p>
        </w:tc>
      </w:tr>
    </w:tbl>
    <w:p w14:paraId="4B5985C5" w14:textId="77777777" w:rsidR="00E2143A" w:rsidRPr="00E2143A" w:rsidRDefault="00E2143A" w:rsidP="00E2143A">
      <w:pPr>
        <w:rPr>
          <w:rFonts w:asciiTheme="minorHAnsi" w:eastAsiaTheme="minorHAnsi" w:hAnsiTheme="minorHAnsi" w:cstheme="minorBidi"/>
          <w:sz w:val="22"/>
          <w:szCs w:val="22"/>
          <w:lang w:val="en-US" w:eastAsia="en-US"/>
        </w:rPr>
        <w:sectPr w:rsidR="00E2143A" w:rsidRPr="00E2143A" w:rsidSect="00EF2F1D">
          <w:footerReference w:type="default" r:id="rId16"/>
          <w:footerReference w:type="first" r:id="rId17"/>
          <w:pgSz w:w="16838" w:h="11906" w:orient="landscape" w:code="9"/>
          <w:pgMar w:top="1701" w:right="1701" w:bottom="1560" w:left="1418" w:header="851" w:footer="851" w:gutter="0"/>
          <w:cols w:space="708"/>
          <w:titlePg/>
          <w:docGrid w:linePitch="360"/>
        </w:sectPr>
      </w:pPr>
    </w:p>
    <w:tbl>
      <w:tblPr>
        <w:tblStyle w:val="TableGrid2"/>
        <w:tblW w:w="0" w:type="auto"/>
        <w:tblLayout w:type="fixed"/>
        <w:tblLook w:val="04A0" w:firstRow="1" w:lastRow="0" w:firstColumn="1" w:lastColumn="0" w:noHBand="0" w:noVBand="1"/>
      </w:tblPr>
      <w:tblGrid>
        <w:gridCol w:w="951"/>
        <w:gridCol w:w="1555"/>
        <w:gridCol w:w="982"/>
        <w:gridCol w:w="2007"/>
        <w:gridCol w:w="3969"/>
        <w:gridCol w:w="4394"/>
      </w:tblGrid>
      <w:tr w:rsidR="00E2143A" w:rsidRPr="00AE1A8E" w14:paraId="4B5985CC" w14:textId="77777777" w:rsidTr="00EF2F1D">
        <w:trPr>
          <w:trHeight w:val="204"/>
        </w:trPr>
        <w:tc>
          <w:tcPr>
            <w:tcW w:w="951" w:type="dxa"/>
            <w:shd w:val="clear" w:color="auto" w:fill="FFFF00"/>
          </w:tcPr>
          <w:p w14:paraId="4B5985C6"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shd w:val="clear" w:color="auto" w:fill="FFFF00"/>
          </w:tcPr>
          <w:p w14:paraId="4B5985C7"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shd w:val="clear" w:color="auto" w:fill="FFFF00"/>
          </w:tcPr>
          <w:p w14:paraId="4B5985C8"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shd w:val="clear" w:color="auto" w:fill="FFFF00"/>
          </w:tcPr>
          <w:p w14:paraId="4B5985C9"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3969" w:type="dxa"/>
            <w:shd w:val="clear" w:color="auto" w:fill="FFFF00"/>
          </w:tcPr>
          <w:p w14:paraId="4B5985CA"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4394" w:type="dxa"/>
            <w:shd w:val="clear" w:color="auto" w:fill="FFFF00"/>
          </w:tcPr>
          <w:p w14:paraId="4B5985CB" w14:textId="77777777" w:rsidR="00E2143A" w:rsidRPr="00E2143A" w:rsidRDefault="00E2143A" w:rsidP="00E2143A">
            <w:pPr>
              <w:rPr>
                <w:rFonts w:asciiTheme="minorHAnsi" w:eastAsiaTheme="minorHAnsi" w:hAnsiTheme="minorHAnsi" w:cstheme="minorBidi"/>
                <w:sz w:val="22"/>
                <w:szCs w:val="22"/>
                <w:lang w:val="en-US" w:eastAsia="en-US"/>
              </w:rPr>
            </w:pPr>
          </w:p>
        </w:tc>
      </w:tr>
      <w:tr w:rsidR="00E2143A" w:rsidRPr="00AE1A8E" w14:paraId="4B5985E0" w14:textId="77777777" w:rsidTr="00EF2F1D">
        <w:trPr>
          <w:trHeight w:val="88"/>
        </w:trPr>
        <w:tc>
          <w:tcPr>
            <w:tcW w:w="951" w:type="dxa"/>
            <w:vMerge w:val="restart"/>
          </w:tcPr>
          <w:p w14:paraId="4B5985CD" w14:textId="77777777" w:rsidR="00E2143A" w:rsidRPr="00E2143A" w:rsidRDefault="00E2143A" w:rsidP="00E2143A">
            <w:pPr>
              <w:rPr>
                <w:rFonts w:asciiTheme="minorHAnsi" w:eastAsiaTheme="minorHAnsi" w:hAnsiTheme="minorHAnsi" w:cstheme="minorBidi"/>
                <w:b/>
                <w:sz w:val="22"/>
                <w:szCs w:val="22"/>
                <w:lang w:val="en-US" w:eastAsia="en-US"/>
              </w:rPr>
            </w:pPr>
            <w:r w:rsidRPr="00E2143A">
              <w:rPr>
                <w:rFonts w:asciiTheme="minorHAnsi" w:eastAsiaTheme="minorHAnsi" w:hAnsiTheme="minorHAnsi" w:cstheme="minorBidi"/>
                <w:b/>
                <w:sz w:val="22"/>
                <w:szCs w:val="22"/>
                <w:lang w:val="en-US" w:eastAsia="en-US"/>
              </w:rPr>
              <w:t>0-2.9</w:t>
            </w:r>
          </w:p>
        </w:tc>
        <w:tc>
          <w:tcPr>
            <w:tcW w:w="1555" w:type="dxa"/>
            <w:vMerge w:val="restart"/>
          </w:tcPr>
          <w:p w14:paraId="4B5985CE"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Failed</w:t>
            </w:r>
          </w:p>
          <w:p w14:paraId="4B5985CF"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(very weak)</w:t>
            </w:r>
          </w:p>
        </w:tc>
        <w:tc>
          <w:tcPr>
            <w:tcW w:w="982" w:type="dxa"/>
            <w:vMerge w:val="restart"/>
          </w:tcPr>
          <w:p w14:paraId="4B5985D0"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FX</w:t>
            </w:r>
          </w:p>
          <w:p w14:paraId="4B5985D1" w14:textId="77777777" w:rsidR="00E2143A" w:rsidRPr="00E2143A" w:rsidRDefault="00E2143A" w:rsidP="00E2143A">
            <w:pPr>
              <w:rPr>
                <w:rFonts w:asciiTheme="minorHAnsi" w:eastAsiaTheme="minorHAnsi" w:hAnsiTheme="minorHAnsi" w:cstheme="minorBidi"/>
                <w:b/>
                <w:sz w:val="22"/>
                <w:szCs w:val="22"/>
                <w:lang w:val="en-US" w:eastAsia="en-US"/>
              </w:rPr>
            </w:pPr>
          </w:p>
        </w:tc>
        <w:tc>
          <w:tcPr>
            <w:tcW w:w="2007" w:type="dxa"/>
          </w:tcPr>
          <w:p w14:paraId="4B5985D2"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Listening</w:t>
            </w:r>
          </w:p>
          <w:p w14:paraId="4B5985D3" w14:textId="77777777" w:rsidR="00E2143A" w:rsidRPr="00E2143A" w:rsidRDefault="00E2143A" w:rsidP="00E2143A">
            <w:pPr>
              <w:rPr>
                <w:rFonts w:asciiTheme="minorHAnsi" w:eastAsiaTheme="minorHAnsi" w:hAnsiTheme="minorHAnsi" w:cstheme="minorBidi"/>
                <w:sz w:val="22"/>
                <w:szCs w:val="22"/>
                <w:lang w:val="en-US" w:eastAsia="en-US"/>
              </w:rPr>
            </w:pPr>
          </w:p>
          <w:p w14:paraId="4B5985D4" w14:textId="77777777" w:rsidR="00E2143A" w:rsidRPr="00E2143A" w:rsidRDefault="00E2143A" w:rsidP="00E2143A">
            <w:pPr>
              <w:rPr>
                <w:rFonts w:asciiTheme="minorHAnsi" w:eastAsiaTheme="minorHAnsi" w:hAnsiTheme="minorHAnsi" w:cstheme="minorBidi"/>
                <w:sz w:val="22"/>
                <w:szCs w:val="22"/>
                <w:lang w:val="en-US" w:eastAsia="en-US"/>
              </w:rPr>
            </w:pPr>
          </w:p>
          <w:p w14:paraId="4B5985D5" w14:textId="77777777" w:rsidR="00E2143A" w:rsidRPr="00E2143A" w:rsidRDefault="00E2143A" w:rsidP="00E2143A">
            <w:pPr>
              <w:rPr>
                <w:rFonts w:asciiTheme="minorHAnsi" w:eastAsiaTheme="minorHAnsi" w:hAnsiTheme="minorHAnsi" w:cstheme="minorBidi"/>
                <w:sz w:val="22"/>
                <w:szCs w:val="22"/>
                <w:lang w:val="en-US" w:eastAsia="en-US"/>
              </w:rPr>
            </w:pPr>
          </w:p>
          <w:p w14:paraId="4B5985D6" w14:textId="77777777" w:rsidR="00E2143A" w:rsidRPr="00E2143A" w:rsidRDefault="00E2143A" w:rsidP="00E2143A">
            <w:pPr>
              <w:rPr>
                <w:rFonts w:asciiTheme="minorHAnsi" w:eastAsiaTheme="minorHAnsi" w:hAnsiTheme="minorHAnsi" w:cstheme="minorBidi"/>
                <w:sz w:val="22"/>
                <w:szCs w:val="22"/>
                <w:lang w:val="en-US" w:eastAsia="en-US"/>
              </w:rPr>
            </w:pPr>
          </w:p>
          <w:p w14:paraId="4B5985D7" w14:textId="77777777" w:rsidR="00E2143A" w:rsidRPr="00E2143A" w:rsidRDefault="00E2143A" w:rsidP="00E2143A">
            <w:pPr>
              <w:rPr>
                <w:rFonts w:asciiTheme="minorHAnsi" w:eastAsiaTheme="minorHAnsi" w:hAnsiTheme="minorHAnsi" w:cstheme="minorBidi"/>
                <w:sz w:val="22"/>
                <w:szCs w:val="22"/>
                <w:lang w:val="en-US" w:eastAsia="en-US"/>
              </w:rPr>
            </w:pPr>
          </w:p>
          <w:p w14:paraId="4B5985D8"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3969" w:type="dxa"/>
          </w:tcPr>
          <w:p w14:paraId="4B5985D9" w14:textId="77777777" w:rsidR="00E2143A" w:rsidRPr="00E2143A" w:rsidRDefault="00E2143A" w:rsidP="00E2143A">
            <w:pPr>
              <w:keepNext/>
              <w:outlineLvl w:val="0"/>
              <w:rPr>
                <w:rFonts w:asciiTheme="minorHAnsi" w:eastAsia="Calibri" w:hAnsi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w:t>
            </w:r>
            <w:r w:rsidRPr="00E2143A">
              <w:rPr>
                <w:rFonts w:asciiTheme="minorHAnsi" w:eastAsia="Calibri" w:hAnsiTheme="minorHAnsi" w:cs="Arial"/>
                <w:b/>
                <w:sz w:val="22"/>
                <w:szCs w:val="22"/>
                <w:lang w:val="en-US" w:eastAsia="en-US"/>
              </w:rPr>
              <w:t>fails</w:t>
            </w:r>
            <w:r w:rsidRPr="00E2143A">
              <w:rPr>
                <w:rFonts w:asciiTheme="minorHAnsi" w:eastAsia="Calibri" w:hAnsiTheme="minorHAnsi" w:cs="Arial"/>
                <w:sz w:val="22"/>
                <w:szCs w:val="22"/>
                <w:lang w:val="en-US" w:eastAsia="en-US"/>
              </w:rPr>
              <w:t xml:space="preserve"> to show understanding of familiar words and everyday expressions relating to himself/herself, his/her family and his/her environment, even if people speak slowly and distinctly.</w:t>
            </w:r>
          </w:p>
          <w:p w14:paraId="4B5985DA" w14:textId="77777777" w:rsidR="00E2143A" w:rsidRPr="00E2143A" w:rsidRDefault="00E2143A" w:rsidP="00E2143A">
            <w:pPr>
              <w:keepNext/>
              <w:outlineLvl w:val="0"/>
              <w:rPr>
                <w:rFonts w:asciiTheme="minorHAnsi" w:eastAsia="Calibri" w:hAnsiTheme="minorHAnsi" w:cs="Arial"/>
                <w:sz w:val="22"/>
                <w:szCs w:val="22"/>
                <w:lang w:val="en-US" w:eastAsia="en-US"/>
              </w:rPr>
            </w:pPr>
          </w:p>
          <w:p w14:paraId="4B5985DB" w14:textId="77777777" w:rsidR="00E2143A" w:rsidRPr="00E2143A" w:rsidRDefault="00E2143A" w:rsidP="00E2143A">
            <w:pPr>
              <w:rPr>
                <w:rFonts w:asciiTheme="minorHAnsi" w:eastAsiaTheme="minorHAnsi" w:hAnsiTheme="minorHAnsi" w:cstheme="minorBidi"/>
                <w:sz w:val="22"/>
                <w:szCs w:val="22"/>
                <w:lang w:val="en-US" w:eastAsia="en-US"/>
              </w:rPr>
            </w:pPr>
          </w:p>
          <w:p w14:paraId="4B5985DC"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4394" w:type="dxa"/>
          </w:tcPr>
          <w:p w14:paraId="4B5985DD" w14:textId="77777777" w:rsidR="00E2143A" w:rsidRPr="00E2143A" w:rsidRDefault="00E2143A" w:rsidP="00E2143A">
            <w:pPr>
              <w:keepNext/>
              <w:outlineLvl w:val="0"/>
              <w:rPr>
                <w:rFonts w:asciiTheme="minorHAnsi" w:eastAsia="Calibri" w:hAnsi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w:t>
            </w:r>
            <w:r w:rsidRPr="00E2143A">
              <w:rPr>
                <w:rFonts w:asciiTheme="minorHAnsi" w:eastAsia="Calibri" w:hAnsiTheme="minorHAnsi" w:cs="Arial"/>
                <w:b/>
                <w:sz w:val="22"/>
                <w:szCs w:val="22"/>
                <w:lang w:val="en-US" w:eastAsia="en-US"/>
              </w:rPr>
              <w:t>fails</w:t>
            </w:r>
            <w:r w:rsidRPr="00E2143A">
              <w:rPr>
                <w:rFonts w:asciiTheme="minorHAnsi" w:eastAsia="Calibri" w:hAnsiTheme="minorHAnsi" w:cs="Arial"/>
                <w:sz w:val="22"/>
                <w:szCs w:val="22"/>
                <w:lang w:val="en-US" w:eastAsia="en-US"/>
              </w:rPr>
              <w:t xml:space="preserve"> to show</w:t>
            </w:r>
            <w:r w:rsidRPr="00E2143A">
              <w:rPr>
                <w:rFonts w:asciiTheme="minorHAnsi" w:eastAsia="Calibri" w:hAnsiTheme="minorHAnsi" w:cs="Arial"/>
                <w:b/>
                <w:sz w:val="22"/>
                <w:szCs w:val="22"/>
                <w:lang w:val="en-US" w:eastAsia="en-US"/>
              </w:rPr>
              <w:t xml:space="preserve"> </w:t>
            </w:r>
            <w:r w:rsidRPr="00E2143A">
              <w:rPr>
                <w:rFonts w:asciiTheme="minorHAnsi" w:eastAsia="Calibri" w:hAnsiTheme="minorHAnsi" w:cs="Arial"/>
                <w:sz w:val="22"/>
                <w:szCs w:val="22"/>
                <w:lang w:val="en-US" w:eastAsia="en-US"/>
              </w:rPr>
              <w:t>understanding of the main points of messages related to areas of personal relevance and to topics of general interest, even if spoken in a clear standard language.</w:t>
            </w:r>
          </w:p>
          <w:p w14:paraId="4B5985DE" w14:textId="77777777" w:rsidR="00E2143A" w:rsidRPr="00E2143A" w:rsidRDefault="00E2143A" w:rsidP="00E2143A">
            <w:pPr>
              <w:keepNext/>
              <w:outlineLvl w:val="0"/>
              <w:rPr>
                <w:rFonts w:asciiTheme="minorHAnsi" w:eastAsiaTheme="minorHAnsi" w:hAnsiTheme="minorHAnsi" w:cstheme="minorBidi"/>
                <w:sz w:val="22"/>
                <w:szCs w:val="22"/>
                <w:lang w:val="en-US" w:eastAsia="en-US"/>
              </w:rPr>
            </w:pPr>
          </w:p>
          <w:p w14:paraId="4B5985DF" w14:textId="77777777" w:rsidR="00E2143A" w:rsidRPr="00E2143A" w:rsidRDefault="00E2143A" w:rsidP="00E2143A">
            <w:pPr>
              <w:keepNext/>
              <w:outlineLvl w:val="0"/>
              <w:rPr>
                <w:rFonts w:asciiTheme="minorHAnsi" w:eastAsiaTheme="minorHAnsi" w:hAnsiTheme="minorHAnsi" w:cstheme="minorBidi"/>
                <w:sz w:val="22"/>
                <w:szCs w:val="22"/>
                <w:lang w:val="en-US" w:eastAsia="en-US"/>
              </w:rPr>
            </w:pPr>
          </w:p>
        </w:tc>
      </w:tr>
      <w:tr w:rsidR="00E2143A" w:rsidRPr="00AE1A8E" w14:paraId="4B5985EB" w14:textId="77777777" w:rsidTr="00EF2F1D">
        <w:trPr>
          <w:trHeight w:val="1700"/>
        </w:trPr>
        <w:tc>
          <w:tcPr>
            <w:tcW w:w="951" w:type="dxa"/>
            <w:vMerge/>
          </w:tcPr>
          <w:p w14:paraId="4B5985E1"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5E2"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5E3"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5E4"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Reading</w:t>
            </w:r>
          </w:p>
        </w:tc>
        <w:tc>
          <w:tcPr>
            <w:tcW w:w="3969" w:type="dxa"/>
          </w:tcPr>
          <w:p w14:paraId="4B5985E5"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 xml:space="preserve">The student is </w:t>
            </w:r>
            <w:r w:rsidRPr="00E2143A">
              <w:rPr>
                <w:rFonts w:asciiTheme="minorHAnsi" w:eastAsiaTheme="minorHAnsi" w:hAnsiTheme="minorHAnsi" w:cstheme="minorBidi"/>
                <w:b/>
                <w:sz w:val="22"/>
                <w:szCs w:val="22"/>
                <w:lang w:val="en-US" w:eastAsia="en-US"/>
              </w:rPr>
              <w:t>unable</w:t>
            </w:r>
            <w:r w:rsidRPr="00E2143A">
              <w:rPr>
                <w:rFonts w:asciiTheme="minorHAnsi" w:eastAsiaTheme="minorHAnsi" w:hAnsiTheme="minorHAnsi" w:cstheme="minorBidi"/>
                <w:sz w:val="22"/>
                <w:szCs w:val="22"/>
                <w:lang w:val="en-US" w:eastAsia="en-US"/>
              </w:rPr>
              <w:t xml:space="preserve"> to read and understand short simple texts of an everyday nature.</w:t>
            </w:r>
          </w:p>
          <w:p w14:paraId="4B5985E6" w14:textId="77777777" w:rsidR="00E2143A" w:rsidRPr="00E2143A" w:rsidRDefault="00E2143A" w:rsidP="00E2143A">
            <w:pPr>
              <w:rPr>
                <w:rFonts w:asciiTheme="minorHAnsi" w:eastAsiaTheme="minorHAnsi" w:hAnsiTheme="minorHAnsi" w:cstheme="minorBidi"/>
                <w:sz w:val="22"/>
                <w:szCs w:val="22"/>
                <w:lang w:val="en-US" w:eastAsia="en-US"/>
              </w:rPr>
            </w:pPr>
          </w:p>
          <w:p w14:paraId="4B5985E7"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4394" w:type="dxa"/>
          </w:tcPr>
          <w:p w14:paraId="4B5985E8" w14:textId="77777777" w:rsidR="00E2143A" w:rsidRPr="00E2143A" w:rsidRDefault="00E2143A" w:rsidP="00E2143A">
            <w:pPr>
              <w:rPr>
                <w:rFonts w:asciiTheme="minorHAnsi" w:eastAsia="Calibri" w:hAnsi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is </w:t>
            </w:r>
            <w:r w:rsidRPr="00E2143A">
              <w:rPr>
                <w:rFonts w:asciiTheme="minorHAnsi" w:eastAsia="Calibri" w:hAnsiTheme="minorHAnsi" w:cs="Arial"/>
                <w:b/>
                <w:sz w:val="22"/>
                <w:szCs w:val="22"/>
                <w:lang w:val="en-US" w:eastAsia="en-US"/>
              </w:rPr>
              <w:t>unable</w:t>
            </w:r>
            <w:r w:rsidRPr="00E2143A">
              <w:rPr>
                <w:rFonts w:asciiTheme="minorHAnsi" w:eastAsia="Calibri" w:hAnsiTheme="minorHAnsi" w:cs="Arial"/>
                <w:sz w:val="22"/>
                <w:szCs w:val="22"/>
                <w:lang w:val="en-US" w:eastAsia="en-US"/>
              </w:rPr>
              <w:t xml:space="preserve"> to read and understand the main points of simple literary and non-literary texts related to areas of personal relevance and to topics of general interest written in everyday language.</w:t>
            </w:r>
          </w:p>
          <w:p w14:paraId="4B5985E9" w14:textId="77777777" w:rsidR="00E2143A" w:rsidRPr="00E2143A" w:rsidRDefault="00E2143A" w:rsidP="00E2143A">
            <w:pPr>
              <w:rPr>
                <w:rFonts w:asciiTheme="minorHAnsi" w:eastAsia="Calibri" w:hAnsiTheme="minorHAnsi" w:cs="Arial"/>
                <w:sz w:val="22"/>
                <w:szCs w:val="22"/>
                <w:lang w:val="en-US" w:eastAsia="en-US"/>
              </w:rPr>
            </w:pPr>
          </w:p>
          <w:p w14:paraId="4B5985EA" w14:textId="77777777" w:rsidR="00E2143A" w:rsidRPr="00E2143A" w:rsidRDefault="00E2143A" w:rsidP="00E2143A">
            <w:pPr>
              <w:rPr>
                <w:rFonts w:asciiTheme="minorHAnsi" w:eastAsiaTheme="minorHAnsi" w:hAnsiTheme="minorHAnsi" w:cstheme="minorBidi"/>
                <w:sz w:val="22"/>
                <w:szCs w:val="22"/>
                <w:lang w:val="en-US" w:eastAsia="en-US"/>
              </w:rPr>
            </w:pPr>
          </w:p>
        </w:tc>
      </w:tr>
      <w:tr w:rsidR="00E2143A" w:rsidRPr="00AE1A8E" w14:paraId="4B5985F3" w14:textId="77777777" w:rsidTr="00EF2F1D">
        <w:trPr>
          <w:trHeight w:val="88"/>
        </w:trPr>
        <w:tc>
          <w:tcPr>
            <w:tcW w:w="951" w:type="dxa"/>
            <w:vMerge/>
          </w:tcPr>
          <w:p w14:paraId="4B5985EC"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5ED"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5EE"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5EF"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Oral Interaction</w:t>
            </w:r>
          </w:p>
        </w:tc>
        <w:tc>
          <w:tcPr>
            <w:tcW w:w="3969" w:type="dxa"/>
          </w:tcPr>
          <w:p w14:paraId="4B5985F0"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Arial"/>
                <w:sz w:val="22"/>
                <w:szCs w:val="22"/>
                <w:lang w:val="en-US" w:eastAsia="en-US"/>
              </w:rPr>
              <w:t xml:space="preserve">The student is </w:t>
            </w:r>
            <w:r w:rsidRPr="00E2143A">
              <w:rPr>
                <w:rFonts w:asciiTheme="minorHAnsi" w:eastAsiaTheme="minorHAnsi" w:hAnsiTheme="minorHAnsi" w:cs="Arial"/>
                <w:b/>
                <w:sz w:val="22"/>
                <w:szCs w:val="22"/>
                <w:lang w:val="en-US" w:eastAsia="en-US"/>
              </w:rPr>
              <w:t>unable</w:t>
            </w:r>
            <w:r w:rsidRPr="00E2143A">
              <w:rPr>
                <w:rFonts w:asciiTheme="minorHAnsi" w:eastAsiaTheme="minorHAnsi" w:hAnsiTheme="minorHAnsi" w:cs="Arial"/>
                <w:sz w:val="22"/>
                <w:szCs w:val="22"/>
                <w:lang w:val="en-US" w:eastAsia="en-US"/>
              </w:rPr>
              <w:t xml:space="preserve"> to interact in a simple way, and ask and answer simple questions in areas of practical need or on very familiar topics.</w:t>
            </w:r>
          </w:p>
        </w:tc>
        <w:tc>
          <w:tcPr>
            <w:tcW w:w="4394" w:type="dxa"/>
          </w:tcPr>
          <w:p w14:paraId="4B5985F1" w14:textId="77777777" w:rsidR="00E2143A" w:rsidRPr="00E2143A" w:rsidRDefault="00E2143A" w:rsidP="00E2143A">
            <w:pPr>
              <w:keepNext/>
              <w:contextualSpacing/>
              <w:outlineLvl w:val="0"/>
              <w:rPr>
                <w:rFonts w:asciiTheme="minorHAnsi" w:eastAsia="Calibri" w:hAnsi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is </w:t>
            </w:r>
            <w:r w:rsidRPr="00E2143A">
              <w:rPr>
                <w:rFonts w:asciiTheme="minorHAnsi" w:eastAsia="Calibri" w:hAnsiTheme="minorHAnsi" w:cs="Arial"/>
                <w:b/>
                <w:sz w:val="22"/>
                <w:szCs w:val="22"/>
                <w:lang w:val="en-US" w:eastAsia="en-US"/>
              </w:rPr>
              <w:t>unable</w:t>
            </w:r>
            <w:r w:rsidRPr="00E2143A">
              <w:rPr>
                <w:rFonts w:asciiTheme="minorHAnsi" w:eastAsia="Calibri" w:hAnsiTheme="minorHAnsi" w:cs="Arial"/>
                <w:sz w:val="22"/>
                <w:szCs w:val="22"/>
                <w:lang w:val="en-US" w:eastAsia="en-US"/>
              </w:rPr>
              <w:t xml:space="preserve"> to interact in simple and routine situations and to participate in a conversation on topics that are familiar, of personal interest or pertinent to everyday life.</w:t>
            </w:r>
          </w:p>
          <w:p w14:paraId="4B5985F2" w14:textId="77777777" w:rsidR="00E2143A" w:rsidRPr="00E2143A" w:rsidRDefault="00E2143A" w:rsidP="00E2143A">
            <w:pPr>
              <w:rPr>
                <w:rFonts w:asciiTheme="minorHAnsi" w:eastAsiaTheme="minorHAnsi" w:hAnsiTheme="minorHAnsi" w:cstheme="minorBidi"/>
                <w:sz w:val="22"/>
                <w:szCs w:val="22"/>
                <w:lang w:val="en-US" w:eastAsia="en-US"/>
              </w:rPr>
            </w:pPr>
          </w:p>
        </w:tc>
      </w:tr>
      <w:tr w:rsidR="00E2143A" w:rsidRPr="00AE1A8E" w14:paraId="4B5985FC" w14:textId="77777777" w:rsidTr="00EF2F1D">
        <w:trPr>
          <w:trHeight w:val="88"/>
        </w:trPr>
        <w:tc>
          <w:tcPr>
            <w:tcW w:w="951" w:type="dxa"/>
            <w:vMerge/>
          </w:tcPr>
          <w:p w14:paraId="4B5985F4"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5F5"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5F6"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5F7"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Oral Production</w:t>
            </w:r>
          </w:p>
        </w:tc>
        <w:tc>
          <w:tcPr>
            <w:tcW w:w="3969" w:type="dxa"/>
          </w:tcPr>
          <w:p w14:paraId="4B5985F8" w14:textId="77777777" w:rsidR="00E2143A" w:rsidRPr="00E2143A" w:rsidRDefault="00E2143A" w:rsidP="00E2143A">
            <w:pPr>
              <w:keepNext/>
              <w:outlineLvl w:val="0"/>
              <w:rPr>
                <w:rFonts w:asciiTheme="minorHAnsi" w:eastAsia="Calibri" w:hAnsiTheme="minorHAnsi" w:cs="Arial"/>
                <w:sz w:val="22"/>
                <w:szCs w:val="22"/>
                <w:lang w:val="en-US" w:eastAsia="en-US"/>
              </w:rPr>
            </w:pPr>
            <w:r w:rsidRPr="00E2143A">
              <w:rPr>
                <w:rFonts w:asciiTheme="minorHAnsi" w:eastAsiaTheme="minorHAnsi" w:hAnsiTheme="minorHAnsi" w:cs="Arial"/>
                <w:sz w:val="22"/>
                <w:szCs w:val="22"/>
                <w:lang w:val="en-US" w:eastAsia="en-US"/>
              </w:rPr>
              <w:t xml:space="preserve">The student is </w:t>
            </w:r>
            <w:r w:rsidRPr="00E2143A">
              <w:rPr>
                <w:rFonts w:asciiTheme="minorHAnsi" w:eastAsiaTheme="minorHAnsi" w:hAnsiTheme="minorHAnsi" w:cs="Arial"/>
                <w:b/>
                <w:sz w:val="22"/>
                <w:szCs w:val="22"/>
                <w:lang w:val="en-US" w:eastAsia="en-US"/>
              </w:rPr>
              <w:t>unable</w:t>
            </w:r>
            <w:r w:rsidRPr="00E2143A">
              <w:rPr>
                <w:rFonts w:asciiTheme="minorHAnsi" w:eastAsiaTheme="minorHAnsi" w:hAnsiTheme="minorHAnsi" w:cs="Arial"/>
                <w:sz w:val="22"/>
                <w:szCs w:val="22"/>
                <w:lang w:val="en-US" w:eastAsia="en-US"/>
              </w:rPr>
              <w:t xml:space="preserve"> to use simple phrases and sentences to describe persons and things familiar to him/her.</w:t>
            </w:r>
          </w:p>
          <w:p w14:paraId="4B5985F9"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4394" w:type="dxa"/>
          </w:tcPr>
          <w:p w14:paraId="4B5985FA" w14:textId="77777777" w:rsidR="00E2143A" w:rsidRPr="00E2143A" w:rsidRDefault="00E2143A" w:rsidP="00E2143A">
            <w:pPr>
              <w:keepNext/>
              <w:contextualSpacing/>
              <w:outlineLvl w:val="0"/>
              <w:rPr>
                <w:rFonts w:asciiTheme="minorHAnsi" w:eastAsia="Calibri" w:hAnsi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is </w:t>
            </w:r>
            <w:r w:rsidRPr="00E2143A">
              <w:rPr>
                <w:rFonts w:asciiTheme="minorHAnsi" w:eastAsia="Calibri" w:hAnsiTheme="minorHAnsi" w:cs="Arial"/>
                <w:b/>
                <w:sz w:val="22"/>
                <w:szCs w:val="22"/>
                <w:lang w:val="en-US" w:eastAsia="en-US"/>
              </w:rPr>
              <w:t>unable</w:t>
            </w:r>
            <w:r w:rsidRPr="00E2143A">
              <w:rPr>
                <w:rFonts w:asciiTheme="minorHAnsi" w:eastAsia="Calibri" w:hAnsiTheme="minorHAnsi" w:cs="Arial"/>
                <w:sz w:val="22"/>
                <w:szCs w:val="22"/>
                <w:lang w:val="en-US" w:eastAsia="en-US"/>
              </w:rPr>
              <w:t xml:space="preserve"> to orally describe and recount experiences and events related to topics that are familiar, of personal interest or pertinent to everyday life.</w:t>
            </w:r>
          </w:p>
          <w:p w14:paraId="4B5985FB" w14:textId="77777777" w:rsidR="00E2143A" w:rsidRPr="00E2143A" w:rsidRDefault="00E2143A" w:rsidP="00E2143A">
            <w:pPr>
              <w:rPr>
                <w:rFonts w:asciiTheme="minorHAnsi" w:eastAsiaTheme="minorHAnsi" w:hAnsiTheme="minorHAnsi" w:cstheme="minorBidi"/>
                <w:sz w:val="22"/>
                <w:szCs w:val="22"/>
                <w:lang w:val="en-US" w:eastAsia="en-US"/>
              </w:rPr>
            </w:pPr>
          </w:p>
        </w:tc>
      </w:tr>
      <w:tr w:rsidR="00E2143A" w:rsidRPr="00AE1A8E" w14:paraId="4B598608" w14:textId="77777777" w:rsidTr="00EF2F1D">
        <w:trPr>
          <w:trHeight w:val="402"/>
        </w:trPr>
        <w:tc>
          <w:tcPr>
            <w:tcW w:w="951" w:type="dxa"/>
            <w:vMerge/>
          </w:tcPr>
          <w:p w14:paraId="4B5985FD"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5FE"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5FF"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600"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Writing</w:t>
            </w:r>
          </w:p>
          <w:p w14:paraId="4B598601"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3969" w:type="dxa"/>
          </w:tcPr>
          <w:p w14:paraId="4B598602" w14:textId="77777777" w:rsidR="00E2143A" w:rsidRPr="00E2143A" w:rsidRDefault="00E2143A" w:rsidP="00E2143A">
            <w:pPr>
              <w:keepNext/>
              <w:contextualSpacing/>
              <w:outlineLvl w:val="0"/>
              <w:rPr>
                <w:rFonts w:asciiTheme="minorHAnsi" w:eastAsia="Calibri" w:hAnsiTheme="minorHAnsi" w:cs="Arial"/>
                <w:sz w:val="22"/>
                <w:szCs w:val="22"/>
                <w:lang w:val="en-US" w:eastAsia="en-US"/>
              </w:rPr>
            </w:pPr>
            <w:r w:rsidRPr="00E2143A">
              <w:rPr>
                <w:rFonts w:asciiTheme="minorHAnsi" w:eastAsiaTheme="minorHAnsi" w:hAnsiTheme="minorHAnsi" w:cs="Arial"/>
                <w:sz w:val="22"/>
                <w:szCs w:val="22"/>
                <w:lang w:val="en-US" w:eastAsia="en-US"/>
              </w:rPr>
              <w:t xml:space="preserve">The student is </w:t>
            </w:r>
            <w:r w:rsidRPr="00E2143A">
              <w:rPr>
                <w:rFonts w:asciiTheme="minorHAnsi" w:eastAsiaTheme="minorHAnsi" w:hAnsiTheme="minorHAnsi" w:cs="Arial"/>
                <w:b/>
                <w:sz w:val="22"/>
                <w:szCs w:val="22"/>
                <w:lang w:val="en-US" w:eastAsia="en-US"/>
              </w:rPr>
              <w:t>unable</w:t>
            </w:r>
            <w:r w:rsidRPr="00E2143A">
              <w:rPr>
                <w:rFonts w:asciiTheme="minorHAnsi" w:eastAsiaTheme="minorHAnsi" w:hAnsiTheme="minorHAnsi" w:cs="Arial"/>
                <w:sz w:val="22"/>
                <w:szCs w:val="22"/>
                <w:lang w:val="en-US" w:eastAsia="en-US"/>
              </w:rPr>
              <w:t xml:space="preserve"> to write short simple texts on familiar topics and to fill in forms.</w:t>
            </w:r>
          </w:p>
          <w:p w14:paraId="4B598603" w14:textId="77777777" w:rsidR="00E2143A" w:rsidRPr="00E2143A" w:rsidRDefault="00E2143A" w:rsidP="00E2143A">
            <w:pPr>
              <w:keepNext/>
              <w:contextualSpacing/>
              <w:outlineLvl w:val="0"/>
              <w:rPr>
                <w:rFonts w:asciiTheme="minorHAnsi" w:eastAsia="Calibri" w:hAnsiTheme="minorHAnsi" w:cs="Arial"/>
                <w:sz w:val="22"/>
                <w:szCs w:val="22"/>
                <w:lang w:val="en-US" w:eastAsia="en-US"/>
              </w:rPr>
            </w:pPr>
          </w:p>
          <w:p w14:paraId="4B598604"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4394" w:type="dxa"/>
          </w:tcPr>
          <w:p w14:paraId="4B598605" w14:textId="77777777" w:rsidR="00E2143A" w:rsidRPr="00E2143A" w:rsidRDefault="00E2143A" w:rsidP="00E2143A">
            <w:pPr>
              <w:rPr>
                <w:rFonts w:asciiTheme="minorHAnsi" w:eastAsia="Calibri" w:hAnsiTheme="minorHAnsi" w:cs="Arial"/>
                <w:sz w:val="22"/>
                <w:szCs w:val="22"/>
                <w:lang w:val="en-US" w:eastAsia="en-US"/>
              </w:rPr>
            </w:pPr>
            <w:r w:rsidRPr="00E2143A">
              <w:rPr>
                <w:rFonts w:asciiTheme="minorHAnsi" w:eastAsiaTheme="minorHAnsi" w:hAnsiTheme="minorHAnsi" w:cs="Arial"/>
                <w:sz w:val="22"/>
                <w:szCs w:val="22"/>
                <w:lang w:val="en-US" w:eastAsia="en-US"/>
              </w:rPr>
              <w:t xml:space="preserve">The student is </w:t>
            </w:r>
            <w:r w:rsidRPr="00E2143A">
              <w:rPr>
                <w:rFonts w:asciiTheme="minorHAnsi" w:eastAsiaTheme="minorHAnsi" w:hAnsiTheme="minorHAnsi" w:cs="Arial"/>
                <w:b/>
                <w:sz w:val="22"/>
                <w:szCs w:val="22"/>
                <w:lang w:val="en-US" w:eastAsia="en-US"/>
              </w:rPr>
              <w:t xml:space="preserve">unable </w:t>
            </w:r>
            <w:r w:rsidRPr="00E2143A">
              <w:rPr>
                <w:rFonts w:asciiTheme="minorHAnsi" w:eastAsiaTheme="minorHAnsi" w:hAnsiTheme="minorHAnsi" w:cs="Arial"/>
                <w:sz w:val="22"/>
                <w:szCs w:val="22"/>
                <w:lang w:val="en-US" w:eastAsia="en-US"/>
              </w:rPr>
              <w:t>to write short, simple and coherent texts on familiar topics and topics of personal interest.</w:t>
            </w:r>
          </w:p>
          <w:p w14:paraId="4B598606" w14:textId="77777777" w:rsidR="00E2143A" w:rsidRPr="00E2143A" w:rsidRDefault="00E2143A" w:rsidP="00E2143A">
            <w:pPr>
              <w:rPr>
                <w:rFonts w:asciiTheme="minorHAnsi" w:eastAsia="Calibri" w:hAnsiTheme="minorHAnsi" w:cs="Arial"/>
                <w:sz w:val="22"/>
                <w:szCs w:val="22"/>
                <w:lang w:val="en-US" w:eastAsia="en-US"/>
              </w:rPr>
            </w:pPr>
          </w:p>
          <w:p w14:paraId="4B598607" w14:textId="77777777" w:rsidR="00E2143A" w:rsidRPr="00E2143A" w:rsidRDefault="00E2143A" w:rsidP="00E2143A">
            <w:pPr>
              <w:rPr>
                <w:rFonts w:asciiTheme="minorHAnsi" w:eastAsiaTheme="minorHAnsi" w:hAnsiTheme="minorHAnsi" w:cstheme="minorBidi"/>
                <w:sz w:val="22"/>
                <w:szCs w:val="22"/>
                <w:lang w:val="en-US" w:eastAsia="en-US"/>
              </w:rPr>
            </w:pPr>
          </w:p>
        </w:tc>
      </w:tr>
      <w:tr w:rsidR="00E2143A" w:rsidRPr="00AE1A8E" w14:paraId="4B598612" w14:textId="77777777" w:rsidTr="00EF2F1D">
        <w:trPr>
          <w:trHeight w:val="204"/>
        </w:trPr>
        <w:tc>
          <w:tcPr>
            <w:tcW w:w="951" w:type="dxa"/>
            <w:vMerge/>
          </w:tcPr>
          <w:p w14:paraId="4B598609"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60A"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60B"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60C"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Cultural Awareness</w:t>
            </w:r>
          </w:p>
        </w:tc>
        <w:tc>
          <w:tcPr>
            <w:tcW w:w="3969" w:type="dxa"/>
          </w:tcPr>
          <w:p w14:paraId="4B59860D" w14:textId="77777777" w:rsidR="00E2143A" w:rsidRPr="00E2143A" w:rsidRDefault="00E2143A" w:rsidP="00E2143A">
            <w:pPr>
              <w:keepNext/>
              <w:outlineLvl w:val="0"/>
              <w:rPr>
                <w:rFonts w:asciiTheme="minorHAnsi" w:eastAsia="Calibri" w:hAnsiTheme="minorHAnsi" w:cs="Arial"/>
                <w:sz w:val="22"/>
                <w:szCs w:val="22"/>
                <w:lang w:val="en-US" w:eastAsia="en-US"/>
              </w:rPr>
            </w:pPr>
            <w:r w:rsidRPr="00E2143A">
              <w:rPr>
                <w:rFonts w:asciiTheme="minorHAnsi" w:eastAsiaTheme="minorHAnsi" w:hAnsiTheme="minorHAnsi" w:cs="Arial"/>
                <w:sz w:val="22"/>
                <w:szCs w:val="22"/>
                <w:lang w:val="en-US" w:eastAsia="en-US"/>
              </w:rPr>
              <w:t xml:space="preserve">The student </w:t>
            </w:r>
            <w:r w:rsidRPr="00E2143A">
              <w:rPr>
                <w:rFonts w:asciiTheme="minorHAnsi" w:eastAsiaTheme="minorHAnsi" w:hAnsiTheme="minorHAnsi" w:cs="Arial"/>
                <w:b/>
                <w:sz w:val="22"/>
                <w:szCs w:val="22"/>
                <w:lang w:val="en-US" w:eastAsia="en-US"/>
              </w:rPr>
              <w:t>fails</w:t>
            </w:r>
            <w:r w:rsidRPr="00E2143A">
              <w:rPr>
                <w:rFonts w:asciiTheme="minorHAnsi" w:eastAsiaTheme="minorHAnsi" w:hAnsiTheme="minorHAnsi" w:cs="Arial"/>
                <w:sz w:val="22"/>
                <w:szCs w:val="22"/>
                <w:lang w:val="en-US" w:eastAsia="en-US"/>
              </w:rPr>
              <w:t xml:space="preserve"> to demonstrate understanding of the culture of the target language countries/communities and </w:t>
            </w:r>
            <w:r w:rsidRPr="00E2143A">
              <w:rPr>
                <w:rFonts w:asciiTheme="minorHAnsi" w:eastAsiaTheme="minorHAnsi" w:hAnsiTheme="minorHAnsi" w:cs="Arial"/>
                <w:b/>
                <w:sz w:val="22"/>
                <w:szCs w:val="22"/>
                <w:lang w:val="en-US" w:eastAsia="en-US"/>
              </w:rPr>
              <w:t>fails</w:t>
            </w:r>
            <w:r w:rsidRPr="00E2143A">
              <w:rPr>
                <w:rFonts w:asciiTheme="minorHAnsi" w:eastAsiaTheme="minorHAnsi" w:hAnsiTheme="minorHAnsi" w:cs="Arial"/>
                <w:sz w:val="22"/>
                <w:szCs w:val="22"/>
                <w:lang w:val="en-US" w:eastAsia="en-US"/>
              </w:rPr>
              <w:t xml:space="preserve"> to relate elements of his/her existing cultural awareness to elements of the target language countries/communities.</w:t>
            </w:r>
          </w:p>
          <w:p w14:paraId="4B59860E" w14:textId="77777777" w:rsidR="00E2143A" w:rsidRPr="00E2143A" w:rsidRDefault="00E2143A" w:rsidP="00E2143A">
            <w:pPr>
              <w:autoSpaceDE w:val="0"/>
              <w:autoSpaceDN w:val="0"/>
              <w:adjustRightInd w:val="0"/>
              <w:rPr>
                <w:rFonts w:eastAsiaTheme="minorHAnsi" w:cs="Arial"/>
                <w:lang w:val="en-US" w:eastAsia="en-US"/>
              </w:rPr>
            </w:pPr>
          </w:p>
        </w:tc>
        <w:tc>
          <w:tcPr>
            <w:tcW w:w="4394" w:type="dxa"/>
          </w:tcPr>
          <w:p w14:paraId="4B59860F" w14:textId="77777777" w:rsidR="00E2143A" w:rsidRPr="00E2143A" w:rsidRDefault="00E2143A" w:rsidP="00E2143A">
            <w:pPr>
              <w:keepNext/>
              <w:outlineLvl w:val="0"/>
              <w:rPr>
                <w:rFonts w:asciiTheme="minorHAnsi" w:eastAsia="Calibri" w:hAnsi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w:t>
            </w:r>
            <w:r w:rsidRPr="00E2143A">
              <w:rPr>
                <w:rFonts w:asciiTheme="minorHAnsi" w:eastAsia="Calibri" w:hAnsiTheme="minorHAnsi" w:cs="Arial"/>
                <w:b/>
                <w:sz w:val="22"/>
                <w:szCs w:val="22"/>
                <w:lang w:val="en-US" w:eastAsia="en-US"/>
              </w:rPr>
              <w:t>fails</w:t>
            </w:r>
            <w:r w:rsidRPr="00E2143A">
              <w:rPr>
                <w:rFonts w:asciiTheme="minorHAnsi" w:eastAsia="Calibri" w:hAnsiTheme="minorHAnsi" w:cs="Arial"/>
                <w:sz w:val="22"/>
                <w:szCs w:val="22"/>
                <w:lang w:val="en-US" w:eastAsia="en-US"/>
              </w:rPr>
              <w:t xml:space="preserve"> to demonstrate</w:t>
            </w:r>
            <w:r w:rsidRPr="00E2143A">
              <w:rPr>
                <w:rFonts w:asciiTheme="minorHAnsi" w:eastAsia="Calibri" w:hAnsiTheme="minorHAnsi" w:cs="Arial"/>
                <w:b/>
                <w:sz w:val="22"/>
                <w:szCs w:val="22"/>
                <w:lang w:val="en-US" w:eastAsia="en-US"/>
              </w:rPr>
              <w:t xml:space="preserve"> </w:t>
            </w:r>
            <w:r w:rsidRPr="00E2143A">
              <w:rPr>
                <w:rFonts w:asciiTheme="minorHAnsi" w:eastAsia="Calibri" w:hAnsiTheme="minorHAnsi" w:cs="Arial"/>
                <w:sz w:val="22"/>
                <w:szCs w:val="22"/>
                <w:lang w:val="en-US" w:eastAsia="en-US"/>
              </w:rPr>
              <w:t xml:space="preserve">understanding of the culture of the target language countries/communities and a </w:t>
            </w:r>
            <w:r w:rsidRPr="00E2143A">
              <w:rPr>
                <w:rFonts w:asciiTheme="minorHAnsi" w:eastAsia="Calibri" w:hAnsiTheme="minorHAnsi" w:cs="Arial"/>
                <w:b/>
                <w:sz w:val="22"/>
                <w:szCs w:val="22"/>
                <w:lang w:val="en-US" w:eastAsia="en-US"/>
              </w:rPr>
              <w:t>fails</w:t>
            </w:r>
            <w:r w:rsidRPr="00E2143A">
              <w:rPr>
                <w:rFonts w:asciiTheme="minorHAnsi" w:eastAsia="Calibri" w:hAnsiTheme="minorHAnsi" w:cs="Arial"/>
                <w:sz w:val="22"/>
                <w:szCs w:val="22"/>
                <w:lang w:val="en-US" w:eastAsia="en-US"/>
              </w:rPr>
              <w:t xml:space="preserve"> to relate his/her acquired cultural knowledge to that of the target language countries/communities.</w:t>
            </w:r>
          </w:p>
          <w:p w14:paraId="4B598610" w14:textId="77777777" w:rsidR="00E2143A" w:rsidRPr="00E2143A" w:rsidRDefault="00E2143A" w:rsidP="00E2143A">
            <w:pPr>
              <w:keepNext/>
              <w:outlineLvl w:val="0"/>
              <w:rPr>
                <w:rFonts w:asciiTheme="minorHAnsi" w:eastAsia="Calibri" w:hAnsiTheme="minorHAnsi" w:cs="Arial"/>
                <w:sz w:val="22"/>
                <w:szCs w:val="22"/>
                <w:lang w:val="en-US" w:eastAsia="en-US"/>
              </w:rPr>
            </w:pPr>
          </w:p>
          <w:p w14:paraId="4B598611" w14:textId="77777777" w:rsidR="00E2143A" w:rsidRPr="00E2143A" w:rsidRDefault="00E2143A" w:rsidP="00E2143A">
            <w:pPr>
              <w:rPr>
                <w:rFonts w:asciiTheme="minorHAnsi" w:eastAsiaTheme="minorHAnsi" w:hAnsiTheme="minorHAnsi" w:cstheme="minorBidi"/>
                <w:sz w:val="22"/>
                <w:szCs w:val="22"/>
                <w:lang w:val="en-US" w:eastAsia="en-US"/>
              </w:rPr>
            </w:pPr>
          </w:p>
        </w:tc>
      </w:tr>
      <w:tr w:rsidR="00E2143A" w:rsidRPr="00AE1A8E" w14:paraId="4B59861B" w14:textId="77777777" w:rsidTr="00EF2F1D">
        <w:trPr>
          <w:trHeight w:val="204"/>
        </w:trPr>
        <w:tc>
          <w:tcPr>
            <w:tcW w:w="951" w:type="dxa"/>
            <w:vMerge/>
          </w:tcPr>
          <w:p w14:paraId="4B598613"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1555" w:type="dxa"/>
            <w:vMerge/>
          </w:tcPr>
          <w:p w14:paraId="4B598614"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982" w:type="dxa"/>
            <w:vMerge/>
          </w:tcPr>
          <w:p w14:paraId="4B598615"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2007" w:type="dxa"/>
          </w:tcPr>
          <w:p w14:paraId="4B598616" w14:textId="77777777" w:rsidR="00E2143A" w:rsidRPr="00E2143A" w:rsidRDefault="00E2143A" w:rsidP="00E2143A">
            <w:pPr>
              <w:rPr>
                <w:rFonts w:asciiTheme="minorHAnsi" w:eastAsiaTheme="minorHAnsi" w:hAnsiTheme="minorHAnsi" w:cstheme="minorBidi"/>
                <w:sz w:val="22"/>
                <w:szCs w:val="22"/>
                <w:lang w:val="en-US" w:eastAsia="en-US"/>
              </w:rPr>
            </w:pPr>
            <w:r w:rsidRPr="00E2143A">
              <w:rPr>
                <w:rFonts w:asciiTheme="minorHAnsi" w:eastAsiaTheme="minorHAnsi" w:hAnsiTheme="minorHAnsi" w:cstheme="minorBidi"/>
                <w:sz w:val="22"/>
                <w:szCs w:val="22"/>
                <w:lang w:val="en-US" w:eastAsia="en-US"/>
              </w:rPr>
              <w:t>Language Learning</w:t>
            </w:r>
          </w:p>
        </w:tc>
        <w:tc>
          <w:tcPr>
            <w:tcW w:w="3969" w:type="dxa"/>
          </w:tcPr>
          <w:p w14:paraId="4B598617" w14:textId="77777777" w:rsidR="00E2143A" w:rsidRPr="00E2143A" w:rsidRDefault="00E2143A" w:rsidP="00E2143A">
            <w:pPr>
              <w:rPr>
                <w:rFonts w:eastAsia="Calibri" w:cs="Arial"/>
                <w:sz w:val="22"/>
                <w:szCs w:val="22"/>
                <w:lang w:val="en-US" w:eastAsia="en-US"/>
              </w:rPr>
            </w:pPr>
            <w:r w:rsidRPr="00E2143A">
              <w:rPr>
                <w:rFonts w:asciiTheme="minorHAnsi" w:eastAsia="Calibri" w:hAnsiTheme="minorHAnsi" w:cs="Arial"/>
                <w:sz w:val="22"/>
                <w:szCs w:val="22"/>
                <w:lang w:val="en-US" w:eastAsia="en-US"/>
              </w:rPr>
              <w:t xml:space="preserve">The student is </w:t>
            </w:r>
            <w:r w:rsidRPr="00E2143A">
              <w:rPr>
                <w:rFonts w:asciiTheme="minorHAnsi" w:eastAsia="Calibri" w:hAnsiTheme="minorHAnsi" w:cs="Arial"/>
                <w:b/>
                <w:sz w:val="22"/>
                <w:szCs w:val="22"/>
                <w:lang w:val="en-US" w:eastAsia="en-US"/>
              </w:rPr>
              <w:t xml:space="preserve">unable </w:t>
            </w:r>
            <w:r w:rsidRPr="00E2143A">
              <w:rPr>
                <w:rFonts w:asciiTheme="minorHAnsi" w:eastAsia="Calibri" w:hAnsiTheme="minorHAnsi" w:cs="Arial"/>
                <w:sz w:val="22"/>
                <w:szCs w:val="22"/>
                <w:lang w:val="en-US" w:eastAsia="en-US"/>
              </w:rPr>
              <w:t>to identify and apply basic strategies for language learning</w:t>
            </w:r>
            <w:r w:rsidRPr="00E2143A">
              <w:rPr>
                <w:rFonts w:asciiTheme="minorHAnsi" w:eastAsia="Calibri" w:hAnsiTheme="minorHAnsi" w:cs="Arial"/>
                <w:b/>
                <w:sz w:val="22"/>
                <w:szCs w:val="22"/>
                <w:lang w:val="en-US" w:eastAsia="en-US"/>
              </w:rPr>
              <w:t xml:space="preserve"> </w:t>
            </w:r>
            <w:r w:rsidRPr="00E2143A">
              <w:rPr>
                <w:rFonts w:asciiTheme="minorHAnsi" w:eastAsia="Calibri" w:hAnsiTheme="minorHAnsi" w:cs="Arial"/>
                <w:sz w:val="22"/>
                <w:szCs w:val="22"/>
                <w:lang w:val="en-US" w:eastAsia="en-US"/>
              </w:rPr>
              <w:t>and to apply basic study skills and tools to the learning of the target language.</w:t>
            </w:r>
          </w:p>
          <w:p w14:paraId="4B598618" w14:textId="77777777" w:rsidR="00E2143A" w:rsidRPr="00E2143A" w:rsidRDefault="00E2143A" w:rsidP="00E2143A">
            <w:pPr>
              <w:rPr>
                <w:rFonts w:asciiTheme="minorHAnsi" w:eastAsiaTheme="minorHAnsi" w:hAnsiTheme="minorHAnsi" w:cstheme="minorBidi"/>
                <w:sz w:val="22"/>
                <w:szCs w:val="22"/>
                <w:lang w:val="en-US" w:eastAsia="en-US"/>
              </w:rPr>
            </w:pPr>
          </w:p>
        </w:tc>
        <w:tc>
          <w:tcPr>
            <w:tcW w:w="4394" w:type="dxa"/>
          </w:tcPr>
          <w:p w14:paraId="4B598619" w14:textId="77777777" w:rsidR="00E2143A" w:rsidRPr="00E2143A" w:rsidRDefault="00E2143A" w:rsidP="00E2143A">
            <w:pPr>
              <w:contextualSpacing/>
              <w:rPr>
                <w:rFonts w:eastAsiaTheme="minorHAnsi" w:cs="Arial"/>
                <w:sz w:val="22"/>
                <w:szCs w:val="22"/>
                <w:lang w:val="en-US" w:eastAsia="en-US"/>
              </w:rPr>
            </w:pPr>
            <w:r w:rsidRPr="00E2143A">
              <w:rPr>
                <w:rFonts w:asciiTheme="minorHAnsi" w:eastAsia="Calibri" w:hAnsiTheme="minorHAnsi" w:cs="Arial"/>
                <w:sz w:val="22"/>
                <w:szCs w:val="22"/>
                <w:lang w:val="en-US" w:eastAsia="en-US"/>
              </w:rPr>
              <w:t xml:space="preserve">The student is </w:t>
            </w:r>
            <w:r w:rsidRPr="00E2143A">
              <w:rPr>
                <w:rFonts w:asciiTheme="minorHAnsi" w:eastAsia="Calibri" w:hAnsiTheme="minorHAnsi" w:cs="Arial"/>
                <w:b/>
                <w:sz w:val="22"/>
                <w:szCs w:val="22"/>
                <w:lang w:val="en-US" w:eastAsia="en-US"/>
              </w:rPr>
              <w:t>unable</w:t>
            </w:r>
            <w:r w:rsidRPr="00E2143A">
              <w:rPr>
                <w:rFonts w:asciiTheme="minorHAnsi" w:eastAsia="Calibri" w:hAnsiTheme="minorHAnsi" w:cs="Arial"/>
                <w:sz w:val="22"/>
                <w:szCs w:val="22"/>
                <w:lang w:val="en-US" w:eastAsia="en-US"/>
              </w:rPr>
              <w:t xml:space="preserve"> to choose and apply effective strategies for learning languages and to apply relevant study skills and tools to the learning of the target language.</w:t>
            </w:r>
          </w:p>
          <w:p w14:paraId="4B59861A" w14:textId="77777777" w:rsidR="00E2143A" w:rsidRPr="00E2143A" w:rsidRDefault="00E2143A" w:rsidP="00E2143A">
            <w:pPr>
              <w:rPr>
                <w:rFonts w:asciiTheme="minorHAnsi" w:eastAsiaTheme="minorHAnsi" w:hAnsiTheme="minorHAnsi" w:cstheme="minorBidi"/>
                <w:sz w:val="22"/>
                <w:szCs w:val="22"/>
                <w:lang w:val="en-US" w:eastAsia="en-US"/>
              </w:rPr>
            </w:pPr>
          </w:p>
        </w:tc>
      </w:tr>
    </w:tbl>
    <w:p w14:paraId="4B59861C" w14:textId="77777777" w:rsidR="00E2143A" w:rsidRPr="0063586A" w:rsidRDefault="00E2143A" w:rsidP="00E2143A">
      <w:pPr>
        <w:spacing w:after="200" w:line="276" w:lineRule="auto"/>
        <w:rPr>
          <w:rFonts w:cs="Arial"/>
          <w:sz w:val="22"/>
          <w:szCs w:val="22"/>
          <w:lang w:val="en-US" w:eastAsia="da-DK"/>
        </w:rPr>
      </w:pPr>
    </w:p>
    <w:p w14:paraId="4B59861D" w14:textId="77777777" w:rsidR="004658AE" w:rsidRPr="00F577C0" w:rsidRDefault="004658AE" w:rsidP="00430882">
      <w:pPr>
        <w:rPr>
          <w:rFonts w:cs="Arial"/>
          <w:b/>
          <w:lang w:val="en-US"/>
        </w:rPr>
      </w:pPr>
    </w:p>
    <w:p w14:paraId="4B59861E" w14:textId="77777777" w:rsidR="00DD7D8F" w:rsidRDefault="00DD7D8F" w:rsidP="00430882">
      <w:pPr>
        <w:rPr>
          <w:rFonts w:cs="Arial"/>
          <w:b/>
          <w:lang w:val="en-US"/>
        </w:rPr>
      </w:pPr>
    </w:p>
    <w:p w14:paraId="4B59861F" w14:textId="77777777" w:rsidR="00DD7D8F" w:rsidRDefault="00DD7D8F" w:rsidP="00430882">
      <w:pPr>
        <w:rPr>
          <w:rFonts w:cs="Arial"/>
          <w:b/>
          <w:lang w:val="en-US"/>
        </w:rPr>
      </w:pPr>
    </w:p>
    <w:p w14:paraId="4B598620" w14:textId="77777777" w:rsidR="00DD7D8F" w:rsidRDefault="00DD7D8F" w:rsidP="00430882">
      <w:pPr>
        <w:rPr>
          <w:rFonts w:cs="Arial"/>
          <w:b/>
          <w:lang w:val="en-US"/>
        </w:rPr>
      </w:pPr>
    </w:p>
    <w:p w14:paraId="4B598621" w14:textId="77777777" w:rsidR="00DD7D8F" w:rsidRDefault="00DD7D8F" w:rsidP="00430882">
      <w:pPr>
        <w:rPr>
          <w:rFonts w:cs="Arial"/>
          <w:b/>
          <w:lang w:val="en-US"/>
        </w:rPr>
        <w:sectPr w:rsidR="00DD7D8F" w:rsidSect="00E2143A">
          <w:footerReference w:type="default" r:id="rId18"/>
          <w:pgSz w:w="15840" w:h="12240" w:orient="landscape"/>
          <w:pgMar w:top="1800" w:right="1440" w:bottom="1800" w:left="1440" w:header="720" w:footer="720" w:gutter="0"/>
          <w:cols w:space="720"/>
          <w:noEndnote/>
          <w:docGrid w:linePitch="326"/>
        </w:sectPr>
      </w:pPr>
    </w:p>
    <w:p w14:paraId="4B598622" w14:textId="36D5DDCE" w:rsidR="004658AE" w:rsidRPr="00AE1A8E" w:rsidRDefault="00CF20B0" w:rsidP="00B53F08">
      <w:pPr>
        <w:pStyle w:val="Heading1"/>
        <w:rPr>
          <w:lang w:val="en-US"/>
        </w:rPr>
      </w:pPr>
      <w:bookmarkStart w:id="6" w:name="_Toc64025551"/>
      <w:r w:rsidRPr="00AE1A8E">
        <w:rPr>
          <w:lang w:val="en-US"/>
        </w:rPr>
        <w:lastRenderedPageBreak/>
        <w:t xml:space="preserve">Annex 1 </w:t>
      </w:r>
      <w:r w:rsidR="00A536FE" w:rsidRPr="00AE1A8E">
        <w:rPr>
          <w:lang w:val="en-US"/>
        </w:rPr>
        <w:t xml:space="preserve">Baccalaureate </w:t>
      </w:r>
      <w:r w:rsidR="00D12A98" w:rsidRPr="00AE1A8E">
        <w:rPr>
          <w:lang w:val="en-US"/>
        </w:rPr>
        <w:t>Exams in LIV</w:t>
      </w:r>
      <w:bookmarkEnd w:id="6"/>
      <w:r w:rsidR="00D12A98" w:rsidRPr="00AE1A8E">
        <w:rPr>
          <w:lang w:val="en-US"/>
        </w:rPr>
        <w:t xml:space="preserve"> </w:t>
      </w:r>
      <w:r w:rsidRPr="00AE1A8E">
        <w:rPr>
          <w:lang w:val="en-US"/>
        </w:rPr>
        <w:t xml:space="preserve"> </w:t>
      </w:r>
    </w:p>
    <w:p w14:paraId="4B598623" w14:textId="77777777" w:rsidR="004658AE" w:rsidRPr="00F577C0" w:rsidRDefault="004658AE" w:rsidP="00CB38D8">
      <w:pPr>
        <w:jc w:val="both"/>
        <w:rPr>
          <w:rFonts w:cs="Arial"/>
          <w:b/>
          <w:lang w:val="en-US"/>
        </w:rPr>
      </w:pPr>
    </w:p>
    <w:p w14:paraId="08855213" w14:textId="4540E9E5" w:rsidR="00D553AB" w:rsidRPr="00F577C0" w:rsidRDefault="00711C7A" w:rsidP="00CB38D8">
      <w:pPr>
        <w:spacing w:line="276" w:lineRule="auto"/>
        <w:jc w:val="both"/>
        <w:rPr>
          <w:rFonts w:cs="Arial"/>
          <w:sz w:val="22"/>
          <w:szCs w:val="22"/>
          <w:lang w:val="en-US" w:eastAsia="en-US"/>
        </w:rPr>
      </w:pPr>
      <w:r w:rsidRPr="00AE1A8E">
        <w:rPr>
          <w:rFonts w:cs="Arial"/>
          <w:sz w:val="22"/>
          <w:szCs w:val="22"/>
          <w:lang w:val="en-US" w:eastAsia="en-US"/>
        </w:rPr>
        <w:t xml:space="preserve">In April </w:t>
      </w:r>
      <w:r w:rsidR="0034363E" w:rsidRPr="00AE1A8E">
        <w:rPr>
          <w:rFonts w:cs="Arial"/>
          <w:sz w:val="22"/>
          <w:szCs w:val="22"/>
          <w:lang w:val="en-US" w:eastAsia="en-US"/>
        </w:rPr>
        <w:t>2015, the Board of Governors of the European Schools</w:t>
      </w:r>
      <w:r w:rsidR="00BE4272" w:rsidRPr="00AE1A8E">
        <w:rPr>
          <w:rFonts w:cs="Arial"/>
          <w:sz w:val="22"/>
          <w:szCs w:val="22"/>
          <w:lang w:val="en-US" w:eastAsia="en-US"/>
        </w:rPr>
        <w:t xml:space="preserve"> </w:t>
      </w:r>
      <w:r w:rsidR="0034363E" w:rsidRPr="00AE1A8E">
        <w:rPr>
          <w:rFonts w:cs="Arial"/>
          <w:sz w:val="22"/>
          <w:szCs w:val="22"/>
          <w:lang w:val="en-US" w:eastAsia="en-US"/>
        </w:rPr>
        <w:t xml:space="preserve">approved the introduction of </w:t>
      </w:r>
      <w:r w:rsidR="00BE4272" w:rsidRPr="00AE1A8E">
        <w:rPr>
          <w:rFonts w:cs="Arial"/>
          <w:sz w:val="22"/>
          <w:szCs w:val="22"/>
          <w:lang w:val="en-US" w:eastAsia="en-US"/>
        </w:rPr>
        <w:t xml:space="preserve">the use of a new marking scale in the European Schools. </w:t>
      </w:r>
      <w:r w:rsidR="00FB736F" w:rsidRPr="00AE1A8E">
        <w:rPr>
          <w:rFonts w:cs="Arial"/>
          <w:sz w:val="22"/>
          <w:szCs w:val="22"/>
          <w:lang w:val="en-US" w:eastAsia="en-US"/>
        </w:rPr>
        <w:t xml:space="preserve">The new scale came into effect in Cycle 3 in September 2019. </w:t>
      </w:r>
      <w:r w:rsidR="00AB5BCB" w:rsidRPr="00AE1A8E">
        <w:rPr>
          <w:rFonts w:cs="Arial"/>
          <w:sz w:val="22"/>
          <w:szCs w:val="22"/>
          <w:lang w:val="en-US" w:eastAsia="en-US"/>
        </w:rPr>
        <w:t>In 2021, the new scale will be used for the first time in the European Baccalaure</w:t>
      </w:r>
      <w:r w:rsidR="006B49F6" w:rsidRPr="00AE1A8E">
        <w:rPr>
          <w:rFonts w:cs="Arial"/>
          <w:sz w:val="22"/>
          <w:szCs w:val="22"/>
          <w:lang w:val="en-US" w:eastAsia="en-US"/>
        </w:rPr>
        <w:t>ate level.</w:t>
      </w:r>
      <w:r w:rsidR="00CF20B0">
        <w:rPr>
          <w:rFonts w:cs="Arial"/>
          <w:sz w:val="22"/>
          <w:szCs w:val="22"/>
          <w:lang w:val="en-US" w:eastAsia="en-US"/>
        </w:rPr>
        <w:t xml:space="preserve"> </w:t>
      </w:r>
    </w:p>
    <w:p w14:paraId="4B598626" w14:textId="77777777" w:rsidR="001558FC" w:rsidRPr="00DD7D8F" w:rsidRDefault="001558FC" w:rsidP="00CB38D8">
      <w:pPr>
        <w:spacing w:line="276" w:lineRule="auto"/>
        <w:jc w:val="both"/>
        <w:rPr>
          <w:rFonts w:cs="Arial"/>
          <w:sz w:val="22"/>
          <w:szCs w:val="22"/>
          <w:lang w:val="en-US" w:eastAsia="en-US"/>
        </w:rPr>
      </w:pPr>
    </w:p>
    <w:p w14:paraId="4B598627" w14:textId="77777777" w:rsidR="001558FC" w:rsidRPr="00F577C0" w:rsidRDefault="001558FC" w:rsidP="00B53F08">
      <w:pPr>
        <w:rPr>
          <w:lang w:val="en-US" w:eastAsia="en-US"/>
        </w:rPr>
      </w:pPr>
      <w:r w:rsidRPr="00F577C0">
        <w:rPr>
          <w:lang w:val="en-US" w:eastAsia="en-US"/>
        </w:rPr>
        <w:t>BAC WRITTEN EXAM</w:t>
      </w:r>
    </w:p>
    <w:p w14:paraId="4B598629" w14:textId="34C00EDF" w:rsidR="001558FC" w:rsidRPr="00F577C0" w:rsidRDefault="001558FC" w:rsidP="00CB38D8">
      <w:pPr>
        <w:spacing w:line="276" w:lineRule="auto"/>
        <w:jc w:val="both"/>
        <w:rPr>
          <w:rFonts w:cs="Arial"/>
          <w:sz w:val="22"/>
          <w:szCs w:val="22"/>
          <w:lang w:val="en-US" w:eastAsia="en-US"/>
        </w:rPr>
      </w:pPr>
      <w:r w:rsidRPr="00F577C0">
        <w:rPr>
          <w:rFonts w:cs="Arial"/>
          <w:sz w:val="22"/>
          <w:szCs w:val="22"/>
          <w:lang w:val="en-US" w:eastAsia="en-US"/>
        </w:rPr>
        <w:t>The written exam will assess the students’ reading and writing skills</w:t>
      </w:r>
      <w:r w:rsidR="00CE1332">
        <w:rPr>
          <w:rFonts w:cs="Arial"/>
          <w:sz w:val="22"/>
          <w:szCs w:val="22"/>
          <w:lang w:val="en-US" w:eastAsia="en-US"/>
        </w:rPr>
        <w:t xml:space="preserve"> </w:t>
      </w:r>
      <w:r w:rsidR="00CE1332" w:rsidRPr="00AE1A8E">
        <w:rPr>
          <w:rFonts w:cs="Arial"/>
          <w:sz w:val="22"/>
          <w:szCs w:val="22"/>
          <w:lang w:val="en-US" w:eastAsia="en-US"/>
        </w:rPr>
        <w:t>(see Learning Objectives</w:t>
      </w:r>
      <w:r w:rsidR="00CA014C" w:rsidRPr="00AE1A8E">
        <w:rPr>
          <w:rFonts w:cs="Arial"/>
          <w:sz w:val="22"/>
          <w:szCs w:val="22"/>
          <w:lang w:val="en-US" w:eastAsia="en-US"/>
        </w:rPr>
        <w:t xml:space="preserve"> </w:t>
      </w:r>
      <w:r w:rsidR="00BA7E61" w:rsidRPr="00AE1A8E">
        <w:rPr>
          <w:rFonts w:cs="Arial"/>
          <w:sz w:val="22"/>
          <w:szCs w:val="22"/>
          <w:lang w:val="en-US" w:eastAsia="en-US"/>
        </w:rPr>
        <w:t>3</w:t>
      </w:r>
      <w:r w:rsidR="00BA7E61" w:rsidRPr="00AE1A8E">
        <w:rPr>
          <w:rFonts w:cs="Arial"/>
          <w:sz w:val="22"/>
          <w:szCs w:val="22"/>
          <w:vertAlign w:val="superscript"/>
          <w:lang w:val="en-US" w:eastAsia="en-US"/>
        </w:rPr>
        <w:t>rd</w:t>
      </w:r>
      <w:r w:rsidR="00BA7E61" w:rsidRPr="00AE1A8E">
        <w:rPr>
          <w:rFonts w:cs="Arial"/>
          <w:sz w:val="22"/>
          <w:szCs w:val="22"/>
          <w:lang w:val="en-US" w:eastAsia="en-US"/>
        </w:rPr>
        <w:t xml:space="preserve"> Cycle</w:t>
      </w:r>
      <w:r w:rsidR="00CE1332" w:rsidRPr="00AE1A8E">
        <w:rPr>
          <w:rFonts w:cs="Arial"/>
          <w:sz w:val="22"/>
          <w:szCs w:val="22"/>
          <w:lang w:val="en-US" w:eastAsia="en-US"/>
        </w:rPr>
        <w:t>)</w:t>
      </w:r>
      <w:r w:rsidRPr="00AE1A8E">
        <w:rPr>
          <w:rFonts w:cs="Arial"/>
          <w:sz w:val="22"/>
          <w:szCs w:val="22"/>
          <w:lang w:val="en-US" w:eastAsia="en-US"/>
        </w:rPr>
        <w:t>.</w:t>
      </w:r>
    </w:p>
    <w:p w14:paraId="4B59862A" w14:textId="77777777" w:rsidR="001558FC" w:rsidRPr="00F577C0" w:rsidRDefault="001558FC" w:rsidP="00CB38D8">
      <w:pPr>
        <w:spacing w:line="276" w:lineRule="auto"/>
        <w:jc w:val="both"/>
        <w:rPr>
          <w:rFonts w:cs="Arial"/>
          <w:sz w:val="22"/>
          <w:szCs w:val="22"/>
          <w:lang w:val="en-US" w:eastAsia="en-US"/>
        </w:rPr>
      </w:pPr>
      <w:r w:rsidRPr="00F577C0">
        <w:rPr>
          <w:rFonts w:cs="Arial"/>
          <w:sz w:val="22"/>
          <w:szCs w:val="22"/>
          <w:lang w:val="en-US" w:eastAsia="en-US"/>
        </w:rPr>
        <w:t>These skills will be assessed in line with the communicative and competence-based approach on which the syllabus is based (authentic texts, functional and authentic tasks, tasks set in context).</w:t>
      </w:r>
    </w:p>
    <w:p w14:paraId="4B59862B" w14:textId="77777777" w:rsidR="001558FC" w:rsidRPr="00F577C0" w:rsidRDefault="001558FC" w:rsidP="00CB38D8">
      <w:pPr>
        <w:spacing w:line="276" w:lineRule="auto"/>
        <w:jc w:val="both"/>
        <w:rPr>
          <w:rFonts w:cs="Arial"/>
          <w:sz w:val="22"/>
          <w:szCs w:val="22"/>
          <w:lang w:val="en-US" w:eastAsia="en-US"/>
        </w:rPr>
      </w:pPr>
      <w:r w:rsidRPr="00F577C0">
        <w:rPr>
          <w:rFonts w:cs="Arial"/>
          <w:sz w:val="22"/>
          <w:szCs w:val="22"/>
          <w:lang w:val="en-US" w:eastAsia="en-US"/>
        </w:rPr>
        <w:t>The written exam will consist of two parts:</w:t>
      </w:r>
    </w:p>
    <w:p w14:paraId="73018CB0" w14:textId="77777777" w:rsidR="003F5DFE" w:rsidRDefault="001558FC" w:rsidP="00CB38D8">
      <w:pPr>
        <w:spacing w:line="276" w:lineRule="auto"/>
        <w:jc w:val="both"/>
        <w:rPr>
          <w:rFonts w:cs="Arial"/>
          <w:sz w:val="22"/>
          <w:szCs w:val="22"/>
          <w:lang w:val="en-US" w:eastAsia="en-US"/>
        </w:rPr>
      </w:pPr>
      <w:r w:rsidRPr="00F577C0">
        <w:rPr>
          <w:rFonts w:cs="Arial"/>
          <w:bCs/>
          <w:sz w:val="22"/>
          <w:szCs w:val="22"/>
          <w:lang w:val="en-US" w:eastAsia="en-US"/>
        </w:rPr>
        <w:t>Part 1</w:t>
      </w:r>
      <w:r w:rsidRPr="00F577C0">
        <w:rPr>
          <w:rFonts w:cs="Arial"/>
          <w:sz w:val="22"/>
          <w:szCs w:val="22"/>
          <w:lang w:val="en-US" w:eastAsia="en-US"/>
        </w:rPr>
        <w:t>: reading comprehension   60</w:t>
      </w:r>
      <w:r w:rsidR="00114765">
        <w:rPr>
          <w:rFonts w:cs="Arial"/>
          <w:sz w:val="22"/>
          <w:szCs w:val="22"/>
          <w:lang w:val="en-US" w:eastAsia="en-US"/>
        </w:rPr>
        <w:t xml:space="preserve"> points</w:t>
      </w:r>
    </w:p>
    <w:p w14:paraId="4B59862E" w14:textId="37E5031B" w:rsidR="001558FC" w:rsidRPr="00DD7D8F" w:rsidRDefault="001558FC" w:rsidP="003F5DFE">
      <w:pPr>
        <w:spacing w:line="276" w:lineRule="auto"/>
        <w:jc w:val="both"/>
        <w:rPr>
          <w:rFonts w:cs="Arial"/>
          <w:b/>
          <w:bCs/>
          <w:sz w:val="22"/>
          <w:szCs w:val="22"/>
          <w:lang w:val="en-US" w:eastAsia="en-US"/>
        </w:rPr>
      </w:pPr>
      <w:r w:rsidRPr="00F577C0">
        <w:rPr>
          <w:rFonts w:cs="Arial"/>
          <w:bCs/>
          <w:sz w:val="22"/>
          <w:szCs w:val="22"/>
          <w:lang w:val="en-US" w:eastAsia="en-US"/>
        </w:rPr>
        <w:t>Part 2</w:t>
      </w:r>
      <w:r w:rsidRPr="00F577C0">
        <w:rPr>
          <w:rFonts w:cs="Arial"/>
          <w:sz w:val="22"/>
          <w:szCs w:val="22"/>
          <w:lang w:val="en-US" w:eastAsia="en-US"/>
        </w:rPr>
        <w:t>: written production</w:t>
      </w:r>
      <w:r w:rsidRPr="00F577C0">
        <w:rPr>
          <w:rFonts w:cs="Arial"/>
          <w:sz w:val="22"/>
          <w:szCs w:val="22"/>
          <w:lang w:val="en-US" w:eastAsia="en-US"/>
        </w:rPr>
        <w:tab/>
        <w:t xml:space="preserve">      40</w:t>
      </w:r>
      <w:r w:rsidR="003F5DFE">
        <w:rPr>
          <w:rFonts w:cs="Arial"/>
          <w:sz w:val="22"/>
          <w:szCs w:val="22"/>
          <w:lang w:val="en-US" w:eastAsia="en-US"/>
        </w:rPr>
        <w:t xml:space="preserve"> points</w:t>
      </w:r>
    </w:p>
    <w:p w14:paraId="71CD642C" w14:textId="77777777" w:rsidR="009E74CE" w:rsidRDefault="009E74CE" w:rsidP="00CB38D8">
      <w:pPr>
        <w:jc w:val="both"/>
        <w:outlineLvl w:val="0"/>
        <w:rPr>
          <w:rFonts w:cs="Arial"/>
          <w:b/>
          <w:bCs/>
          <w:i/>
          <w:sz w:val="22"/>
          <w:szCs w:val="22"/>
          <w:lang w:val="en-US" w:eastAsia="en-US"/>
        </w:rPr>
      </w:pPr>
    </w:p>
    <w:p w14:paraId="4B59862F" w14:textId="48CCBF22" w:rsidR="001558FC" w:rsidRPr="00F577C0" w:rsidRDefault="001558FC" w:rsidP="00CB38D8">
      <w:pPr>
        <w:jc w:val="both"/>
        <w:outlineLvl w:val="0"/>
        <w:rPr>
          <w:rFonts w:cs="Arial"/>
          <w:i/>
          <w:sz w:val="22"/>
          <w:szCs w:val="22"/>
          <w:lang w:val="en-US" w:eastAsia="en-US"/>
        </w:rPr>
      </w:pPr>
      <w:r w:rsidRPr="00F577C0">
        <w:rPr>
          <w:rFonts w:cs="Arial"/>
          <w:b/>
          <w:bCs/>
          <w:i/>
          <w:sz w:val="22"/>
          <w:szCs w:val="22"/>
          <w:lang w:val="en-US" w:eastAsia="en-US"/>
        </w:rPr>
        <w:t>Reading comprehension</w:t>
      </w:r>
      <w:r w:rsidRPr="00F577C0">
        <w:rPr>
          <w:rFonts w:cs="Arial"/>
          <w:i/>
          <w:sz w:val="22"/>
          <w:szCs w:val="22"/>
          <w:lang w:val="en-US" w:eastAsia="en-US"/>
        </w:rPr>
        <w:t>:</w:t>
      </w:r>
    </w:p>
    <w:p w14:paraId="4B598631" w14:textId="77777777" w:rsidR="001558FC" w:rsidRPr="00F577C0" w:rsidRDefault="001558FC" w:rsidP="00CB38D8">
      <w:pPr>
        <w:spacing w:line="276" w:lineRule="auto"/>
        <w:jc w:val="both"/>
        <w:rPr>
          <w:rFonts w:cs="Arial"/>
          <w:sz w:val="22"/>
          <w:szCs w:val="22"/>
          <w:lang w:val="en-US" w:eastAsia="en-US"/>
        </w:rPr>
      </w:pPr>
      <w:r w:rsidRPr="00F577C0">
        <w:rPr>
          <w:rFonts w:cs="Arial"/>
          <w:sz w:val="22"/>
          <w:szCs w:val="22"/>
          <w:lang w:val="en-US" w:eastAsia="en-US"/>
        </w:rPr>
        <w:t xml:space="preserve">A variety of non-literary and literary texts such as the following may be used: newspaper and magazine articles, brochures, travel guides, forms, letters, advertising material, poems and songs, extracts from novels and short stories. </w:t>
      </w:r>
    </w:p>
    <w:p w14:paraId="4B598632" w14:textId="77777777" w:rsidR="001558FC" w:rsidRPr="00F577C0" w:rsidRDefault="001558FC" w:rsidP="00CB38D8">
      <w:pPr>
        <w:spacing w:line="276" w:lineRule="auto"/>
        <w:jc w:val="both"/>
        <w:rPr>
          <w:rFonts w:cs="Arial"/>
          <w:sz w:val="22"/>
          <w:szCs w:val="22"/>
          <w:lang w:val="en-US" w:eastAsia="en-US"/>
        </w:rPr>
      </w:pPr>
      <w:r w:rsidRPr="00F577C0">
        <w:rPr>
          <w:rFonts w:cs="Arial"/>
          <w:sz w:val="22"/>
          <w:szCs w:val="22"/>
          <w:lang w:val="en-US" w:eastAsia="en-US"/>
        </w:rPr>
        <w:t>All texts must be simple and appropriate for (the) level A2+.</w:t>
      </w:r>
    </w:p>
    <w:p w14:paraId="4B598633" w14:textId="77777777" w:rsidR="001558FC" w:rsidRPr="00F577C0" w:rsidRDefault="001558FC" w:rsidP="00CB38D8">
      <w:pPr>
        <w:spacing w:line="276" w:lineRule="auto"/>
        <w:jc w:val="both"/>
        <w:rPr>
          <w:rFonts w:cs="Arial"/>
          <w:sz w:val="22"/>
          <w:szCs w:val="22"/>
          <w:lang w:val="en-US" w:eastAsia="en-US"/>
        </w:rPr>
      </w:pPr>
      <w:r w:rsidRPr="00F577C0">
        <w:rPr>
          <w:rFonts w:cs="Arial"/>
          <w:sz w:val="22"/>
          <w:szCs w:val="22"/>
          <w:lang w:val="en-US" w:eastAsia="en-US"/>
        </w:rPr>
        <w:t xml:space="preserve">Texts can include pictures, cartoon images and photos. </w:t>
      </w:r>
    </w:p>
    <w:p w14:paraId="4B598634" w14:textId="77777777" w:rsidR="001558FC" w:rsidRPr="00F577C0" w:rsidRDefault="001558FC" w:rsidP="00CB38D8">
      <w:pPr>
        <w:spacing w:line="276" w:lineRule="auto"/>
        <w:jc w:val="both"/>
        <w:rPr>
          <w:rFonts w:cs="Arial"/>
          <w:sz w:val="22"/>
          <w:szCs w:val="22"/>
          <w:lang w:val="en-US" w:eastAsia="en-US"/>
        </w:rPr>
      </w:pPr>
      <w:r w:rsidRPr="00F577C0">
        <w:rPr>
          <w:rFonts w:cs="Arial"/>
          <w:sz w:val="22"/>
          <w:szCs w:val="22"/>
          <w:lang w:val="en-US" w:eastAsia="en-US"/>
        </w:rPr>
        <w:t xml:space="preserve">Reading comprehension is assessed by closed questions (multiple choice, true/false, etc.) </w:t>
      </w:r>
    </w:p>
    <w:p w14:paraId="4B598635" w14:textId="77777777" w:rsidR="001558FC" w:rsidRPr="00DD7D8F" w:rsidRDefault="001558FC" w:rsidP="00CB38D8">
      <w:pPr>
        <w:spacing w:line="276" w:lineRule="auto"/>
        <w:jc w:val="both"/>
        <w:outlineLvl w:val="0"/>
        <w:rPr>
          <w:rFonts w:cs="Arial"/>
          <w:sz w:val="22"/>
          <w:szCs w:val="22"/>
          <w:lang w:val="en-US" w:eastAsia="en-US"/>
        </w:rPr>
      </w:pPr>
    </w:p>
    <w:p w14:paraId="4B598636" w14:textId="77777777" w:rsidR="001558FC" w:rsidRPr="00F577C0" w:rsidRDefault="001558FC" w:rsidP="00CB38D8">
      <w:pPr>
        <w:spacing w:line="276" w:lineRule="auto"/>
        <w:jc w:val="both"/>
        <w:outlineLvl w:val="0"/>
        <w:rPr>
          <w:rFonts w:cs="Arial"/>
          <w:b/>
          <w:bCs/>
          <w:i/>
          <w:sz w:val="22"/>
          <w:szCs w:val="22"/>
          <w:lang w:val="en-US" w:eastAsia="en-US"/>
        </w:rPr>
      </w:pPr>
      <w:r w:rsidRPr="00F577C0">
        <w:rPr>
          <w:rFonts w:cs="Arial"/>
          <w:b/>
          <w:bCs/>
          <w:i/>
          <w:sz w:val="22"/>
          <w:szCs w:val="22"/>
          <w:lang w:val="en-US" w:eastAsia="en-US"/>
        </w:rPr>
        <w:t>Written production:</w:t>
      </w:r>
    </w:p>
    <w:p w14:paraId="4B598637" w14:textId="77777777" w:rsidR="001558FC" w:rsidRPr="00F577C0" w:rsidRDefault="001558FC" w:rsidP="00CB38D8">
      <w:pPr>
        <w:spacing w:line="276" w:lineRule="auto"/>
        <w:jc w:val="both"/>
        <w:rPr>
          <w:rFonts w:cs="Arial"/>
          <w:iCs/>
          <w:sz w:val="22"/>
          <w:szCs w:val="22"/>
          <w:lang w:val="en-US" w:eastAsia="en-US"/>
        </w:rPr>
      </w:pPr>
      <w:r w:rsidRPr="00F577C0">
        <w:rPr>
          <w:rFonts w:cs="Arial"/>
          <w:iCs/>
          <w:sz w:val="22"/>
          <w:szCs w:val="22"/>
          <w:lang w:val="en-US" w:eastAsia="en-US"/>
        </w:rPr>
        <w:t xml:space="preserve">At the end of cycle 3 the pupils should be able to </w:t>
      </w:r>
      <w:r w:rsidRPr="00F577C0">
        <w:rPr>
          <w:rFonts w:cs="Arial"/>
          <w:i/>
          <w:iCs/>
          <w:sz w:val="22"/>
          <w:szCs w:val="22"/>
          <w:lang w:val="en-US" w:eastAsia="en-US"/>
        </w:rPr>
        <w:t xml:space="preserve">write short, simple and coherent texts on familiar topics and topics of personal interest </w:t>
      </w:r>
      <w:r w:rsidRPr="00F577C0">
        <w:rPr>
          <w:rFonts w:cs="Arial"/>
          <w:iCs/>
          <w:sz w:val="22"/>
          <w:szCs w:val="22"/>
          <w:lang w:val="en-US" w:eastAsia="en-US"/>
        </w:rPr>
        <w:t>(see Syllabus for all L 4 languages, Learning objectives).</w:t>
      </w:r>
    </w:p>
    <w:p w14:paraId="4B598638" w14:textId="7698AED9" w:rsidR="001558FC" w:rsidRPr="00F577C0" w:rsidRDefault="001558FC" w:rsidP="00CB38D8">
      <w:pPr>
        <w:spacing w:line="276" w:lineRule="auto"/>
        <w:jc w:val="both"/>
        <w:rPr>
          <w:rFonts w:cs="Arial"/>
          <w:sz w:val="22"/>
          <w:szCs w:val="22"/>
          <w:lang w:val="en-US" w:eastAsia="en-US"/>
        </w:rPr>
      </w:pPr>
      <w:r w:rsidRPr="00F577C0">
        <w:rPr>
          <w:rFonts w:cs="Arial"/>
          <w:sz w:val="22"/>
          <w:szCs w:val="22"/>
          <w:lang w:val="en-US" w:eastAsia="en-US"/>
        </w:rPr>
        <w:t>To assess their writing skills, the pupils complete 2 functional tasks (personal/informal letter, messages</w:t>
      </w:r>
      <w:r w:rsidRPr="00F577C0">
        <w:rPr>
          <w:rFonts w:cs="Arial"/>
          <w:color w:val="92D050"/>
          <w:sz w:val="22"/>
          <w:szCs w:val="22"/>
          <w:lang w:val="en-US" w:eastAsia="en-US"/>
        </w:rPr>
        <w:t>,</w:t>
      </w:r>
      <w:r w:rsidRPr="00F577C0">
        <w:rPr>
          <w:rFonts w:cs="Arial"/>
          <w:sz w:val="22"/>
          <w:szCs w:val="22"/>
          <w:lang w:val="en-US" w:eastAsia="en-US"/>
        </w:rPr>
        <w:t xml:space="preserve"> notes, e-mails, blogs, personal journal/diary, etc.).</w:t>
      </w:r>
    </w:p>
    <w:p w14:paraId="5C1D9601" w14:textId="34FA1070" w:rsidR="00650179" w:rsidRPr="00AE1A8E" w:rsidRDefault="001558FC" w:rsidP="00CB38D8">
      <w:pPr>
        <w:spacing w:line="276" w:lineRule="auto"/>
        <w:jc w:val="both"/>
        <w:rPr>
          <w:rFonts w:cs="Arial"/>
          <w:sz w:val="22"/>
          <w:szCs w:val="22"/>
          <w:lang w:val="en-US" w:eastAsia="en-US"/>
        </w:rPr>
      </w:pPr>
      <w:r w:rsidRPr="00F577C0">
        <w:rPr>
          <w:rFonts w:cs="Arial"/>
          <w:sz w:val="22"/>
          <w:szCs w:val="22"/>
          <w:lang w:val="en-US" w:eastAsia="en-US"/>
        </w:rPr>
        <w:t>The assessment is based on the following criteria</w:t>
      </w:r>
      <w:r w:rsidR="006574DF">
        <w:rPr>
          <w:rFonts w:cs="Arial"/>
          <w:sz w:val="22"/>
          <w:szCs w:val="22"/>
          <w:lang w:val="en-US" w:eastAsia="en-US"/>
        </w:rPr>
        <w:t xml:space="preserve"> </w:t>
      </w:r>
      <w:r w:rsidR="006574DF" w:rsidRPr="00AE1A8E">
        <w:rPr>
          <w:rFonts w:cs="Arial"/>
          <w:sz w:val="22"/>
          <w:szCs w:val="22"/>
          <w:lang w:val="en-US" w:eastAsia="en-US"/>
        </w:rPr>
        <w:t>(see Rubric</w:t>
      </w:r>
      <w:r w:rsidR="009673FD" w:rsidRPr="00AE1A8E">
        <w:rPr>
          <w:rFonts w:cs="Arial"/>
          <w:sz w:val="22"/>
          <w:szCs w:val="22"/>
          <w:lang w:val="en-US" w:eastAsia="en-US"/>
        </w:rPr>
        <w:t xml:space="preserve"> for Evaluation of Written Production – L4</w:t>
      </w:r>
      <w:r w:rsidR="00AA1735" w:rsidRPr="00AE1A8E">
        <w:rPr>
          <w:rFonts w:cs="Arial"/>
          <w:sz w:val="22"/>
          <w:szCs w:val="22"/>
          <w:lang w:val="en-US" w:eastAsia="en-US"/>
        </w:rPr>
        <w:t xml:space="preserve"> (level A2+)) </w:t>
      </w:r>
      <w:r w:rsidRPr="00AE1A8E">
        <w:rPr>
          <w:rFonts w:cs="Arial"/>
          <w:sz w:val="22"/>
          <w:szCs w:val="22"/>
          <w:lang w:val="en-US" w:eastAsia="en-US"/>
        </w:rPr>
        <w:t xml:space="preserve">: </w:t>
      </w:r>
    </w:p>
    <w:p w14:paraId="1BDB4B33" w14:textId="77777777" w:rsidR="00650179" w:rsidRPr="00AE1A8E" w:rsidRDefault="00D378CE" w:rsidP="00737E57">
      <w:pPr>
        <w:pStyle w:val="ListParagraph"/>
        <w:numPr>
          <w:ilvl w:val="0"/>
          <w:numId w:val="17"/>
        </w:numPr>
        <w:spacing w:line="276" w:lineRule="auto"/>
        <w:jc w:val="both"/>
        <w:rPr>
          <w:rFonts w:cs="Arial"/>
          <w:sz w:val="22"/>
          <w:szCs w:val="22"/>
          <w:lang w:val="en-US" w:eastAsia="en-US"/>
        </w:rPr>
      </w:pPr>
      <w:r w:rsidRPr="00AE1A8E">
        <w:rPr>
          <w:rFonts w:cs="Arial"/>
          <w:sz w:val="22"/>
          <w:szCs w:val="22"/>
          <w:lang w:val="en-US" w:eastAsia="en-US"/>
        </w:rPr>
        <w:t>Content</w:t>
      </w:r>
    </w:p>
    <w:p w14:paraId="4D141F36" w14:textId="37872543" w:rsidR="00650179" w:rsidRPr="00AE1A8E" w:rsidRDefault="00AE1A8E" w:rsidP="00737E57">
      <w:pPr>
        <w:pStyle w:val="ListParagraph"/>
        <w:numPr>
          <w:ilvl w:val="0"/>
          <w:numId w:val="17"/>
        </w:numPr>
        <w:spacing w:line="276" w:lineRule="auto"/>
        <w:jc w:val="both"/>
        <w:rPr>
          <w:rFonts w:cs="Arial"/>
          <w:sz w:val="22"/>
          <w:szCs w:val="22"/>
          <w:lang w:val="en-US" w:eastAsia="en-US"/>
        </w:rPr>
      </w:pPr>
      <w:r w:rsidRPr="00AE1A8E">
        <w:rPr>
          <w:rFonts w:cs="Arial"/>
          <w:sz w:val="22"/>
          <w:szCs w:val="22"/>
          <w:lang w:val="en-US" w:eastAsia="en-US"/>
        </w:rPr>
        <w:t>Organization</w:t>
      </w:r>
    </w:p>
    <w:p w14:paraId="1A61B1F6" w14:textId="77777777" w:rsidR="00650179" w:rsidRPr="00AE1A8E" w:rsidRDefault="00650179" w:rsidP="00737E57">
      <w:pPr>
        <w:pStyle w:val="ListParagraph"/>
        <w:numPr>
          <w:ilvl w:val="0"/>
          <w:numId w:val="17"/>
        </w:numPr>
        <w:spacing w:line="276" w:lineRule="auto"/>
        <w:jc w:val="both"/>
        <w:rPr>
          <w:rFonts w:cs="Arial"/>
          <w:sz w:val="22"/>
          <w:szCs w:val="22"/>
          <w:lang w:val="en-US" w:eastAsia="en-US"/>
        </w:rPr>
      </w:pPr>
      <w:r w:rsidRPr="00AE1A8E">
        <w:rPr>
          <w:rFonts w:cs="Arial"/>
          <w:sz w:val="22"/>
          <w:szCs w:val="22"/>
          <w:lang w:val="en-US" w:eastAsia="en-US"/>
        </w:rPr>
        <w:t>Accuracy</w:t>
      </w:r>
    </w:p>
    <w:p w14:paraId="506A69F7" w14:textId="77777777" w:rsidR="006574DF" w:rsidRPr="00AE1A8E" w:rsidRDefault="00650179" w:rsidP="00737E57">
      <w:pPr>
        <w:pStyle w:val="ListParagraph"/>
        <w:numPr>
          <w:ilvl w:val="0"/>
          <w:numId w:val="17"/>
        </w:numPr>
        <w:spacing w:line="276" w:lineRule="auto"/>
        <w:jc w:val="both"/>
        <w:rPr>
          <w:rFonts w:cs="Arial"/>
          <w:b/>
          <w:bCs/>
          <w:sz w:val="22"/>
          <w:szCs w:val="22"/>
          <w:lang w:val="en-US" w:eastAsia="en-US"/>
        </w:rPr>
      </w:pPr>
      <w:r w:rsidRPr="00AE1A8E">
        <w:rPr>
          <w:rFonts w:cs="Arial"/>
          <w:sz w:val="22"/>
          <w:szCs w:val="22"/>
          <w:lang w:val="en-US" w:eastAsia="en-US"/>
        </w:rPr>
        <w:t xml:space="preserve">Expression </w:t>
      </w:r>
    </w:p>
    <w:p w14:paraId="7052BEDA" w14:textId="77777777" w:rsidR="006574DF" w:rsidRPr="006574DF" w:rsidRDefault="006574DF" w:rsidP="0010016E">
      <w:pPr>
        <w:pStyle w:val="ListParagraph"/>
        <w:spacing w:line="276" w:lineRule="auto"/>
        <w:jc w:val="both"/>
        <w:rPr>
          <w:rFonts w:cs="Arial"/>
          <w:b/>
          <w:bCs/>
          <w:sz w:val="22"/>
          <w:szCs w:val="22"/>
          <w:lang w:val="en-US" w:eastAsia="en-US"/>
        </w:rPr>
      </w:pPr>
    </w:p>
    <w:p w14:paraId="4B59863B" w14:textId="1D7017EE" w:rsidR="001558FC" w:rsidRPr="006574DF" w:rsidRDefault="001558FC" w:rsidP="006574DF">
      <w:pPr>
        <w:spacing w:line="276" w:lineRule="auto"/>
        <w:jc w:val="both"/>
        <w:rPr>
          <w:rFonts w:cs="Arial"/>
          <w:b/>
          <w:bCs/>
          <w:sz w:val="22"/>
          <w:szCs w:val="22"/>
          <w:lang w:val="en-US" w:eastAsia="en-US"/>
        </w:rPr>
      </w:pPr>
      <w:r w:rsidRPr="006574DF">
        <w:rPr>
          <w:rFonts w:cs="Arial"/>
          <w:b/>
          <w:bCs/>
          <w:sz w:val="22"/>
          <w:szCs w:val="22"/>
          <w:lang w:val="en-US" w:eastAsia="en-US"/>
        </w:rPr>
        <w:t>Model for the written exam</w:t>
      </w:r>
    </w:p>
    <w:p w14:paraId="4B59863C" w14:textId="77777777" w:rsidR="0042648B" w:rsidRPr="00CB38D8" w:rsidRDefault="0042648B" w:rsidP="001558FC">
      <w:pPr>
        <w:spacing w:line="276" w:lineRule="auto"/>
        <w:outlineLvl w:val="0"/>
        <w:rPr>
          <w:rFonts w:cs="Arial"/>
          <w:b/>
          <w:bCs/>
          <w:sz w:val="22"/>
          <w:szCs w:val="22"/>
          <w:lang w:val="en-US" w:eastAsia="en-US"/>
        </w:rPr>
      </w:pPr>
    </w:p>
    <w:p w14:paraId="4B59863D" w14:textId="77777777" w:rsidR="001558FC" w:rsidRPr="00CB38D8" w:rsidRDefault="001558FC" w:rsidP="001558FC">
      <w:pPr>
        <w:spacing w:line="276" w:lineRule="auto"/>
        <w:outlineLvl w:val="0"/>
        <w:rPr>
          <w:rFonts w:cs="Arial"/>
          <w:sz w:val="22"/>
          <w:szCs w:val="22"/>
          <w:lang w:val="en-US" w:eastAsia="en-US"/>
        </w:rPr>
      </w:pPr>
      <w:r w:rsidRPr="00CB38D8">
        <w:rPr>
          <w:rFonts w:cs="Arial"/>
          <w:sz w:val="22"/>
          <w:szCs w:val="22"/>
          <w:lang w:val="en-US" w:eastAsia="en-US"/>
        </w:rPr>
        <w:t>Time allocation: 3 hours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64"/>
        <w:gridCol w:w="2771"/>
        <w:gridCol w:w="2701"/>
      </w:tblGrid>
      <w:tr w:rsidR="001558FC" w:rsidRPr="00AE1A8E" w14:paraId="4B598645" w14:textId="77777777" w:rsidTr="00204005">
        <w:tc>
          <w:tcPr>
            <w:tcW w:w="3432" w:type="dxa"/>
          </w:tcPr>
          <w:p w14:paraId="4B59863E" w14:textId="77777777" w:rsidR="001558FC" w:rsidRPr="00AE1A8E" w:rsidRDefault="001558FC" w:rsidP="001558FC">
            <w:pPr>
              <w:spacing w:line="276" w:lineRule="auto"/>
              <w:rPr>
                <w:rFonts w:cs="Arial"/>
                <w:b/>
                <w:sz w:val="22"/>
                <w:szCs w:val="22"/>
                <w:lang w:val="en-US" w:eastAsia="en-US"/>
              </w:rPr>
            </w:pPr>
            <w:r w:rsidRPr="00AE1A8E">
              <w:rPr>
                <w:rFonts w:cs="Arial"/>
                <w:b/>
                <w:sz w:val="22"/>
                <w:szCs w:val="22"/>
                <w:lang w:val="en-US" w:eastAsia="en-US"/>
              </w:rPr>
              <w:lastRenderedPageBreak/>
              <w:t xml:space="preserve">Part 1: </w:t>
            </w:r>
          </w:p>
          <w:p w14:paraId="4B59863F" w14:textId="77777777" w:rsidR="001558FC" w:rsidRPr="00AE1A8E" w:rsidRDefault="004267FA" w:rsidP="001558FC">
            <w:pPr>
              <w:spacing w:line="276" w:lineRule="auto"/>
              <w:rPr>
                <w:rFonts w:cs="Arial"/>
                <w:b/>
                <w:sz w:val="22"/>
                <w:szCs w:val="22"/>
                <w:lang w:val="en-US" w:eastAsia="en-US"/>
              </w:rPr>
            </w:pPr>
            <w:r w:rsidRPr="00AE1A8E">
              <w:rPr>
                <w:rFonts w:cs="Arial"/>
                <w:b/>
                <w:sz w:val="22"/>
                <w:szCs w:val="22"/>
                <w:lang w:val="en-US" w:eastAsia="en-US"/>
              </w:rPr>
              <w:t>Reading C</w:t>
            </w:r>
            <w:r w:rsidR="001558FC" w:rsidRPr="00AE1A8E">
              <w:rPr>
                <w:rFonts w:cs="Arial"/>
                <w:b/>
                <w:sz w:val="22"/>
                <w:szCs w:val="22"/>
                <w:lang w:val="en-US" w:eastAsia="en-US"/>
              </w:rPr>
              <w:t>omprehension</w:t>
            </w:r>
          </w:p>
          <w:p w14:paraId="4B598640" w14:textId="0CC8C5A1" w:rsidR="001558FC" w:rsidRPr="00AE1A8E" w:rsidRDefault="00FC3EDD" w:rsidP="001558FC">
            <w:pPr>
              <w:spacing w:line="276" w:lineRule="auto"/>
              <w:rPr>
                <w:rFonts w:cs="Arial"/>
                <w:sz w:val="22"/>
                <w:szCs w:val="22"/>
                <w:lang w:val="en-US" w:eastAsia="en-US"/>
              </w:rPr>
            </w:pPr>
            <w:r w:rsidRPr="00AE1A8E">
              <w:rPr>
                <w:rFonts w:cs="Arial"/>
                <w:sz w:val="22"/>
                <w:szCs w:val="22"/>
                <w:lang w:val="en-US" w:eastAsia="en-US"/>
              </w:rPr>
              <w:t>(60 points)</w:t>
            </w:r>
          </w:p>
        </w:tc>
        <w:tc>
          <w:tcPr>
            <w:tcW w:w="2950" w:type="dxa"/>
          </w:tcPr>
          <w:p w14:paraId="4B598641" w14:textId="77777777" w:rsidR="001558FC" w:rsidRPr="00AE1A8E" w:rsidRDefault="001558FC" w:rsidP="001558FC">
            <w:pPr>
              <w:spacing w:line="276" w:lineRule="auto"/>
              <w:rPr>
                <w:rFonts w:cs="Arial"/>
                <w:sz w:val="22"/>
                <w:szCs w:val="22"/>
                <w:lang w:val="en-US" w:eastAsia="en-US"/>
              </w:rPr>
            </w:pPr>
            <w:r w:rsidRPr="00AE1A8E">
              <w:rPr>
                <w:rFonts w:cs="Arial"/>
                <w:sz w:val="22"/>
                <w:szCs w:val="22"/>
                <w:lang w:val="en-US" w:eastAsia="en-US"/>
              </w:rPr>
              <w:t>1 non-literary text</w:t>
            </w:r>
          </w:p>
          <w:p w14:paraId="4B598642" w14:textId="77777777" w:rsidR="001558FC" w:rsidRPr="00AE1A8E" w:rsidRDefault="001558FC" w:rsidP="001558FC">
            <w:pPr>
              <w:spacing w:line="276" w:lineRule="auto"/>
              <w:rPr>
                <w:rFonts w:cs="Arial"/>
                <w:sz w:val="22"/>
                <w:szCs w:val="22"/>
                <w:lang w:val="en-US" w:eastAsia="en-US"/>
              </w:rPr>
            </w:pPr>
            <w:r w:rsidRPr="00AE1A8E">
              <w:rPr>
                <w:rFonts w:cs="Arial"/>
                <w:sz w:val="22"/>
                <w:szCs w:val="22"/>
                <w:lang w:val="en-US" w:eastAsia="en-US"/>
              </w:rPr>
              <w:t>1 literary text</w:t>
            </w:r>
          </w:p>
          <w:p w14:paraId="4B598643" w14:textId="77777777" w:rsidR="001558FC" w:rsidRPr="00AE1A8E" w:rsidRDefault="001558FC" w:rsidP="001558FC">
            <w:pPr>
              <w:spacing w:line="276" w:lineRule="auto"/>
              <w:rPr>
                <w:rFonts w:cs="Arial"/>
                <w:sz w:val="22"/>
                <w:szCs w:val="22"/>
                <w:lang w:val="en-US" w:eastAsia="en-US"/>
              </w:rPr>
            </w:pPr>
            <w:r w:rsidRPr="00AE1A8E">
              <w:rPr>
                <w:rFonts w:cs="Arial"/>
                <w:sz w:val="22"/>
                <w:szCs w:val="22"/>
                <w:lang w:val="en-US" w:eastAsia="en-US"/>
              </w:rPr>
              <w:t>maximum total length: 500 words (+/- 10%)</w:t>
            </w:r>
          </w:p>
        </w:tc>
        <w:tc>
          <w:tcPr>
            <w:tcW w:w="2798" w:type="dxa"/>
          </w:tcPr>
          <w:p w14:paraId="4B598644" w14:textId="77777777" w:rsidR="001558FC" w:rsidRPr="00AE1A8E" w:rsidRDefault="001558FC" w:rsidP="001558FC">
            <w:pPr>
              <w:spacing w:line="276" w:lineRule="auto"/>
              <w:rPr>
                <w:rFonts w:cs="Arial"/>
                <w:sz w:val="22"/>
                <w:szCs w:val="22"/>
                <w:lang w:val="en-US" w:eastAsia="en-US"/>
              </w:rPr>
            </w:pPr>
            <w:r w:rsidRPr="00AE1A8E">
              <w:rPr>
                <w:rFonts w:cs="Arial"/>
                <w:sz w:val="22"/>
                <w:szCs w:val="22"/>
                <w:lang w:val="en-US" w:eastAsia="en-US"/>
              </w:rPr>
              <w:t>in total 8-12 closed questions (multiple choice, true/false, etc.)</w:t>
            </w:r>
          </w:p>
        </w:tc>
      </w:tr>
      <w:tr w:rsidR="001558FC" w:rsidRPr="00AE1A8E" w14:paraId="4B598650" w14:textId="77777777" w:rsidTr="00204005">
        <w:tc>
          <w:tcPr>
            <w:tcW w:w="3432" w:type="dxa"/>
          </w:tcPr>
          <w:p w14:paraId="4B598646" w14:textId="77777777" w:rsidR="001558FC" w:rsidRPr="00AE1A8E" w:rsidRDefault="001558FC" w:rsidP="001558FC">
            <w:pPr>
              <w:spacing w:line="276" w:lineRule="auto"/>
              <w:rPr>
                <w:rFonts w:cs="Arial"/>
                <w:b/>
                <w:sz w:val="22"/>
                <w:szCs w:val="22"/>
                <w:lang w:val="en-US" w:eastAsia="en-US"/>
              </w:rPr>
            </w:pPr>
            <w:r w:rsidRPr="00AE1A8E">
              <w:rPr>
                <w:rFonts w:cs="Arial"/>
                <w:b/>
                <w:sz w:val="22"/>
                <w:szCs w:val="22"/>
                <w:lang w:val="en-US" w:eastAsia="en-US"/>
              </w:rPr>
              <w:t xml:space="preserve">Part 2: </w:t>
            </w:r>
          </w:p>
          <w:p w14:paraId="4B598647" w14:textId="77777777" w:rsidR="001558FC" w:rsidRPr="00AE1A8E" w:rsidRDefault="004267FA" w:rsidP="001558FC">
            <w:pPr>
              <w:spacing w:line="276" w:lineRule="auto"/>
              <w:rPr>
                <w:rFonts w:cs="Arial"/>
                <w:b/>
                <w:sz w:val="22"/>
                <w:szCs w:val="22"/>
                <w:lang w:val="en-US" w:eastAsia="en-US"/>
              </w:rPr>
            </w:pPr>
            <w:r w:rsidRPr="00AE1A8E">
              <w:rPr>
                <w:rFonts w:cs="Arial"/>
                <w:b/>
                <w:sz w:val="22"/>
                <w:szCs w:val="22"/>
                <w:lang w:val="en-US" w:eastAsia="en-US"/>
              </w:rPr>
              <w:t>Written P</w:t>
            </w:r>
            <w:r w:rsidR="001558FC" w:rsidRPr="00AE1A8E">
              <w:rPr>
                <w:rFonts w:cs="Arial"/>
                <w:b/>
                <w:sz w:val="22"/>
                <w:szCs w:val="22"/>
                <w:lang w:val="en-US" w:eastAsia="en-US"/>
              </w:rPr>
              <w:t>roduction</w:t>
            </w:r>
          </w:p>
          <w:p w14:paraId="4B598648" w14:textId="7072261C" w:rsidR="001558FC" w:rsidRPr="00AE1A8E" w:rsidRDefault="004E3250" w:rsidP="001558FC">
            <w:pPr>
              <w:spacing w:line="276" w:lineRule="auto"/>
              <w:rPr>
                <w:rFonts w:cs="Arial"/>
                <w:sz w:val="22"/>
                <w:szCs w:val="22"/>
                <w:lang w:val="en-US" w:eastAsia="en-US"/>
              </w:rPr>
            </w:pPr>
            <w:r w:rsidRPr="00AE1A8E">
              <w:rPr>
                <w:rFonts w:cs="Arial"/>
                <w:sz w:val="22"/>
                <w:szCs w:val="22"/>
                <w:lang w:val="en-US" w:eastAsia="en-US"/>
              </w:rPr>
              <w:t>(40 points)</w:t>
            </w:r>
          </w:p>
        </w:tc>
        <w:tc>
          <w:tcPr>
            <w:tcW w:w="2950" w:type="dxa"/>
          </w:tcPr>
          <w:p w14:paraId="4B598649" w14:textId="77777777" w:rsidR="001558FC" w:rsidRPr="00AE1A8E" w:rsidRDefault="001558FC" w:rsidP="001558FC">
            <w:pPr>
              <w:spacing w:line="276" w:lineRule="auto"/>
              <w:rPr>
                <w:rFonts w:cs="Arial"/>
                <w:sz w:val="22"/>
                <w:szCs w:val="22"/>
                <w:lang w:val="en-US" w:eastAsia="en-US"/>
              </w:rPr>
            </w:pPr>
            <w:r w:rsidRPr="00AE1A8E">
              <w:rPr>
                <w:rFonts w:cs="Arial"/>
                <w:sz w:val="22"/>
                <w:szCs w:val="22"/>
                <w:lang w:val="en-US" w:eastAsia="en-US"/>
              </w:rPr>
              <w:t>The student choses 2 (out of 3) functional tasks</w:t>
            </w:r>
          </w:p>
          <w:p w14:paraId="4B59864A" w14:textId="77777777" w:rsidR="001558FC" w:rsidRPr="00AE1A8E" w:rsidRDefault="001558FC" w:rsidP="001558FC">
            <w:pPr>
              <w:spacing w:line="276" w:lineRule="auto"/>
              <w:rPr>
                <w:rFonts w:cs="Arial"/>
                <w:sz w:val="22"/>
                <w:szCs w:val="22"/>
                <w:lang w:val="en-US" w:eastAsia="en-US"/>
              </w:rPr>
            </w:pPr>
          </w:p>
          <w:p w14:paraId="4B59864B" w14:textId="77777777" w:rsidR="001558FC" w:rsidRPr="00AE1A8E" w:rsidRDefault="001558FC" w:rsidP="001558FC">
            <w:pPr>
              <w:spacing w:line="276" w:lineRule="auto"/>
              <w:rPr>
                <w:rFonts w:cs="Arial"/>
                <w:sz w:val="22"/>
                <w:szCs w:val="22"/>
                <w:lang w:val="en-US" w:eastAsia="en-US"/>
              </w:rPr>
            </w:pPr>
            <w:r w:rsidRPr="00AE1A8E">
              <w:rPr>
                <w:rFonts w:cs="Arial"/>
                <w:sz w:val="22"/>
                <w:szCs w:val="22"/>
                <w:lang w:val="en-US" w:eastAsia="en-US"/>
              </w:rPr>
              <w:t>text production: in total about 400 words</w:t>
            </w:r>
          </w:p>
          <w:p w14:paraId="4B59864C" w14:textId="77777777" w:rsidR="001558FC" w:rsidRPr="00AE1A8E" w:rsidRDefault="001558FC" w:rsidP="001558FC">
            <w:pPr>
              <w:spacing w:line="276" w:lineRule="auto"/>
              <w:rPr>
                <w:rFonts w:cs="Arial"/>
                <w:sz w:val="22"/>
                <w:szCs w:val="22"/>
                <w:lang w:val="en-US" w:eastAsia="en-US"/>
              </w:rPr>
            </w:pPr>
          </w:p>
        </w:tc>
        <w:tc>
          <w:tcPr>
            <w:tcW w:w="2798" w:type="dxa"/>
          </w:tcPr>
          <w:p w14:paraId="4B59864D" w14:textId="77777777" w:rsidR="001558FC" w:rsidRPr="00AE1A8E" w:rsidRDefault="001558FC" w:rsidP="001558FC">
            <w:pPr>
              <w:spacing w:line="276" w:lineRule="auto"/>
              <w:rPr>
                <w:rFonts w:cs="Arial"/>
                <w:sz w:val="22"/>
                <w:szCs w:val="22"/>
                <w:lang w:val="fr-BE" w:eastAsia="en-US"/>
              </w:rPr>
            </w:pPr>
            <w:proofErr w:type="spellStart"/>
            <w:r w:rsidRPr="00AE1A8E">
              <w:rPr>
                <w:rFonts w:cs="Arial"/>
                <w:sz w:val="22"/>
                <w:szCs w:val="22"/>
                <w:lang w:val="fr-BE" w:eastAsia="en-US"/>
              </w:rPr>
              <w:t>personal</w:t>
            </w:r>
            <w:proofErr w:type="spellEnd"/>
            <w:r w:rsidRPr="00AE1A8E">
              <w:rPr>
                <w:rFonts w:cs="Arial"/>
                <w:sz w:val="22"/>
                <w:szCs w:val="22"/>
                <w:lang w:val="fr-BE" w:eastAsia="en-US"/>
              </w:rPr>
              <w:t>/</w:t>
            </w:r>
            <w:proofErr w:type="spellStart"/>
            <w:r w:rsidRPr="00AE1A8E">
              <w:rPr>
                <w:rFonts w:cs="Arial"/>
                <w:sz w:val="22"/>
                <w:szCs w:val="22"/>
                <w:lang w:val="fr-BE" w:eastAsia="en-US"/>
              </w:rPr>
              <w:t>informal</w:t>
            </w:r>
            <w:proofErr w:type="spellEnd"/>
            <w:r w:rsidRPr="00AE1A8E">
              <w:rPr>
                <w:rFonts w:cs="Arial"/>
                <w:sz w:val="22"/>
                <w:szCs w:val="22"/>
                <w:lang w:val="fr-BE" w:eastAsia="en-US"/>
              </w:rPr>
              <w:t xml:space="preserve"> </w:t>
            </w:r>
            <w:proofErr w:type="spellStart"/>
            <w:r w:rsidRPr="00AE1A8E">
              <w:rPr>
                <w:rFonts w:cs="Arial"/>
                <w:b/>
                <w:sz w:val="22"/>
                <w:szCs w:val="22"/>
                <w:lang w:val="fr-BE" w:eastAsia="en-US"/>
              </w:rPr>
              <w:t>l</w:t>
            </w:r>
            <w:r w:rsidRPr="00AE1A8E">
              <w:rPr>
                <w:rFonts w:cs="Arial"/>
                <w:sz w:val="22"/>
                <w:szCs w:val="22"/>
                <w:lang w:val="fr-BE" w:eastAsia="en-US"/>
              </w:rPr>
              <w:t>etters</w:t>
            </w:r>
            <w:proofErr w:type="spellEnd"/>
            <w:r w:rsidRPr="00AE1A8E">
              <w:rPr>
                <w:rFonts w:cs="Arial"/>
                <w:sz w:val="22"/>
                <w:szCs w:val="22"/>
                <w:lang w:val="fr-BE" w:eastAsia="en-US"/>
              </w:rPr>
              <w:t>,</w:t>
            </w:r>
          </w:p>
          <w:p w14:paraId="4B59864E" w14:textId="77777777" w:rsidR="001558FC" w:rsidRPr="00AE1A8E" w:rsidRDefault="001558FC" w:rsidP="001558FC">
            <w:pPr>
              <w:spacing w:line="276" w:lineRule="auto"/>
              <w:rPr>
                <w:rFonts w:cs="Arial"/>
                <w:sz w:val="22"/>
                <w:szCs w:val="22"/>
                <w:lang w:val="fr-BE" w:eastAsia="en-US"/>
              </w:rPr>
            </w:pPr>
            <w:r w:rsidRPr="00AE1A8E">
              <w:rPr>
                <w:rFonts w:cs="Arial"/>
                <w:sz w:val="22"/>
                <w:szCs w:val="22"/>
                <w:lang w:val="fr-BE" w:eastAsia="en-US"/>
              </w:rPr>
              <w:t>messages, notes, e-mails,</w:t>
            </w:r>
          </w:p>
          <w:p w14:paraId="4B59864F" w14:textId="77777777" w:rsidR="001558FC" w:rsidRPr="00AE1A8E" w:rsidRDefault="001558FC" w:rsidP="001558FC">
            <w:pPr>
              <w:spacing w:line="276" w:lineRule="auto"/>
              <w:rPr>
                <w:rFonts w:cs="Arial"/>
                <w:sz w:val="22"/>
                <w:szCs w:val="22"/>
                <w:lang w:val="en-US" w:eastAsia="en-US"/>
              </w:rPr>
            </w:pPr>
            <w:r w:rsidRPr="00AE1A8E">
              <w:rPr>
                <w:rFonts w:cs="Arial"/>
                <w:sz w:val="22"/>
                <w:szCs w:val="22"/>
                <w:lang w:val="en-US" w:eastAsia="en-US"/>
              </w:rPr>
              <w:t>blogs, diary/journal entry etc.</w:t>
            </w:r>
          </w:p>
        </w:tc>
      </w:tr>
    </w:tbl>
    <w:p w14:paraId="4B598653" w14:textId="4B3CE148" w:rsidR="001558FC" w:rsidRPr="00AE1A8E" w:rsidRDefault="001558FC" w:rsidP="00CB38D8">
      <w:pPr>
        <w:spacing w:line="276" w:lineRule="auto"/>
        <w:jc w:val="both"/>
        <w:outlineLvl w:val="0"/>
        <w:rPr>
          <w:rFonts w:cs="Arial"/>
          <w:b/>
          <w:bCs/>
          <w:sz w:val="22"/>
          <w:szCs w:val="22"/>
          <w:lang w:val="en-US" w:eastAsia="en-US"/>
        </w:rPr>
      </w:pPr>
      <w:r w:rsidRPr="00AE1A8E">
        <w:rPr>
          <w:rFonts w:cs="Arial"/>
          <w:sz w:val="22"/>
          <w:szCs w:val="22"/>
          <w:lang w:val="en-US" w:eastAsia="en-US"/>
        </w:rPr>
        <w:t xml:space="preserve"> </w:t>
      </w:r>
    </w:p>
    <w:p w14:paraId="4B598655" w14:textId="2D3413BB" w:rsidR="001558FC" w:rsidRPr="00AE1A8E" w:rsidRDefault="001558FC" w:rsidP="00CB38D8">
      <w:pPr>
        <w:spacing w:after="200" w:line="276" w:lineRule="auto"/>
        <w:jc w:val="both"/>
        <w:rPr>
          <w:rFonts w:cs="Arial"/>
          <w:b/>
          <w:bCs/>
          <w:sz w:val="22"/>
          <w:szCs w:val="22"/>
          <w:lang w:val="en-US" w:eastAsia="en-US"/>
        </w:rPr>
      </w:pPr>
      <w:r w:rsidRPr="00AE1A8E">
        <w:t xml:space="preserve"> BAC ORAL EXAM</w:t>
      </w:r>
    </w:p>
    <w:p w14:paraId="4B598656" w14:textId="40BD8AA3" w:rsidR="001558FC" w:rsidRPr="00AE1A8E" w:rsidRDefault="001558FC" w:rsidP="00CB38D8">
      <w:pPr>
        <w:spacing w:line="276" w:lineRule="auto"/>
        <w:jc w:val="both"/>
        <w:rPr>
          <w:rFonts w:cs="Arial"/>
          <w:sz w:val="22"/>
          <w:szCs w:val="22"/>
          <w:lang w:val="en-US" w:eastAsia="en-US"/>
        </w:rPr>
      </w:pPr>
      <w:r w:rsidRPr="00AE1A8E">
        <w:rPr>
          <w:rFonts w:cs="Arial"/>
          <w:sz w:val="22"/>
          <w:szCs w:val="22"/>
          <w:lang w:val="en-US" w:eastAsia="en-US"/>
        </w:rPr>
        <w:t xml:space="preserve">In L </w:t>
      </w:r>
      <w:r w:rsidR="00A17EAF" w:rsidRPr="00AE1A8E">
        <w:rPr>
          <w:rFonts w:cs="Arial"/>
          <w:sz w:val="22"/>
          <w:szCs w:val="22"/>
          <w:lang w:val="en-US" w:eastAsia="en-US"/>
        </w:rPr>
        <w:t>4</w:t>
      </w:r>
      <w:r w:rsidRPr="00AE1A8E">
        <w:rPr>
          <w:rFonts w:cs="Arial"/>
          <w:sz w:val="22"/>
          <w:szCs w:val="22"/>
          <w:lang w:val="en-US" w:eastAsia="en-US"/>
        </w:rPr>
        <w:t xml:space="preserve"> the pupils can opt to take the written or oral BAC exam.</w:t>
      </w:r>
    </w:p>
    <w:p w14:paraId="4B598657" w14:textId="77777777" w:rsidR="001558FC" w:rsidRPr="00CB38D8" w:rsidRDefault="001558FC" w:rsidP="00CB38D8">
      <w:pPr>
        <w:spacing w:line="276" w:lineRule="auto"/>
        <w:jc w:val="both"/>
        <w:rPr>
          <w:rFonts w:cs="Arial"/>
          <w:sz w:val="22"/>
          <w:szCs w:val="22"/>
          <w:lang w:val="en-US" w:eastAsia="en-US"/>
        </w:rPr>
      </w:pPr>
      <w:r w:rsidRPr="00AE1A8E">
        <w:rPr>
          <w:rFonts w:cs="Arial"/>
          <w:sz w:val="22"/>
          <w:szCs w:val="22"/>
          <w:lang w:val="en-US" w:eastAsia="en-US"/>
        </w:rPr>
        <w:t>As the</w:t>
      </w:r>
      <w:r w:rsidRPr="00CB38D8">
        <w:rPr>
          <w:rFonts w:cs="Arial"/>
          <w:sz w:val="22"/>
          <w:szCs w:val="22"/>
          <w:lang w:val="en-US" w:eastAsia="en-US"/>
        </w:rPr>
        <w:t xml:space="preserve"> oral exam is an alternative for the written exam, it should assess the same competences as the written exam, except for written production skills being replaced by oral interaction and presentation skills. </w:t>
      </w:r>
    </w:p>
    <w:p w14:paraId="4B598658" w14:textId="77777777" w:rsidR="001558FC" w:rsidRPr="00CB38D8" w:rsidRDefault="001558FC" w:rsidP="00CB38D8">
      <w:pPr>
        <w:spacing w:line="276" w:lineRule="auto"/>
        <w:jc w:val="both"/>
        <w:rPr>
          <w:rFonts w:cs="Arial"/>
          <w:i/>
          <w:iCs/>
          <w:sz w:val="22"/>
          <w:szCs w:val="22"/>
          <w:lang w:val="en-US" w:eastAsia="en-US"/>
        </w:rPr>
      </w:pPr>
      <w:r w:rsidRPr="00CB38D8">
        <w:rPr>
          <w:rFonts w:cs="Arial"/>
          <w:i/>
          <w:iCs/>
          <w:sz w:val="22"/>
          <w:szCs w:val="22"/>
          <w:lang w:val="en-US" w:eastAsia="en-US"/>
        </w:rPr>
        <w:t>At the end of cycle 3 pupils are able to read and understand the main points of simple literary and non- literary texts related to areas of personal relevance and to topics of general interest written in everyday language.</w:t>
      </w:r>
    </w:p>
    <w:p w14:paraId="4B598659" w14:textId="77777777" w:rsidR="001558FC" w:rsidRPr="00CB38D8" w:rsidRDefault="001558FC" w:rsidP="00CB38D8">
      <w:pPr>
        <w:spacing w:line="276" w:lineRule="auto"/>
        <w:jc w:val="both"/>
        <w:rPr>
          <w:rFonts w:cs="Arial"/>
          <w:i/>
          <w:iCs/>
          <w:sz w:val="22"/>
          <w:szCs w:val="22"/>
          <w:lang w:val="en-US" w:eastAsia="en-US"/>
        </w:rPr>
      </w:pPr>
      <w:r w:rsidRPr="00CB38D8">
        <w:rPr>
          <w:rFonts w:cs="Arial"/>
          <w:i/>
          <w:iCs/>
          <w:sz w:val="22"/>
          <w:szCs w:val="22"/>
          <w:lang w:val="en-US" w:eastAsia="en-US"/>
        </w:rPr>
        <w:t>At the end of cycle 3 pupils are able to interact in simple and routine situations and participate in a conversation on topics that are familiar, of personal interest or pertinent to everyday life</w:t>
      </w:r>
    </w:p>
    <w:p w14:paraId="4B59865A" w14:textId="77777777" w:rsidR="001558FC" w:rsidRPr="00CB38D8" w:rsidRDefault="001558FC" w:rsidP="00CB38D8">
      <w:pPr>
        <w:spacing w:line="276" w:lineRule="auto"/>
        <w:jc w:val="both"/>
        <w:rPr>
          <w:rFonts w:cs="Arial"/>
          <w:i/>
          <w:iCs/>
          <w:sz w:val="22"/>
          <w:szCs w:val="22"/>
          <w:lang w:val="en-US" w:eastAsia="en-US"/>
        </w:rPr>
      </w:pPr>
      <w:r w:rsidRPr="00CB38D8">
        <w:rPr>
          <w:rFonts w:cs="Arial"/>
          <w:i/>
          <w:iCs/>
          <w:sz w:val="22"/>
          <w:szCs w:val="22"/>
          <w:lang w:val="en-US" w:eastAsia="en-US"/>
        </w:rPr>
        <w:t xml:space="preserve">At the end of cycle 3 pupils are able to orally describe and recount experiences and events related to topics that are familiar, of personal interest or pertinent to everyday. </w:t>
      </w:r>
    </w:p>
    <w:p w14:paraId="4B59865B" w14:textId="77777777" w:rsidR="001558FC" w:rsidRPr="00CB38D8" w:rsidRDefault="001558FC" w:rsidP="00CB38D8">
      <w:pPr>
        <w:spacing w:line="276" w:lineRule="auto"/>
        <w:jc w:val="both"/>
        <w:rPr>
          <w:rFonts w:cs="Arial"/>
          <w:sz w:val="22"/>
          <w:szCs w:val="22"/>
          <w:lang w:val="en-US" w:eastAsia="en-US"/>
        </w:rPr>
      </w:pPr>
      <w:r w:rsidRPr="00CB38D8">
        <w:rPr>
          <w:rFonts w:cs="Arial"/>
          <w:sz w:val="22"/>
          <w:szCs w:val="22"/>
          <w:lang w:val="en-US" w:eastAsia="en-US"/>
        </w:rPr>
        <w:t>During the exam, the pupils demonstrate their comprehension of an unseen literary or non-literary text, which does not show any footnote.</w:t>
      </w:r>
    </w:p>
    <w:p w14:paraId="4B59865C" w14:textId="77777777" w:rsidR="001558FC" w:rsidRPr="00CB38D8" w:rsidRDefault="001558FC" w:rsidP="00CB38D8">
      <w:pPr>
        <w:spacing w:line="276" w:lineRule="auto"/>
        <w:jc w:val="both"/>
        <w:rPr>
          <w:rFonts w:cs="Arial"/>
          <w:sz w:val="22"/>
          <w:szCs w:val="22"/>
          <w:lang w:val="en-US" w:eastAsia="en-US"/>
        </w:rPr>
      </w:pPr>
      <w:r w:rsidRPr="00CB38D8">
        <w:rPr>
          <w:rFonts w:cs="Arial"/>
          <w:sz w:val="22"/>
          <w:szCs w:val="22"/>
          <w:lang w:val="en-US" w:eastAsia="en-US"/>
        </w:rPr>
        <w:t>The pupil makes a short presentation using a stimulus that has been provided and engages in an oral interaction.</w:t>
      </w:r>
    </w:p>
    <w:p w14:paraId="4B59865D" w14:textId="77777777" w:rsidR="001558FC" w:rsidRPr="00CB38D8" w:rsidRDefault="001558FC" w:rsidP="00CB38D8">
      <w:pPr>
        <w:jc w:val="both"/>
        <w:rPr>
          <w:rFonts w:cs="Arial"/>
          <w:sz w:val="22"/>
          <w:szCs w:val="22"/>
          <w:lang w:val="en-US" w:eastAsia="en-US"/>
        </w:rPr>
      </w:pPr>
      <w:r w:rsidRPr="00CB38D8">
        <w:rPr>
          <w:rFonts w:cs="Arial"/>
          <w:sz w:val="22"/>
          <w:szCs w:val="22"/>
          <w:lang w:val="en-US" w:eastAsia="en-US"/>
        </w:rPr>
        <w:t xml:space="preserve">The pupils’ competences are assessed according to the following criteria: </w:t>
      </w:r>
    </w:p>
    <w:p w14:paraId="4B59865E" w14:textId="77777777" w:rsidR="001558FC" w:rsidRPr="00CB38D8" w:rsidRDefault="001558FC" w:rsidP="00CB38D8">
      <w:pPr>
        <w:jc w:val="both"/>
        <w:rPr>
          <w:rFonts w:cs="Arial"/>
          <w:sz w:val="22"/>
          <w:szCs w:val="22"/>
          <w:lang w:val="en-US" w:eastAsia="en-US"/>
        </w:rPr>
      </w:pPr>
      <w:r w:rsidRPr="00CB38D8">
        <w:rPr>
          <w:rFonts w:cs="Arial"/>
          <w:sz w:val="22"/>
          <w:szCs w:val="22"/>
          <w:lang w:val="en-US" w:eastAsia="en-US"/>
        </w:rPr>
        <w:t xml:space="preserve">content, communicative effectiveness, accuracy and fluency. </w:t>
      </w:r>
    </w:p>
    <w:p w14:paraId="4B59865F" w14:textId="77777777" w:rsidR="001558FC" w:rsidRPr="00CB38D8" w:rsidRDefault="001558FC" w:rsidP="00CB38D8">
      <w:pPr>
        <w:jc w:val="both"/>
        <w:rPr>
          <w:rFonts w:cs="Arial"/>
          <w:b/>
          <w:sz w:val="22"/>
          <w:szCs w:val="22"/>
          <w:lang w:val="en-US" w:eastAsia="en-US"/>
        </w:rPr>
      </w:pPr>
    </w:p>
    <w:p w14:paraId="4B598660" w14:textId="77777777" w:rsidR="001558FC" w:rsidRPr="00CB38D8" w:rsidRDefault="001558FC" w:rsidP="00CB38D8">
      <w:pPr>
        <w:spacing w:line="276" w:lineRule="auto"/>
        <w:jc w:val="both"/>
        <w:rPr>
          <w:rFonts w:cs="Arial"/>
          <w:sz w:val="22"/>
          <w:szCs w:val="22"/>
          <w:lang w:val="en-US" w:eastAsia="en-US"/>
        </w:rPr>
      </w:pPr>
      <w:r w:rsidRPr="00CB38D8">
        <w:rPr>
          <w:rFonts w:cs="Arial"/>
          <w:sz w:val="22"/>
          <w:szCs w:val="22"/>
          <w:lang w:val="en-US" w:eastAsia="en-US"/>
        </w:rPr>
        <w:t>The oral exam will consist of two parts:</w:t>
      </w:r>
    </w:p>
    <w:p w14:paraId="4B598661" w14:textId="507078D2" w:rsidR="001558FC" w:rsidRPr="00CB38D8" w:rsidRDefault="001558FC" w:rsidP="00CB38D8">
      <w:pPr>
        <w:spacing w:line="276" w:lineRule="auto"/>
        <w:jc w:val="both"/>
        <w:rPr>
          <w:rFonts w:cs="Arial"/>
          <w:sz w:val="22"/>
          <w:szCs w:val="22"/>
          <w:lang w:val="en-US" w:eastAsia="en-US"/>
        </w:rPr>
      </w:pPr>
      <w:r w:rsidRPr="00CB38D8">
        <w:rPr>
          <w:rFonts w:cs="Arial"/>
          <w:bCs/>
          <w:sz w:val="22"/>
          <w:szCs w:val="22"/>
          <w:lang w:val="en-US" w:eastAsia="en-US"/>
        </w:rPr>
        <w:t>Part 1</w:t>
      </w:r>
      <w:r w:rsidRPr="00CB38D8">
        <w:rPr>
          <w:rFonts w:cs="Arial"/>
          <w:sz w:val="22"/>
          <w:szCs w:val="22"/>
          <w:lang w:val="en-US" w:eastAsia="en-US"/>
        </w:rPr>
        <w:t xml:space="preserve">: reading comprehension </w:t>
      </w:r>
      <w:r w:rsidR="00652E09">
        <w:rPr>
          <w:rFonts w:cs="Arial"/>
          <w:sz w:val="22"/>
          <w:szCs w:val="22"/>
          <w:lang w:val="en-US" w:eastAsia="en-US"/>
        </w:rPr>
        <w:t>(40 points)</w:t>
      </w:r>
    </w:p>
    <w:p w14:paraId="4B598662" w14:textId="13639B38" w:rsidR="001558FC" w:rsidRPr="00CB38D8" w:rsidRDefault="001558FC" w:rsidP="00CB38D8">
      <w:pPr>
        <w:spacing w:line="276" w:lineRule="auto"/>
        <w:jc w:val="both"/>
        <w:rPr>
          <w:rFonts w:cs="Arial"/>
          <w:sz w:val="22"/>
          <w:szCs w:val="22"/>
          <w:lang w:val="en-US" w:eastAsia="en-US"/>
        </w:rPr>
      </w:pPr>
      <w:r w:rsidRPr="00CB38D8">
        <w:rPr>
          <w:rFonts w:cs="Arial"/>
          <w:bCs/>
          <w:sz w:val="22"/>
          <w:szCs w:val="22"/>
          <w:lang w:val="en-US" w:eastAsia="en-US"/>
        </w:rPr>
        <w:t>Part 2</w:t>
      </w:r>
      <w:r w:rsidRPr="00CB38D8">
        <w:rPr>
          <w:rFonts w:cs="Arial"/>
          <w:sz w:val="22"/>
          <w:szCs w:val="22"/>
          <w:lang w:val="en-US" w:eastAsia="en-US"/>
        </w:rPr>
        <w:t xml:space="preserve">: spoken production and spoken interaction </w:t>
      </w:r>
      <w:r w:rsidR="00652E09">
        <w:rPr>
          <w:rFonts w:cs="Arial"/>
          <w:sz w:val="22"/>
          <w:szCs w:val="22"/>
          <w:lang w:val="en-US" w:eastAsia="en-US"/>
        </w:rPr>
        <w:t>(60 points)</w:t>
      </w:r>
    </w:p>
    <w:p w14:paraId="4B598663" w14:textId="77777777" w:rsidR="001558FC" w:rsidRPr="00CB38D8" w:rsidRDefault="001558FC" w:rsidP="00CB38D8">
      <w:pPr>
        <w:spacing w:line="276" w:lineRule="auto"/>
        <w:jc w:val="both"/>
        <w:outlineLvl w:val="0"/>
        <w:rPr>
          <w:rFonts w:cs="Arial"/>
          <w:sz w:val="22"/>
          <w:szCs w:val="22"/>
          <w:lang w:val="en-US" w:eastAsia="en-US"/>
        </w:rPr>
      </w:pPr>
    </w:p>
    <w:p w14:paraId="4B598664" w14:textId="77777777" w:rsidR="0042648B" w:rsidRDefault="0042648B" w:rsidP="00CB38D8">
      <w:pPr>
        <w:spacing w:line="276" w:lineRule="auto"/>
        <w:jc w:val="both"/>
        <w:outlineLvl w:val="0"/>
        <w:rPr>
          <w:rFonts w:cs="Arial"/>
          <w:sz w:val="22"/>
          <w:szCs w:val="22"/>
          <w:lang w:val="en-US" w:eastAsia="en-US"/>
        </w:rPr>
        <w:sectPr w:rsidR="0042648B" w:rsidSect="00204005">
          <w:footerReference w:type="default" r:id="rId19"/>
          <w:pgSz w:w="12240" w:h="15840"/>
          <w:pgMar w:top="1440" w:right="1800" w:bottom="1440" w:left="1800" w:header="720" w:footer="720" w:gutter="0"/>
          <w:cols w:space="720"/>
          <w:noEndnote/>
        </w:sectPr>
      </w:pPr>
    </w:p>
    <w:p w14:paraId="4B598665" w14:textId="77777777" w:rsidR="001558FC" w:rsidRDefault="001558FC" w:rsidP="00CB38D8">
      <w:pPr>
        <w:spacing w:line="276" w:lineRule="auto"/>
        <w:jc w:val="both"/>
        <w:outlineLvl w:val="0"/>
        <w:rPr>
          <w:rFonts w:cs="Arial"/>
          <w:b/>
          <w:bCs/>
          <w:sz w:val="22"/>
          <w:szCs w:val="22"/>
          <w:lang w:val="en-US" w:eastAsia="en-US"/>
        </w:rPr>
      </w:pPr>
      <w:r w:rsidRPr="00CB38D8">
        <w:rPr>
          <w:rFonts w:cs="Arial"/>
          <w:b/>
          <w:bCs/>
          <w:sz w:val="22"/>
          <w:szCs w:val="22"/>
          <w:lang w:val="en-US" w:eastAsia="en-US"/>
        </w:rPr>
        <w:lastRenderedPageBreak/>
        <w:t>Model for the oral exam</w:t>
      </w:r>
    </w:p>
    <w:p w14:paraId="4B598666" w14:textId="77777777" w:rsidR="0042648B" w:rsidRPr="00CB38D8" w:rsidRDefault="0042648B" w:rsidP="00CB38D8">
      <w:pPr>
        <w:spacing w:line="276" w:lineRule="auto"/>
        <w:jc w:val="both"/>
        <w:outlineLvl w:val="0"/>
        <w:rPr>
          <w:rFonts w:cs="Arial"/>
          <w:b/>
          <w:bCs/>
          <w:sz w:val="22"/>
          <w:szCs w:val="22"/>
          <w:lang w:val="en-US" w:eastAsia="en-US"/>
        </w:rPr>
      </w:pPr>
    </w:p>
    <w:p w14:paraId="4B598667" w14:textId="77777777" w:rsidR="001558FC" w:rsidRPr="00CB38D8" w:rsidRDefault="001558FC" w:rsidP="00CB38D8">
      <w:pPr>
        <w:spacing w:line="276" w:lineRule="auto"/>
        <w:jc w:val="both"/>
        <w:outlineLvl w:val="0"/>
        <w:rPr>
          <w:rFonts w:cs="Arial"/>
          <w:bCs/>
          <w:sz w:val="22"/>
          <w:szCs w:val="22"/>
          <w:lang w:val="en-US" w:eastAsia="en-US"/>
        </w:rPr>
      </w:pPr>
      <w:r w:rsidRPr="00CB38D8">
        <w:rPr>
          <w:rFonts w:cs="Arial"/>
          <w:bCs/>
          <w:sz w:val="22"/>
          <w:szCs w:val="22"/>
          <w:lang w:val="en-US" w:eastAsia="en-US"/>
        </w:rPr>
        <w:t>The pupil draws a text and an image.</w:t>
      </w:r>
    </w:p>
    <w:p w14:paraId="4B598668" w14:textId="77777777" w:rsidR="001558FC" w:rsidRPr="00F577C0" w:rsidRDefault="001558FC" w:rsidP="00CB38D8">
      <w:pPr>
        <w:spacing w:line="276" w:lineRule="auto"/>
        <w:jc w:val="both"/>
        <w:outlineLvl w:val="0"/>
        <w:rPr>
          <w:rFonts w:cs="Arial"/>
          <w:sz w:val="22"/>
          <w:szCs w:val="22"/>
          <w:lang w:val="en-US" w:eastAsia="en-US"/>
        </w:rPr>
      </w:pPr>
      <w:r w:rsidRPr="00F577C0">
        <w:rPr>
          <w:rFonts w:cs="Arial"/>
          <w:sz w:val="22"/>
          <w:szCs w:val="22"/>
          <w:lang w:val="en-US" w:eastAsia="en-US"/>
        </w:rPr>
        <w:t>Preparation time: 20 minutes</w:t>
      </w:r>
    </w:p>
    <w:p w14:paraId="4B598669" w14:textId="77777777" w:rsidR="001558FC" w:rsidRPr="00F577C0" w:rsidRDefault="001558FC" w:rsidP="00CB38D8">
      <w:pPr>
        <w:spacing w:line="276" w:lineRule="auto"/>
        <w:jc w:val="both"/>
        <w:rPr>
          <w:rFonts w:cs="Arial"/>
          <w:sz w:val="22"/>
          <w:szCs w:val="22"/>
          <w:lang w:val="en-US" w:eastAsia="en-US"/>
        </w:rPr>
      </w:pPr>
      <w:r w:rsidRPr="00F577C0">
        <w:rPr>
          <w:rFonts w:cs="Arial"/>
          <w:sz w:val="22"/>
          <w:szCs w:val="22"/>
          <w:lang w:val="en-US" w:eastAsia="en-US"/>
        </w:rPr>
        <w:t xml:space="preserve">Part 1: The text drawn will be from a variety of unseen </w:t>
      </w:r>
      <w:r w:rsidR="00A7360D" w:rsidRPr="00F577C0">
        <w:rPr>
          <w:rFonts w:cs="Arial"/>
          <w:sz w:val="22"/>
          <w:szCs w:val="22"/>
          <w:lang w:val="en-US" w:eastAsia="en-US"/>
        </w:rPr>
        <w:t xml:space="preserve">literary or non-literary </w:t>
      </w:r>
      <w:r w:rsidRPr="00F577C0">
        <w:rPr>
          <w:rFonts w:cs="Arial"/>
          <w:sz w:val="22"/>
          <w:szCs w:val="22"/>
          <w:lang w:val="en-US" w:eastAsia="en-US"/>
        </w:rPr>
        <w:t>reading</w:t>
      </w:r>
      <w:r w:rsidRPr="00F577C0">
        <w:rPr>
          <w:rFonts w:cs="Arial"/>
          <w:color w:val="FF0000"/>
          <w:sz w:val="22"/>
          <w:szCs w:val="22"/>
          <w:lang w:val="en-US" w:eastAsia="en-US"/>
        </w:rPr>
        <w:t xml:space="preserve"> </w:t>
      </w:r>
      <w:r w:rsidRPr="00F577C0">
        <w:rPr>
          <w:rFonts w:cs="Arial"/>
          <w:sz w:val="22"/>
          <w:szCs w:val="22"/>
          <w:lang w:val="en-US" w:eastAsia="en-US"/>
        </w:rPr>
        <w:t>comprehension texts. The text will always be followed by a general question such as “What are the main ideas in this text. The pupil reads the text and prepares his answer to the question. The examiners may also ask additional questions on relevant details.</w:t>
      </w:r>
    </w:p>
    <w:p w14:paraId="4B59866A" w14:textId="77777777" w:rsidR="001558FC" w:rsidRPr="00F577C0" w:rsidRDefault="001558FC" w:rsidP="00CB38D8">
      <w:pPr>
        <w:spacing w:line="276" w:lineRule="auto"/>
        <w:jc w:val="both"/>
        <w:rPr>
          <w:rFonts w:cs="Arial"/>
          <w:sz w:val="22"/>
          <w:szCs w:val="22"/>
          <w:lang w:val="en-US" w:eastAsia="en-US"/>
        </w:rPr>
      </w:pPr>
      <w:r w:rsidRPr="00F577C0">
        <w:rPr>
          <w:rFonts w:cs="Arial"/>
          <w:sz w:val="22"/>
          <w:szCs w:val="22"/>
          <w:lang w:val="en-US" w:eastAsia="en-US"/>
        </w:rPr>
        <w:t xml:space="preserve">Part 2: </w:t>
      </w:r>
    </w:p>
    <w:p w14:paraId="4B59866B" w14:textId="77777777" w:rsidR="001558FC" w:rsidRPr="00F577C0" w:rsidRDefault="001558FC" w:rsidP="00737E57">
      <w:pPr>
        <w:numPr>
          <w:ilvl w:val="0"/>
          <w:numId w:val="9"/>
        </w:numPr>
        <w:ind w:left="425" w:hanging="425"/>
        <w:jc w:val="both"/>
        <w:rPr>
          <w:rFonts w:cs="Arial"/>
          <w:sz w:val="22"/>
          <w:szCs w:val="22"/>
          <w:lang w:val="en-US" w:eastAsia="en-US"/>
        </w:rPr>
      </w:pPr>
      <w:r w:rsidRPr="00F577C0">
        <w:rPr>
          <w:rFonts w:cs="Arial"/>
          <w:sz w:val="22"/>
          <w:szCs w:val="22"/>
          <w:lang w:val="en-US" w:eastAsia="en-US"/>
        </w:rPr>
        <w:t>Spoken production: The pupil draws a picture relevant to a topic studied in class. The picture will act as a stimulus. He/she prepares a 4</w:t>
      </w:r>
      <w:r w:rsidR="003560B7" w:rsidRPr="00F577C0">
        <w:rPr>
          <w:rFonts w:cs="Arial"/>
          <w:sz w:val="22"/>
          <w:szCs w:val="22"/>
          <w:lang w:val="en-US" w:eastAsia="en-US"/>
        </w:rPr>
        <w:t xml:space="preserve"> </w:t>
      </w:r>
      <w:r w:rsidRPr="00F577C0">
        <w:rPr>
          <w:rFonts w:cs="Arial"/>
          <w:sz w:val="22"/>
          <w:szCs w:val="22"/>
          <w:lang w:val="en-US" w:eastAsia="en-US"/>
        </w:rPr>
        <w:t>-</w:t>
      </w:r>
      <w:r w:rsidR="003560B7" w:rsidRPr="00F577C0">
        <w:rPr>
          <w:rFonts w:cs="Arial"/>
          <w:sz w:val="22"/>
          <w:szCs w:val="22"/>
          <w:lang w:val="en-US" w:eastAsia="en-US"/>
        </w:rPr>
        <w:t xml:space="preserve"> </w:t>
      </w:r>
      <w:r w:rsidRPr="00F577C0">
        <w:rPr>
          <w:rFonts w:cs="Arial"/>
          <w:sz w:val="22"/>
          <w:szCs w:val="22"/>
          <w:lang w:val="en-US" w:eastAsia="en-US"/>
        </w:rPr>
        <w:t xml:space="preserve">5 minute presentation based on the picture and the topic. </w:t>
      </w:r>
    </w:p>
    <w:p w14:paraId="4B59866C" w14:textId="77777777" w:rsidR="001558FC" w:rsidRPr="00CB38D8" w:rsidRDefault="001558FC" w:rsidP="00737E57">
      <w:pPr>
        <w:numPr>
          <w:ilvl w:val="0"/>
          <w:numId w:val="9"/>
        </w:numPr>
        <w:ind w:left="425" w:hanging="425"/>
        <w:jc w:val="both"/>
        <w:rPr>
          <w:rFonts w:cs="Arial"/>
          <w:sz w:val="22"/>
          <w:szCs w:val="22"/>
          <w:lang w:val="en-US" w:eastAsia="en-US"/>
        </w:rPr>
      </w:pPr>
      <w:r w:rsidRPr="00F577C0">
        <w:rPr>
          <w:rFonts w:cs="Arial"/>
          <w:sz w:val="22"/>
          <w:szCs w:val="22"/>
          <w:lang w:val="en-US" w:eastAsia="en-US"/>
        </w:rPr>
        <w:t>S</w:t>
      </w:r>
      <w:r w:rsidRPr="00CB38D8">
        <w:rPr>
          <w:rFonts w:cs="Arial"/>
          <w:sz w:val="22"/>
          <w:szCs w:val="22"/>
          <w:lang w:val="en-US" w:eastAsia="en-US"/>
        </w:rPr>
        <w:t>poken interaction: The pupil engages in a conversation with the examiners based on topics that are familiar, of personal interest and pertinent to everyday life.</w:t>
      </w:r>
    </w:p>
    <w:p w14:paraId="4B59866D" w14:textId="77777777" w:rsidR="001558FC" w:rsidRPr="00CB38D8" w:rsidRDefault="001558FC" w:rsidP="00CB38D8">
      <w:pPr>
        <w:spacing w:line="276" w:lineRule="auto"/>
        <w:jc w:val="both"/>
        <w:rPr>
          <w:rFonts w:cs="Arial"/>
          <w:b/>
          <w:sz w:val="22"/>
          <w:szCs w:val="22"/>
          <w:lang w:val="en-US" w:eastAsia="en-US"/>
        </w:rPr>
      </w:pPr>
    </w:p>
    <w:p w14:paraId="4B59866E" w14:textId="77777777" w:rsidR="001558FC" w:rsidRPr="00CB38D8" w:rsidRDefault="001558FC" w:rsidP="00CB38D8">
      <w:pPr>
        <w:spacing w:line="276" w:lineRule="auto"/>
        <w:jc w:val="both"/>
        <w:rPr>
          <w:rFonts w:cs="Arial"/>
          <w:sz w:val="22"/>
          <w:szCs w:val="22"/>
          <w:lang w:val="en-US" w:eastAsia="en-US"/>
        </w:rPr>
      </w:pPr>
      <w:r w:rsidRPr="00CB38D8">
        <w:rPr>
          <w:rFonts w:cs="Arial"/>
          <w:sz w:val="22"/>
          <w:szCs w:val="22"/>
          <w:lang w:val="en-US" w:eastAsia="en-US"/>
        </w:rPr>
        <w:t>Time allocation for the oral exam: 20 minutes</w:t>
      </w:r>
    </w:p>
    <w:p w14:paraId="4B59866F" w14:textId="77777777" w:rsidR="001558FC" w:rsidRPr="00CB38D8" w:rsidRDefault="001558FC" w:rsidP="00CB38D8">
      <w:pPr>
        <w:spacing w:line="276" w:lineRule="auto"/>
        <w:jc w:val="both"/>
        <w:rPr>
          <w:rFonts w:cs="Arial"/>
          <w:sz w:val="22"/>
          <w:szCs w:val="22"/>
          <w:lang w:val="en-US" w:eastAsia="en-US"/>
        </w:rPr>
      </w:pPr>
      <w:r w:rsidRPr="00CB38D8">
        <w:rPr>
          <w:rFonts w:cs="Arial"/>
          <w:sz w:val="22"/>
          <w:szCs w:val="22"/>
          <w:lang w:val="en-US" w:eastAsia="en-US"/>
        </w:rPr>
        <w:t>Part 1: about 8 minutes</w:t>
      </w:r>
    </w:p>
    <w:p w14:paraId="4B598670" w14:textId="77777777" w:rsidR="001558FC" w:rsidRPr="00CB38D8" w:rsidRDefault="001558FC" w:rsidP="00CB38D8">
      <w:pPr>
        <w:spacing w:line="276" w:lineRule="auto"/>
        <w:jc w:val="both"/>
        <w:rPr>
          <w:rFonts w:cs="Arial"/>
          <w:sz w:val="22"/>
          <w:szCs w:val="22"/>
          <w:lang w:val="en-US" w:eastAsia="en-US"/>
        </w:rPr>
      </w:pPr>
      <w:r w:rsidRPr="00CB38D8">
        <w:rPr>
          <w:rFonts w:cs="Arial"/>
          <w:sz w:val="22"/>
          <w:szCs w:val="22"/>
          <w:lang w:val="en-US" w:eastAsia="en-US"/>
        </w:rPr>
        <w:t>Part 2: about 12 minutes (about 6 minutes each)</w:t>
      </w:r>
    </w:p>
    <w:p w14:paraId="4B598671" w14:textId="77777777" w:rsidR="001558FC" w:rsidRPr="00CB38D8" w:rsidRDefault="001558FC" w:rsidP="001558FC">
      <w:pPr>
        <w:spacing w:line="276" w:lineRule="auto"/>
        <w:rPr>
          <w:rFonts w:cs="Arial"/>
          <w:sz w:val="22"/>
          <w:szCs w:val="22"/>
          <w:lang w:val="en-US" w:eastAsia="en-US"/>
        </w:rPr>
      </w:pPr>
      <w:r w:rsidRPr="00CB38D8">
        <w:rPr>
          <w:rFonts w:cs="Arial"/>
          <w:sz w:val="22"/>
          <w:szCs w:val="22"/>
          <w:lang w:val="en-US" w:eastAsia="en-US"/>
        </w:rPr>
        <w:t>Both examiners</w:t>
      </w:r>
      <w:r w:rsidRPr="00CB38D8">
        <w:rPr>
          <w:rFonts w:cs="Arial"/>
          <w:i/>
          <w:iCs/>
          <w:sz w:val="22"/>
          <w:szCs w:val="22"/>
          <w:lang w:val="en-US" w:eastAsia="en-US"/>
        </w:rPr>
        <w:t xml:space="preserve"> </w:t>
      </w:r>
      <w:r w:rsidRPr="00CB38D8">
        <w:rPr>
          <w:rFonts w:cs="Arial"/>
          <w:sz w:val="22"/>
          <w:szCs w:val="22"/>
          <w:lang w:val="en-US" w:eastAsia="en-US"/>
        </w:rPr>
        <w:t>participate actively in the exam.</w:t>
      </w:r>
    </w:p>
    <w:p w14:paraId="4B598672" w14:textId="77777777" w:rsidR="001558FC" w:rsidRPr="00CB38D8" w:rsidRDefault="001558FC" w:rsidP="001558FC">
      <w:pPr>
        <w:spacing w:line="276" w:lineRule="auto"/>
        <w:rPr>
          <w:rFonts w:cs="Arial"/>
          <w:sz w:val="22"/>
          <w:szCs w:val="22"/>
          <w:lang w:val="en-US" w:eastAsia="en-U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4"/>
        <w:gridCol w:w="4528"/>
      </w:tblGrid>
      <w:tr w:rsidR="001558FC" w:rsidRPr="00AE1A8E" w14:paraId="4B59867E" w14:textId="77777777" w:rsidTr="00981176">
        <w:trPr>
          <w:trHeight w:val="2183"/>
        </w:trPr>
        <w:tc>
          <w:tcPr>
            <w:tcW w:w="4606" w:type="dxa"/>
          </w:tcPr>
          <w:p w14:paraId="4B598673" w14:textId="77777777" w:rsidR="001558FC" w:rsidRPr="00CB38D8" w:rsidRDefault="001558FC" w:rsidP="001558FC">
            <w:pPr>
              <w:spacing w:line="276" w:lineRule="auto"/>
              <w:rPr>
                <w:rFonts w:cs="Arial"/>
                <w:b/>
                <w:sz w:val="22"/>
                <w:szCs w:val="22"/>
                <w:lang w:val="en-US" w:eastAsia="en-US"/>
              </w:rPr>
            </w:pPr>
            <w:r w:rsidRPr="00CB38D8">
              <w:rPr>
                <w:rFonts w:cs="Arial"/>
                <w:b/>
                <w:sz w:val="22"/>
                <w:szCs w:val="22"/>
                <w:lang w:val="en-US" w:eastAsia="en-US"/>
              </w:rPr>
              <w:t xml:space="preserve">Part 1: </w:t>
            </w:r>
          </w:p>
          <w:p w14:paraId="4B598674" w14:textId="77777777" w:rsidR="001558FC" w:rsidRPr="00CB38D8" w:rsidRDefault="008C3AD1" w:rsidP="001558FC">
            <w:pPr>
              <w:spacing w:line="276" w:lineRule="auto"/>
              <w:rPr>
                <w:rFonts w:cs="Arial"/>
                <w:b/>
                <w:sz w:val="22"/>
                <w:szCs w:val="22"/>
                <w:lang w:val="en-US" w:eastAsia="en-US"/>
              </w:rPr>
            </w:pPr>
            <w:r w:rsidRPr="00CB38D8">
              <w:rPr>
                <w:rFonts w:cs="Arial"/>
                <w:b/>
                <w:sz w:val="22"/>
                <w:szCs w:val="22"/>
                <w:lang w:val="en-US" w:eastAsia="en-US"/>
              </w:rPr>
              <w:t>Reading C</w:t>
            </w:r>
            <w:r w:rsidR="001558FC" w:rsidRPr="00CB38D8">
              <w:rPr>
                <w:rFonts w:cs="Arial"/>
                <w:b/>
                <w:sz w:val="22"/>
                <w:szCs w:val="22"/>
                <w:lang w:val="en-US" w:eastAsia="en-US"/>
              </w:rPr>
              <w:t>omprehension</w:t>
            </w:r>
          </w:p>
          <w:p w14:paraId="4B598675" w14:textId="77777777" w:rsidR="001558FC" w:rsidRPr="00CB38D8" w:rsidRDefault="001558FC" w:rsidP="001558FC">
            <w:pPr>
              <w:spacing w:line="276" w:lineRule="auto"/>
              <w:rPr>
                <w:rFonts w:cs="Arial"/>
                <w:sz w:val="22"/>
                <w:szCs w:val="22"/>
                <w:lang w:val="en-US" w:eastAsia="en-US"/>
              </w:rPr>
            </w:pPr>
            <w:r w:rsidRPr="00CB38D8">
              <w:rPr>
                <w:rFonts w:cs="Arial"/>
                <w:sz w:val="22"/>
                <w:szCs w:val="22"/>
                <w:lang w:val="en-US" w:eastAsia="en-US"/>
              </w:rPr>
              <w:t>length of the text : 300 words +/-10%</w:t>
            </w:r>
          </w:p>
          <w:p w14:paraId="4B598676" w14:textId="77777777" w:rsidR="001558FC" w:rsidRPr="00CB38D8" w:rsidRDefault="001558FC" w:rsidP="001558FC">
            <w:pPr>
              <w:spacing w:line="276" w:lineRule="auto"/>
              <w:rPr>
                <w:rFonts w:cs="Arial"/>
                <w:sz w:val="22"/>
                <w:szCs w:val="22"/>
                <w:lang w:val="en-US" w:eastAsia="en-US"/>
              </w:rPr>
            </w:pPr>
          </w:p>
          <w:p w14:paraId="4B598677" w14:textId="77777777" w:rsidR="001558FC" w:rsidRPr="00CB38D8" w:rsidRDefault="001558FC" w:rsidP="001558FC">
            <w:pPr>
              <w:spacing w:line="276" w:lineRule="auto"/>
              <w:rPr>
                <w:rFonts w:cs="Arial"/>
                <w:sz w:val="22"/>
                <w:szCs w:val="22"/>
                <w:lang w:val="en-US" w:eastAsia="en-US"/>
              </w:rPr>
            </w:pPr>
          </w:p>
          <w:p w14:paraId="4B598678" w14:textId="77777777" w:rsidR="001558FC" w:rsidRPr="00CB38D8" w:rsidRDefault="001558FC" w:rsidP="001558FC">
            <w:pPr>
              <w:spacing w:line="276" w:lineRule="auto"/>
              <w:rPr>
                <w:rFonts w:cs="Arial"/>
                <w:sz w:val="22"/>
                <w:szCs w:val="22"/>
                <w:lang w:val="en-US" w:eastAsia="en-US"/>
              </w:rPr>
            </w:pPr>
          </w:p>
          <w:p w14:paraId="4B598679" w14:textId="77777777" w:rsidR="001558FC" w:rsidRPr="00CB38D8" w:rsidRDefault="001558FC" w:rsidP="001558FC">
            <w:pPr>
              <w:spacing w:line="276" w:lineRule="auto"/>
              <w:rPr>
                <w:rFonts w:cs="Arial"/>
                <w:sz w:val="22"/>
                <w:szCs w:val="22"/>
                <w:lang w:val="en-US" w:eastAsia="en-US"/>
              </w:rPr>
            </w:pPr>
          </w:p>
          <w:p w14:paraId="4B59867A" w14:textId="77777777" w:rsidR="001558FC" w:rsidRPr="00CB38D8" w:rsidRDefault="001558FC" w:rsidP="001558FC">
            <w:pPr>
              <w:spacing w:after="200" w:line="276" w:lineRule="auto"/>
              <w:rPr>
                <w:rFonts w:cs="Arial"/>
                <w:sz w:val="22"/>
                <w:szCs w:val="22"/>
                <w:lang w:val="en-US" w:eastAsia="en-US"/>
              </w:rPr>
            </w:pPr>
          </w:p>
        </w:tc>
        <w:tc>
          <w:tcPr>
            <w:tcW w:w="4539" w:type="dxa"/>
          </w:tcPr>
          <w:p w14:paraId="4B59867B" w14:textId="77777777" w:rsidR="001558FC" w:rsidRPr="00CB38D8" w:rsidRDefault="001558FC" w:rsidP="001558FC">
            <w:pPr>
              <w:spacing w:after="200" w:line="276" w:lineRule="auto"/>
              <w:rPr>
                <w:rFonts w:cs="Arial"/>
                <w:sz w:val="22"/>
                <w:szCs w:val="22"/>
                <w:lang w:val="en-US" w:eastAsia="en-US"/>
              </w:rPr>
            </w:pPr>
            <w:r w:rsidRPr="00CB38D8">
              <w:rPr>
                <w:rFonts w:cs="Arial"/>
                <w:sz w:val="22"/>
                <w:szCs w:val="22"/>
                <w:lang w:val="en-US" w:eastAsia="en-US"/>
              </w:rPr>
              <w:t>Pupils’ understanding of the text is assessed by the examiners who ask questions about the main ideas and relevant details.</w:t>
            </w:r>
          </w:p>
          <w:p w14:paraId="4B59867C" w14:textId="77777777" w:rsidR="001558FC" w:rsidRPr="00CB38D8" w:rsidRDefault="001558FC" w:rsidP="001558FC">
            <w:pPr>
              <w:spacing w:after="200" w:line="276" w:lineRule="auto"/>
              <w:rPr>
                <w:rFonts w:cs="Arial"/>
                <w:sz w:val="22"/>
                <w:szCs w:val="22"/>
                <w:lang w:val="en-US" w:eastAsia="en-US"/>
              </w:rPr>
            </w:pPr>
            <w:r w:rsidRPr="00CB38D8">
              <w:rPr>
                <w:rFonts w:cs="Arial"/>
                <w:sz w:val="22"/>
                <w:szCs w:val="22"/>
                <w:lang w:val="en-US" w:eastAsia="en-US"/>
              </w:rPr>
              <w:t>The pupil does not have the additional questions in advance.</w:t>
            </w:r>
          </w:p>
          <w:p w14:paraId="4B59867D" w14:textId="77777777" w:rsidR="001558FC" w:rsidRPr="00CB38D8" w:rsidRDefault="001558FC" w:rsidP="001558FC">
            <w:pPr>
              <w:spacing w:after="200" w:line="276" w:lineRule="auto"/>
              <w:rPr>
                <w:rFonts w:cs="Arial"/>
                <w:sz w:val="22"/>
                <w:szCs w:val="22"/>
                <w:lang w:val="en-US" w:eastAsia="en-US"/>
              </w:rPr>
            </w:pPr>
          </w:p>
        </w:tc>
      </w:tr>
      <w:tr w:rsidR="001558FC" w:rsidRPr="00CB38D8" w14:paraId="4B598695" w14:textId="77777777" w:rsidTr="00430DF2">
        <w:trPr>
          <w:trHeight w:val="3624"/>
        </w:trPr>
        <w:tc>
          <w:tcPr>
            <w:tcW w:w="4606" w:type="dxa"/>
          </w:tcPr>
          <w:p w14:paraId="4B59867F" w14:textId="77777777" w:rsidR="001558FC" w:rsidRPr="00CB38D8" w:rsidRDefault="001558FC" w:rsidP="001558FC">
            <w:pPr>
              <w:rPr>
                <w:rFonts w:cs="Arial"/>
                <w:b/>
                <w:sz w:val="22"/>
                <w:szCs w:val="22"/>
                <w:lang w:val="en-US" w:eastAsia="en-US"/>
              </w:rPr>
            </w:pPr>
            <w:r w:rsidRPr="00CB38D8">
              <w:rPr>
                <w:rFonts w:cs="Arial"/>
                <w:b/>
                <w:sz w:val="22"/>
                <w:szCs w:val="22"/>
                <w:lang w:val="en-US" w:eastAsia="en-US"/>
              </w:rPr>
              <w:t xml:space="preserve">Part 2: </w:t>
            </w:r>
          </w:p>
          <w:p w14:paraId="4B598680" w14:textId="77777777" w:rsidR="001558FC" w:rsidRPr="00CB38D8" w:rsidRDefault="008C3AD1" w:rsidP="00737E57">
            <w:pPr>
              <w:numPr>
                <w:ilvl w:val="0"/>
                <w:numId w:val="7"/>
              </w:numPr>
              <w:spacing w:after="200" w:line="276" w:lineRule="auto"/>
              <w:rPr>
                <w:rFonts w:cs="Arial"/>
                <w:b/>
                <w:sz w:val="22"/>
                <w:szCs w:val="22"/>
                <w:lang w:val="en-US" w:eastAsia="en-US"/>
              </w:rPr>
            </w:pPr>
            <w:r w:rsidRPr="00CB38D8">
              <w:rPr>
                <w:rFonts w:cs="Arial"/>
                <w:b/>
                <w:sz w:val="22"/>
                <w:szCs w:val="22"/>
                <w:lang w:val="en-US" w:eastAsia="en-US"/>
              </w:rPr>
              <w:t>Spoken P</w:t>
            </w:r>
            <w:r w:rsidR="001558FC" w:rsidRPr="00CB38D8">
              <w:rPr>
                <w:rFonts w:cs="Arial"/>
                <w:b/>
                <w:sz w:val="22"/>
                <w:szCs w:val="22"/>
                <w:lang w:val="en-US" w:eastAsia="en-US"/>
              </w:rPr>
              <w:t>roduction</w:t>
            </w:r>
          </w:p>
          <w:p w14:paraId="4B598681" w14:textId="77777777" w:rsidR="001558FC" w:rsidRPr="00CB38D8" w:rsidRDefault="001558FC" w:rsidP="001558FC">
            <w:pPr>
              <w:ind w:left="720"/>
              <w:rPr>
                <w:rFonts w:cs="Arial"/>
                <w:sz w:val="22"/>
                <w:szCs w:val="22"/>
                <w:lang w:val="en-US" w:eastAsia="en-US"/>
              </w:rPr>
            </w:pPr>
            <w:r w:rsidRPr="00CB38D8">
              <w:rPr>
                <w:rFonts w:cs="Arial"/>
                <w:sz w:val="22"/>
                <w:szCs w:val="22"/>
                <w:lang w:val="en-US" w:eastAsia="en-US"/>
              </w:rPr>
              <w:t xml:space="preserve"> </w:t>
            </w:r>
          </w:p>
          <w:p w14:paraId="4B598682" w14:textId="77777777" w:rsidR="001558FC" w:rsidRPr="00CB38D8" w:rsidRDefault="001558FC" w:rsidP="001558FC">
            <w:pPr>
              <w:jc w:val="center"/>
              <w:rPr>
                <w:rFonts w:cs="Arial"/>
                <w:sz w:val="22"/>
                <w:szCs w:val="22"/>
                <w:lang w:val="en-US" w:eastAsia="en-US"/>
              </w:rPr>
            </w:pPr>
            <w:r w:rsidRPr="00CB38D8">
              <w:rPr>
                <w:rFonts w:cs="Arial"/>
                <w:sz w:val="22"/>
                <w:szCs w:val="22"/>
                <w:lang w:val="en-US" w:eastAsia="en-US"/>
              </w:rPr>
              <w:t>and</w:t>
            </w:r>
          </w:p>
          <w:p w14:paraId="4B598683" w14:textId="77777777" w:rsidR="001558FC" w:rsidRPr="00CB38D8" w:rsidRDefault="001558FC" w:rsidP="001558FC">
            <w:pPr>
              <w:jc w:val="center"/>
              <w:rPr>
                <w:rFonts w:cs="Arial"/>
                <w:sz w:val="22"/>
                <w:szCs w:val="22"/>
                <w:lang w:val="en-US" w:eastAsia="en-US"/>
              </w:rPr>
            </w:pPr>
          </w:p>
          <w:p w14:paraId="4B598684" w14:textId="77777777" w:rsidR="001558FC" w:rsidRPr="00CB38D8" w:rsidRDefault="008C3AD1" w:rsidP="00737E57">
            <w:pPr>
              <w:numPr>
                <w:ilvl w:val="0"/>
                <w:numId w:val="7"/>
              </w:numPr>
              <w:spacing w:after="200" w:line="276" w:lineRule="auto"/>
              <w:rPr>
                <w:rFonts w:cs="Arial"/>
                <w:b/>
                <w:sz w:val="22"/>
                <w:szCs w:val="22"/>
                <w:lang w:val="en-US" w:eastAsia="en-US"/>
              </w:rPr>
            </w:pPr>
            <w:r w:rsidRPr="00CB38D8">
              <w:rPr>
                <w:rFonts w:cs="Arial"/>
                <w:b/>
                <w:sz w:val="22"/>
                <w:szCs w:val="22"/>
                <w:lang w:val="en-US" w:eastAsia="en-US"/>
              </w:rPr>
              <w:t>Spoken I</w:t>
            </w:r>
            <w:r w:rsidR="001558FC" w:rsidRPr="00CB38D8">
              <w:rPr>
                <w:rFonts w:cs="Arial"/>
                <w:b/>
                <w:sz w:val="22"/>
                <w:szCs w:val="22"/>
                <w:lang w:val="en-US" w:eastAsia="en-US"/>
              </w:rPr>
              <w:t>nteraction</w:t>
            </w:r>
          </w:p>
          <w:p w14:paraId="4B598685" w14:textId="77777777" w:rsidR="001558FC" w:rsidRPr="00CB38D8" w:rsidRDefault="001558FC" w:rsidP="001558FC">
            <w:pPr>
              <w:rPr>
                <w:rFonts w:cs="Arial"/>
                <w:sz w:val="22"/>
                <w:szCs w:val="22"/>
                <w:lang w:val="en-US" w:eastAsia="en-US"/>
              </w:rPr>
            </w:pPr>
          </w:p>
          <w:p w14:paraId="4B598686" w14:textId="77777777" w:rsidR="001558FC" w:rsidRPr="00CB38D8" w:rsidRDefault="001558FC" w:rsidP="001558FC">
            <w:pPr>
              <w:rPr>
                <w:rFonts w:cs="Arial"/>
                <w:lang w:val="en-US" w:eastAsia="en-US"/>
              </w:rPr>
            </w:pPr>
          </w:p>
          <w:p w14:paraId="4B598687" w14:textId="77777777" w:rsidR="001558FC" w:rsidRPr="00CB38D8" w:rsidRDefault="001558FC" w:rsidP="001558FC">
            <w:pPr>
              <w:spacing w:line="276" w:lineRule="auto"/>
              <w:rPr>
                <w:rFonts w:cs="Arial"/>
                <w:lang w:val="en-US" w:eastAsia="en-US"/>
              </w:rPr>
            </w:pPr>
          </w:p>
          <w:p w14:paraId="4B598688" w14:textId="77777777" w:rsidR="001558FC" w:rsidRPr="00CB38D8" w:rsidRDefault="001558FC" w:rsidP="001558FC">
            <w:pPr>
              <w:spacing w:line="276" w:lineRule="auto"/>
              <w:rPr>
                <w:rFonts w:cs="Arial"/>
                <w:lang w:val="en-US" w:eastAsia="en-US"/>
              </w:rPr>
            </w:pPr>
          </w:p>
          <w:p w14:paraId="4B598689" w14:textId="77777777" w:rsidR="001558FC" w:rsidRPr="00CB38D8" w:rsidRDefault="001558FC" w:rsidP="001558FC">
            <w:pPr>
              <w:spacing w:line="276" w:lineRule="auto"/>
              <w:rPr>
                <w:rFonts w:cs="Arial"/>
                <w:lang w:val="en-US" w:eastAsia="en-US"/>
              </w:rPr>
            </w:pPr>
          </w:p>
          <w:p w14:paraId="4B59868A" w14:textId="77777777" w:rsidR="001558FC" w:rsidRPr="00CB38D8" w:rsidRDefault="001558FC" w:rsidP="001558FC">
            <w:pPr>
              <w:spacing w:after="200" w:line="276" w:lineRule="auto"/>
              <w:rPr>
                <w:rFonts w:cs="Arial"/>
                <w:lang w:val="en-US" w:eastAsia="en-US"/>
              </w:rPr>
            </w:pPr>
          </w:p>
        </w:tc>
        <w:tc>
          <w:tcPr>
            <w:tcW w:w="4539" w:type="dxa"/>
          </w:tcPr>
          <w:p w14:paraId="4B59868B" w14:textId="77777777" w:rsidR="001558FC" w:rsidRPr="00CB38D8" w:rsidRDefault="001558FC" w:rsidP="001558FC">
            <w:pPr>
              <w:rPr>
                <w:rFonts w:cs="Arial"/>
                <w:sz w:val="22"/>
                <w:szCs w:val="22"/>
                <w:lang w:val="en-US" w:eastAsia="en-US"/>
              </w:rPr>
            </w:pPr>
          </w:p>
          <w:p w14:paraId="4B59868C" w14:textId="77777777" w:rsidR="001558FC" w:rsidRPr="00CB38D8" w:rsidRDefault="001558FC" w:rsidP="00737E57">
            <w:pPr>
              <w:numPr>
                <w:ilvl w:val="0"/>
                <w:numId w:val="8"/>
              </w:numPr>
              <w:spacing w:after="200" w:line="276" w:lineRule="auto"/>
              <w:rPr>
                <w:rFonts w:cs="Arial"/>
                <w:sz w:val="22"/>
                <w:szCs w:val="22"/>
                <w:lang w:val="en-US" w:eastAsia="en-US"/>
              </w:rPr>
            </w:pPr>
            <w:r w:rsidRPr="00CB38D8">
              <w:rPr>
                <w:rFonts w:cs="Arial"/>
                <w:sz w:val="22"/>
                <w:szCs w:val="22"/>
                <w:lang w:val="en-US" w:eastAsia="en-US"/>
              </w:rPr>
              <w:t>pupils’ oral skills are assessed  by a short presentation using a picture stimulus</w:t>
            </w:r>
          </w:p>
          <w:p w14:paraId="4B59868D" w14:textId="77777777" w:rsidR="001558FC" w:rsidRPr="00CB38D8" w:rsidRDefault="001558FC" w:rsidP="001558FC">
            <w:pPr>
              <w:rPr>
                <w:rFonts w:cs="Arial"/>
                <w:sz w:val="22"/>
                <w:szCs w:val="22"/>
                <w:lang w:val="en-US" w:eastAsia="en-US"/>
              </w:rPr>
            </w:pPr>
            <w:r w:rsidRPr="00CB38D8">
              <w:rPr>
                <w:rFonts w:cs="Arial"/>
                <w:sz w:val="22"/>
                <w:szCs w:val="22"/>
                <w:lang w:val="en-US" w:eastAsia="en-US"/>
              </w:rPr>
              <w:t xml:space="preserve">           and </w:t>
            </w:r>
          </w:p>
          <w:p w14:paraId="4B59868E" w14:textId="77777777" w:rsidR="001558FC" w:rsidRPr="00CB38D8" w:rsidRDefault="001558FC" w:rsidP="00737E57">
            <w:pPr>
              <w:numPr>
                <w:ilvl w:val="0"/>
                <w:numId w:val="8"/>
              </w:numPr>
              <w:rPr>
                <w:rFonts w:cs="Arial"/>
                <w:sz w:val="22"/>
                <w:szCs w:val="22"/>
                <w:lang w:val="en-US" w:eastAsia="en-US"/>
              </w:rPr>
            </w:pPr>
            <w:r w:rsidRPr="00CB38D8">
              <w:rPr>
                <w:rFonts w:cs="Arial"/>
                <w:sz w:val="22"/>
                <w:szCs w:val="22"/>
                <w:lang w:val="en-US" w:eastAsia="en-US"/>
              </w:rPr>
              <w:t xml:space="preserve">pupils’ capacity to interact </w:t>
            </w:r>
          </w:p>
          <w:p w14:paraId="4B59868F" w14:textId="77777777" w:rsidR="001558FC" w:rsidRPr="00CB38D8" w:rsidRDefault="001558FC" w:rsidP="00A77E82">
            <w:pPr>
              <w:rPr>
                <w:rFonts w:cs="Arial"/>
                <w:sz w:val="22"/>
                <w:szCs w:val="22"/>
                <w:lang w:val="en-US" w:eastAsia="en-US"/>
              </w:rPr>
            </w:pPr>
            <w:r w:rsidRPr="00CB38D8">
              <w:rPr>
                <w:rFonts w:cs="Arial"/>
                <w:sz w:val="22"/>
                <w:szCs w:val="22"/>
                <w:lang w:val="en-US" w:eastAsia="en-US"/>
              </w:rPr>
              <w:t xml:space="preserve">           in a simple conversation</w:t>
            </w:r>
            <w:r w:rsidR="00A77E82" w:rsidRPr="00CB38D8">
              <w:rPr>
                <w:rFonts w:cs="Arial"/>
                <w:sz w:val="22"/>
                <w:szCs w:val="22"/>
                <w:lang w:val="en-US" w:eastAsia="en-US"/>
              </w:rPr>
              <w:t xml:space="preserve"> of</w:t>
            </w:r>
          </w:p>
          <w:p w14:paraId="4B598690" w14:textId="77777777" w:rsidR="001558FC" w:rsidRPr="00CB38D8" w:rsidRDefault="00A77E82" w:rsidP="00A77E82">
            <w:pPr>
              <w:rPr>
                <w:rFonts w:cs="Arial"/>
                <w:sz w:val="22"/>
                <w:szCs w:val="22"/>
                <w:lang w:val="en-US" w:eastAsia="en-US"/>
              </w:rPr>
            </w:pPr>
            <w:r w:rsidRPr="00CB38D8">
              <w:rPr>
                <w:rFonts w:cs="Arial"/>
                <w:sz w:val="22"/>
                <w:szCs w:val="22"/>
                <w:lang w:val="en-US" w:eastAsia="en-US"/>
              </w:rPr>
              <w:t xml:space="preserve">           </w:t>
            </w:r>
            <w:r w:rsidR="001558FC" w:rsidRPr="00CB38D8">
              <w:rPr>
                <w:rFonts w:cs="Arial"/>
                <w:sz w:val="22"/>
                <w:szCs w:val="22"/>
                <w:lang w:val="en-US" w:eastAsia="en-US"/>
              </w:rPr>
              <w:t>topics that are familiar,</w:t>
            </w:r>
            <w:r w:rsidRPr="00CB38D8">
              <w:rPr>
                <w:rFonts w:cs="Arial"/>
                <w:sz w:val="22"/>
                <w:szCs w:val="22"/>
                <w:lang w:val="en-US" w:eastAsia="en-US"/>
              </w:rPr>
              <w:t xml:space="preserve"> </w:t>
            </w:r>
            <w:r w:rsidR="001558FC" w:rsidRPr="00CB38D8">
              <w:rPr>
                <w:rFonts w:cs="Arial"/>
                <w:sz w:val="22"/>
                <w:szCs w:val="22"/>
                <w:lang w:val="en-US" w:eastAsia="en-US"/>
              </w:rPr>
              <w:t xml:space="preserve">of </w:t>
            </w:r>
          </w:p>
          <w:p w14:paraId="4B598691" w14:textId="77777777" w:rsidR="001558FC" w:rsidRPr="00CB38D8" w:rsidRDefault="001558FC" w:rsidP="00A77E82">
            <w:pPr>
              <w:rPr>
                <w:rFonts w:cs="Arial"/>
                <w:sz w:val="22"/>
                <w:szCs w:val="22"/>
                <w:lang w:val="en-US" w:eastAsia="en-US"/>
              </w:rPr>
            </w:pPr>
            <w:r w:rsidRPr="00CB38D8">
              <w:rPr>
                <w:rFonts w:cs="Arial"/>
                <w:sz w:val="22"/>
                <w:szCs w:val="22"/>
                <w:lang w:val="en-US" w:eastAsia="en-US"/>
              </w:rPr>
              <w:t xml:space="preserve">           personal interest and pertinent to</w:t>
            </w:r>
          </w:p>
          <w:p w14:paraId="4B598692" w14:textId="77777777" w:rsidR="001558FC" w:rsidRPr="00CB38D8" w:rsidRDefault="00A77E82" w:rsidP="001558FC">
            <w:pPr>
              <w:spacing w:line="276" w:lineRule="auto"/>
              <w:rPr>
                <w:rFonts w:cs="Arial"/>
                <w:sz w:val="22"/>
                <w:szCs w:val="22"/>
                <w:lang w:val="en-US" w:eastAsia="en-US"/>
              </w:rPr>
            </w:pPr>
            <w:r w:rsidRPr="00CB38D8">
              <w:rPr>
                <w:rFonts w:cs="Arial"/>
                <w:sz w:val="22"/>
                <w:szCs w:val="22"/>
                <w:lang w:val="en-US" w:eastAsia="en-US"/>
              </w:rPr>
              <w:t xml:space="preserve">           everyday life</w:t>
            </w:r>
          </w:p>
          <w:p w14:paraId="4B598694" w14:textId="77777777" w:rsidR="001558FC" w:rsidRPr="00CB38D8" w:rsidRDefault="001558FC" w:rsidP="00AE1A8E">
            <w:pPr>
              <w:spacing w:line="276" w:lineRule="auto"/>
              <w:rPr>
                <w:rFonts w:cs="Arial"/>
                <w:sz w:val="22"/>
                <w:szCs w:val="22"/>
                <w:lang w:val="en-US" w:eastAsia="en-US"/>
              </w:rPr>
            </w:pPr>
          </w:p>
        </w:tc>
      </w:tr>
    </w:tbl>
    <w:p w14:paraId="5B5131DC" w14:textId="29FE5C7B" w:rsidR="00CF7ECD" w:rsidRPr="00F577C0" w:rsidRDefault="00CF7ECD" w:rsidP="00550256">
      <w:pPr>
        <w:keepNext/>
        <w:outlineLvl w:val="2"/>
        <w:rPr>
          <w:rFonts w:cs="Arial"/>
          <w:b/>
          <w:bCs/>
          <w:sz w:val="26"/>
          <w:szCs w:val="26"/>
          <w:lang w:val="en-US" w:eastAsia="en-US"/>
        </w:rPr>
      </w:pPr>
    </w:p>
    <w:tbl>
      <w:tblPr>
        <w:tblStyle w:val="TableGrid1"/>
        <w:tblpPr w:leftFromText="180" w:rightFromText="180" w:vertAnchor="text" w:horzAnchor="margin" w:tblpXSpec="center" w:tblpY="373"/>
        <w:tblW w:w="10910" w:type="dxa"/>
        <w:tblLayout w:type="fixed"/>
        <w:tblLook w:val="04A0" w:firstRow="1" w:lastRow="0" w:firstColumn="1" w:lastColumn="0" w:noHBand="0" w:noVBand="1"/>
      </w:tblPr>
      <w:tblGrid>
        <w:gridCol w:w="1740"/>
        <w:gridCol w:w="1941"/>
        <w:gridCol w:w="1134"/>
        <w:gridCol w:w="1843"/>
        <w:gridCol w:w="1275"/>
        <w:gridCol w:w="1843"/>
        <w:gridCol w:w="1134"/>
      </w:tblGrid>
      <w:tr w:rsidR="00CF7ECD" w:rsidRPr="009D0F41" w14:paraId="161D1370" w14:textId="77777777" w:rsidTr="00011671">
        <w:trPr>
          <w:trHeight w:val="282"/>
        </w:trPr>
        <w:tc>
          <w:tcPr>
            <w:tcW w:w="1740" w:type="dxa"/>
            <w:shd w:val="clear" w:color="auto" w:fill="E7E6E6"/>
          </w:tcPr>
          <w:p w14:paraId="3E48D794" w14:textId="77777777" w:rsidR="00CF7ECD" w:rsidRPr="009D0F41" w:rsidRDefault="00CF7ECD" w:rsidP="00011671">
            <w:pPr>
              <w:jc w:val="both"/>
              <w:rPr>
                <w:rFonts w:ascii="Calibri" w:hAnsi="Calibri"/>
                <w:b/>
                <w:sz w:val="20"/>
                <w:szCs w:val="20"/>
                <w:lang w:val="en-GB"/>
              </w:rPr>
            </w:pPr>
            <w:r w:rsidRPr="009D0F41">
              <w:rPr>
                <w:rFonts w:ascii="Calibri" w:hAnsi="Calibri"/>
                <w:b/>
                <w:sz w:val="20"/>
                <w:szCs w:val="20"/>
                <w:lang w:val="en-GB"/>
              </w:rPr>
              <w:t>Total</w:t>
            </w:r>
          </w:p>
        </w:tc>
        <w:tc>
          <w:tcPr>
            <w:tcW w:w="1941" w:type="dxa"/>
            <w:shd w:val="clear" w:color="auto" w:fill="E7E6E6"/>
          </w:tcPr>
          <w:p w14:paraId="0B831FB0" w14:textId="77777777" w:rsidR="00CF7ECD" w:rsidRPr="009D0F41" w:rsidRDefault="00CF7ECD" w:rsidP="00011671">
            <w:pPr>
              <w:jc w:val="both"/>
              <w:rPr>
                <w:rFonts w:ascii="Calibri" w:hAnsi="Calibri"/>
                <w:b/>
                <w:sz w:val="20"/>
                <w:szCs w:val="20"/>
                <w:lang w:val="en-GB"/>
              </w:rPr>
            </w:pPr>
          </w:p>
        </w:tc>
        <w:tc>
          <w:tcPr>
            <w:tcW w:w="1134" w:type="dxa"/>
            <w:shd w:val="clear" w:color="auto" w:fill="E7E6E6"/>
          </w:tcPr>
          <w:p w14:paraId="40634B06" w14:textId="77777777" w:rsidR="00CF7ECD" w:rsidRPr="009D0F41" w:rsidRDefault="00CF7ECD" w:rsidP="00011671">
            <w:pPr>
              <w:jc w:val="both"/>
              <w:rPr>
                <w:rFonts w:ascii="Calibri" w:hAnsi="Calibri"/>
                <w:b/>
                <w:sz w:val="20"/>
                <w:szCs w:val="20"/>
                <w:lang w:val="en-GB"/>
              </w:rPr>
            </w:pPr>
          </w:p>
        </w:tc>
        <w:tc>
          <w:tcPr>
            <w:tcW w:w="1843" w:type="dxa"/>
            <w:shd w:val="clear" w:color="auto" w:fill="E7E6E6"/>
          </w:tcPr>
          <w:p w14:paraId="3C4205D6" w14:textId="77777777" w:rsidR="00CF7ECD" w:rsidRPr="009D0F41" w:rsidRDefault="00CF7ECD" w:rsidP="00011671">
            <w:pPr>
              <w:jc w:val="both"/>
              <w:rPr>
                <w:rFonts w:ascii="Calibri" w:hAnsi="Calibri"/>
                <w:b/>
                <w:sz w:val="20"/>
                <w:szCs w:val="20"/>
                <w:lang w:val="en-GB"/>
              </w:rPr>
            </w:pPr>
          </w:p>
        </w:tc>
        <w:tc>
          <w:tcPr>
            <w:tcW w:w="1275" w:type="dxa"/>
            <w:shd w:val="clear" w:color="auto" w:fill="E7E6E6"/>
          </w:tcPr>
          <w:p w14:paraId="4BE6C8B8" w14:textId="77777777" w:rsidR="00CF7ECD" w:rsidRPr="009D0F41" w:rsidRDefault="00CF7ECD" w:rsidP="00011671">
            <w:pPr>
              <w:jc w:val="both"/>
              <w:rPr>
                <w:rFonts w:ascii="Calibri" w:hAnsi="Calibri"/>
                <w:b/>
                <w:sz w:val="20"/>
                <w:szCs w:val="20"/>
                <w:lang w:val="en-GB"/>
              </w:rPr>
            </w:pPr>
          </w:p>
        </w:tc>
        <w:tc>
          <w:tcPr>
            <w:tcW w:w="1843" w:type="dxa"/>
            <w:shd w:val="clear" w:color="auto" w:fill="E7E6E6"/>
          </w:tcPr>
          <w:p w14:paraId="6FAF1CD9" w14:textId="77777777" w:rsidR="00CF7ECD" w:rsidRPr="009D0F41" w:rsidRDefault="00CF7ECD" w:rsidP="00011671">
            <w:pPr>
              <w:jc w:val="both"/>
              <w:rPr>
                <w:rFonts w:ascii="Calibri" w:hAnsi="Calibri"/>
                <w:b/>
                <w:sz w:val="20"/>
                <w:szCs w:val="20"/>
                <w:lang w:val="en-GB"/>
              </w:rPr>
            </w:pPr>
          </w:p>
        </w:tc>
        <w:tc>
          <w:tcPr>
            <w:tcW w:w="1134" w:type="dxa"/>
            <w:shd w:val="clear" w:color="auto" w:fill="E7E6E6"/>
          </w:tcPr>
          <w:p w14:paraId="2BF2A127" w14:textId="77777777" w:rsidR="00CF7ECD" w:rsidRPr="009D0F41" w:rsidRDefault="00CF7ECD" w:rsidP="00011671">
            <w:pPr>
              <w:jc w:val="both"/>
              <w:rPr>
                <w:rFonts w:ascii="Calibri" w:hAnsi="Calibri"/>
                <w:b/>
                <w:sz w:val="20"/>
                <w:szCs w:val="20"/>
                <w:lang w:val="en-GB"/>
              </w:rPr>
            </w:pPr>
            <w:r w:rsidRPr="009D0F41">
              <w:rPr>
                <w:rFonts w:ascii="Calibri" w:hAnsi="Calibri"/>
                <w:b/>
                <w:sz w:val="20"/>
                <w:szCs w:val="20"/>
                <w:lang w:val="en-GB"/>
              </w:rPr>
              <w:t>100</w:t>
            </w:r>
          </w:p>
        </w:tc>
      </w:tr>
    </w:tbl>
    <w:p w14:paraId="747F60FD" w14:textId="1DB05AF0" w:rsidR="00CF7ECD" w:rsidRPr="00AE1A8E" w:rsidRDefault="00F41447" w:rsidP="00F80B0A">
      <w:pPr>
        <w:pStyle w:val="Heading1"/>
        <w:spacing w:line="480" w:lineRule="auto"/>
        <w:rPr>
          <w:lang w:val="en-US"/>
        </w:rPr>
      </w:pPr>
      <w:bookmarkStart w:id="8" w:name="_Toc64025552"/>
      <w:r w:rsidRPr="00AE1A8E">
        <w:rPr>
          <w:lang w:val="en-US"/>
        </w:rPr>
        <w:lastRenderedPageBreak/>
        <w:t xml:space="preserve">Annex </w:t>
      </w:r>
      <w:r w:rsidR="00F80B0A" w:rsidRPr="00AE1A8E">
        <w:rPr>
          <w:lang w:val="en-US"/>
        </w:rPr>
        <w:t>2</w:t>
      </w:r>
      <w:r w:rsidRPr="00AE1A8E">
        <w:rPr>
          <w:lang w:val="en-US"/>
        </w:rPr>
        <w:t xml:space="preserve"> </w:t>
      </w:r>
      <w:r w:rsidR="00ED59F6" w:rsidRPr="00AE1A8E">
        <w:rPr>
          <w:lang w:val="en-US"/>
        </w:rPr>
        <w:t xml:space="preserve">Baccalaureate Written Exam </w:t>
      </w:r>
      <w:r w:rsidR="00CF7ECD" w:rsidRPr="00AE1A8E">
        <w:rPr>
          <w:lang w:val="en-US"/>
        </w:rPr>
        <w:t>G</w:t>
      </w:r>
      <w:r w:rsidRPr="00AE1A8E">
        <w:rPr>
          <w:lang w:val="en-US"/>
        </w:rPr>
        <w:t>eneric M</w:t>
      </w:r>
      <w:r w:rsidR="00E33533" w:rsidRPr="00AE1A8E">
        <w:rPr>
          <w:lang w:val="en-US"/>
        </w:rPr>
        <w:t>atrix L4</w:t>
      </w:r>
      <w:r w:rsidR="00CF7ECD" w:rsidRPr="00AE1A8E">
        <w:rPr>
          <w:lang w:val="en-US"/>
        </w:rPr>
        <w:t xml:space="preserve"> E</w:t>
      </w:r>
      <w:r w:rsidR="008050F5" w:rsidRPr="00AE1A8E">
        <w:rPr>
          <w:lang w:val="en-US"/>
        </w:rPr>
        <w:t>nglish</w:t>
      </w:r>
      <w:bookmarkEnd w:id="8"/>
      <w:r w:rsidR="00CF7ECD" w:rsidRPr="00AE1A8E">
        <w:rPr>
          <w:lang w:val="en-US"/>
        </w:rPr>
        <w:t xml:space="preserve"> </w:t>
      </w:r>
    </w:p>
    <w:tbl>
      <w:tblPr>
        <w:tblStyle w:val="TableGrid1"/>
        <w:tblpPr w:leftFromText="180" w:rightFromText="180" w:vertAnchor="text" w:horzAnchor="margin" w:tblpXSpec="center" w:tblpY="373"/>
        <w:tblW w:w="10910" w:type="dxa"/>
        <w:tblLayout w:type="fixed"/>
        <w:tblLook w:val="04A0" w:firstRow="1" w:lastRow="0" w:firstColumn="1" w:lastColumn="0" w:noHBand="0" w:noVBand="1"/>
      </w:tblPr>
      <w:tblGrid>
        <w:gridCol w:w="1740"/>
        <w:gridCol w:w="1941"/>
        <w:gridCol w:w="1134"/>
        <w:gridCol w:w="1843"/>
        <w:gridCol w:w="1275"/>
        <w:gridCol w:w="1843"/>
        <w:gridCol w:w="1134"/>
      </w:tblGrid>
      <w:tr w:rsidR="00D27C15" w:rsidRPr="009D0F41" w14:paraId="223EE356" w14:textId="77777777" w:rsidTr="00AE1A8E">
        <w:trPr>
          <w:trHeight w:val="1709"/>
        </w:trPr>
        <w:tc>
          <w:tcPr>
            <w:tcW w:w="1740" w:type="dxa"/>
          </w:tcPr>
          <w:p w14:paraId="5020F8D1" w14:textId="77777777" w:rsidR="00D27C15" w:rsidRPr="009D0F41" w:rsidRDefault="00D27C15" w:rsidP="00AE1A8E">
            <w:pPr>
              <w:jc w:val="both"/>
              <w:rPr>
                <w:rFonts w:ascii="Calibri" w:hAnsi="Calibri"/>
                <w:sz w:val="20"/>
                <w:szCs w:val="20"/>
                <w:lang w:val="en-GB"/>
              </w:rPr>
            </w:pPr>
          </w:p>
          <w:p w14:paraId="1BF641F8" w14:textId="77777777" w:rsidR="00D27C15" w:rsidRPr="009D0F41" w:rsidRDefault="00D27C15" w:rsidP="00AE1A8E">
            <w:pPr>
              <w:jc w:val="both"/>
              <w:rPr>
                <w:rFonts w:ascii="Calibri" w:hAnsi="Calibri"/>
                <w:sz w:val="20"/>
                <w:szCs w:val="20"/>
                <w:lang w:val="en-GB"/>
              </w:rPr>
            </w:pPr>
            <w:r w:rsidRPr="009D0F41">
              <w:rPr>
                <w:rFonts w:ascii="Calibri" w:hAnsi="Calibri"/>
                <w:b/>
                <w:sz w:val="20"/>
                <w:szCs w:val="20"/>
                <w:lang w:val="en-GB"/>
              </w:rPr>
              <w:t>Reading Comprehension</w:t>
            </w:r>
            <w:r w:rsidRPr="009D0F41">
              <w:rPr>
                <w:rFonts w:ascii="Calibri" w:hAnsi="Calibri"/>
                <w:sz w:val="20"/>
                <w:szCs w:val="20"/>
                <w:lang w:val="en-GB"/>
              </w:rPr>
              <w:t xml:space="preserve"> (60)</w:t>
            </w:r>
          </w:p>
        </w:tc>
        <w:tc>
          <w:tcPr>
            <w:tcW w:w="1941" w:type="dxa"/>
          </w:tcPr>
          <w:p w14:paraId="514D8AFA" w14:textId="77777777" w:rsidR="00D27C15" w:rsidRPr="009D0F41" w:rsidRDefault="00D27C15" w:rsidP="00AE1A8E">
            <w:pPr>
              <w:rPr>
                <w:rFonts w:ascii="Calibri" w:hAnsi="Calibri"/>
                <w:sz w:val="20"/>
                <w:szCs w:val="20"/>
                <w:lang w:val="en-GB"/>
              </w:rPr>
            </w:pPr>
          </w:p>
          <w:p w14:paraId="26D98864" w14:textId="77777777" w:rsidR="00D27C15" w:rsidRPr="009D0F41" w:rsidRDefault="00D27C15" w:rsidP="00AE1A8E">
            <w:pPr>
              <w:rPr>
                <w:rFonts w:ascii="Calibri" w:hAnsi="Calibri"/>
                <w:sz w:val="20"/>
                <w:szCs w:val="20"/>
                <w:lang w:val="en-GB"/>
              </w:rPr>
            </w:pPr>
            <w:r w:rsidRPr="009D0F41">
              <w:rPr>
                <w:rFonts w:ascii="Calibri" w:hAnsi="Calibri"/>
                <w:sz w:val="20"/>
                <w:szCs w:val="20"/>
                <w:lang w:val="en-GB"/>
              </w:rPr>
              <w:t>Reading for Understanding</w:t>
            </w:r>
          </w:p>
          <w:p w14:paraId="02522991" w14:textId="77777777" w:rsidR="00D27C15" w:rsidRPr="009D0F41" w:rsidRDefault="00D27C15" w:rsidP="00AE1A8E">
            <w:pPr>
              <w:rPr>
                <w:rFonts w:ascii="Calibri" w:hAnsi="Calibri"/>
                <w:sz w:val="20"/>
                <w:szCs w:val="20"/>
                <w:lang w:val="en-GB"/>
              </w:rPr>
            </w:pPr>
          </w:p>
          <w:p w14:paraId="25114CDC" w14:textId="77777777" w:rsidR="00D27C15" w:rsidRPr="009D0F41" w:rsidRDefault="00D27C15" w:rsidP="00AE1A8E">
            <w:pPr>
              <w:rPr>
                <w:rFonts w:ascii="Calibri" w:hAnsi="Calibri"/>
                <w:sz w:val="20"/>
                <w:szCs w:val="20"/>
                <w:lang w:val="en-GB"/>
              </w:rPr>
            </w:pPr>
          </w:p>
          <w:p w14:paraId="23BE5BB5" w14:textId="77777777" w:rsidR="00D27C15" w:rsidRPr="009D0F41" w:rsidRDefault="00D27C15" w:rsidP="00AE1A8E">
            <w:pPr>
              <w:rPr>
                <w:rFonts w:ascii="Calibri" w:hAnsi="Calibri"/>
                <w:sz w:val="20"/>
                <w:szCs w:val="20"/>
                <w:lang w:val="en-GB"/>
              </w:rPr>
            </w:pPr>
          </w:p>
        </w:tc>
        <w:tc>
          <w:tcPr>
            <w:tcW w:w="1134" w:type="dxa"/>
          </w:tcPr>
          <w:p w14:paraId="58D0F9AE" w14:textId="77777777" w:rsidR="00D27C15" w:rsidRPr="009D0F41" w:rsidRDefault="00D27C15" w:rsidP="00AE1A8E">
            <w:pPr>
              <w:rPr>
                <w:rFonts w:ascii="Calibri" w:hAnsi="Calibri"/>
                <w:sz w:val="20"/>
                <w:szCs w:val="20"/>
                <w:lang w:val="en-GB"/>
              </w:rPr>
            </w:pPr>
          </w:p>
          <w:p w14:paraId="64077AA0" w14:textId="77777777" w:rsidR="00D27C15" w:rsidRPr="009D0F41" w:rsidRDefault="00D27C15" w:rsidP="00AE1A8E">
            <w:pPr>
              <w:rPr>
                <w:rFonts w:ascii="Calibri" w:hAnsi="Calibri"/>
                <w:sz w:val="20"/>
                <w:szCs w:val="20"/>
                <w:lang w:val="en-GB"/>
              </w:rPr>
            </w:pPr>
          </w:p>
          <w:p w14:paraId="0DF833FB" w14:textId="77777777" w:rsidR="00D27C15" w:rsidRPr="009D0F41" w:rsidRDefault="00D27C15" w:rsidP="00AE1A8E">
            <w:pPr>
              <w:rPr>
                <w:rFonts w:ascii="Calibri" w:hAnsi="Calibri"/>
                <w:sz w:val="20"/>
                <w:szCs w:val="20"/>
                <w:lang w:val="en-GB"/>
              </w:rPr>
            </w:pPr>
            <w:r w:rsidRPr="009D0F41">
              <w:rPr>
                <w:rFonts w:ascii="Calibri" w:hAnsi="Calibri"/>
                <w:sz w:val="20"/>
                <w:szCs w:val="20"/>
                <w:lang w:val="en-GB"/>
              </w:rPr>
              <w:t>100%</w:t>
            </w:r>
          </w:p>
        </w:tc>
        <w:tc>
          <w:tcPr>
            <w:tcW w:w="1843" w:type="dxa"/>
          </w:tcPr>
          <w:p w14:paraId="05EECE39" w14:textId="77777777" w:rsidR="00D27C15" w:rsidRPr="009D0F41" w:rsidRDefault="00D27C15" w:rsidP="00AE1A8E">
            <w:pPr>
              <w:rPr>
                <w:rFonts w:ascii="Calibri" w:hAnsi="Calibri"/>
                <w:sz w:val="20"/>
                <w:szCs w:val="20"/>
                <w:lang w:val="en-GB"/>
              </w:rPr>
            </w:pPr>
            <w:r w:rsidRPr="009D0F41">
              <w:rPr>
                <w:rFonts w:ascii="Calibri" w:hAnsi="Calibri"/>
                <w:sz w:val="20"/>
                <w:szCs w:val="20"/>
                <w:lang w:val="en-GB"/>
              </w:rPr>
              <w:t>Read and understand the main points of simple literary and non-literary texts related to areas of personal relevance and to topics of general interest written in everyday language</w:t>
            </w:r>
          </w:p>
        </w:tc>
        <w:tc>
          <w:tcPr>
            <w:tcW w:w="1275" w:type="dxa"/>
          </w:tcPr>
          <w:p w14:paraId="190F005B" w14:textId="16106243" w:rsidR="00D27C15" w:rsidRPr="009D0F41" w:rsidRDefault="00D27C15" w:rsidP="00AE1A8E">
            <w:pPr>
              <w:jc w:val="both"/>
              <w:rPr>
                <w:rFonts w:ascii="Calibri" w:hAnsi="Calibri"/>
                <w:sz w:val="20"/>
                <w:szCs w:val="20"/>
                <w:lang w:val="en-GB"/>
              </w:rPr>
            </w:pPr>
          </w:p>
        </w:tc>
        <w:tc>
          <w:tcPr>
            <w:tcW w:w="1843" w:type="dxa"/>
          </w:tcPr>
          <w:p w14:paraId="6F8D5E2D" w14:textId="77777777" w:rsidR="00D27C15" w:rsidRPr="009D0F41" w:rsidRDefault="00D27C15" w:rsidP="00AE1A8E">
            <w:pPr>
              <w:rPr>
                <w:rFonts w:ascii="Calibri" w:hAnsi="Calibri"/>
                <w:sz w:val="20"/>
                <w:szCs w:val="20"/>
                <w:lang w:val="en-GB"/>
              </w:rPr>
            </w:pPr>
          </w:p>
          <w:p w14:paraId="1D62CA41" w14:textId="77777777" w:rsidR="00D27C15" w:rsidRPr="009D0F41" w:rsidRDefault="00D27C15" w:rsidP="00AE1A8E">
            <w:pPr>
              <w:rPr>
                <w:rFonts w:ascii="Calibri" w:hAnsi="Calibri"/>
                <w:sz w:val="20"/>
                <w:szCs w:val="20"/>
                <w:lang w:val="en-GB"/>
              </w:rPr>
            </w:pPr>
            <w:r w:rsidRPr="009D0F41">
              <w:rPr>
                <w:rFonts w:ascii="Calibri" w:hAnsi="Calibri"/>
                <w:sz w:val="20"/>
                <w:szCs w:val="20"/>
                <w:lang w:val="en-GB"/>
              </w:rPr>
              <w:t>Paper-specific marking scheme</w:t>
            </w:r>
          </w:p>
        </w:tc>
        <w:tc>
          <w:tcPr>
            <w:tcW w:w="1134" w:type="dxa"/>
          </w:tcPr>
          <w:p w14:paraId="71F5D449" w14:textId="77777777" w:rsidR="00D27C15" w:rsidRPr="009D0F41" w:rsidRDefault="00D27C15" w:rsidP="00AE1A8E">
            <w:pPr>
              <w:jc w:val="both"/>
              <w:rPr>
                <w:rFonts w:ascii="Calibri" w:hAnsi="Calibri"/>
                <w:sz w:val="20"/>
                <w:szCs w:val="20"/>
                <w:lang w:val="en-GB"/>
              </w:rPr>
            </w:pPr>
          </w:p>
          <w:p w14:paraId="7EDDE8F4" w14:textId="77777777" w:rsidR="00D27C15" w:rsidRPr="009D0F41" w:rsidRDefault="00D27C15" w:rsidP="00AE1A8E">
            <w:pPr>
              <w:jc w:val="both"/>
              <w:rPr>
                <w:rFonts w:ascii="Calibri" w:hAnsi="Calibri"/>
                <w:sz w:val="20"/>
                <w:szCs w:val="20"/>
                <w:lang w:val="en-GB"/>
              </w:rPr>
            </w:pPr>
            <w:r w:rsidRPr="009D0F41">
              <w:rPr>
                <w:rFonts w:ascii="Calibri" w:hAnsi="Calibri"/>
                <w:sz w:val="20"/>
                <w:szCs w:val="20"/>
                <w:lang w:val="en-GB"/>
              </w:rPr>
              <w:t>60</w:t>
            </w:r>
          </w:p>
        </w:tc>
      </w:tr>
      <w:tr w:rsidR="00D27C15" w:rsidRPr="009D0F41" w14:paraId="2E1D9442" w14:textId="77777777" w:rsidTr="00AE1A8E">
        <w:trPr>
          <w:trHeight w:val="282"/>
        </w:trPr>
        <w:tc>
          <w:tcPr>
            <w:tcW w:w="1740" w:type="dxa"/>
            <w:shd w:val="clear" w:color="auto" w:fill="E7E6E6"/>
          </w:tcPr>
          <w:p w14:paraId="61A4161C" w14:textId="77777777" w:rsidR="00D27C15" w:rsidRPr="009D0F41" w:rsidRDefault="00D27C15" w:rsidP="00AE1A8E">
            <w:pPr>
              <w:jc w:val="both"/>
              <w:rPr>
                <w:rFonts w:ascii="Calibri" w:hAnsi="Calibri"/>
                <w:sz w:val="20"/>
                <w:szCs w:val="20"/>
                <w:lang w:val="en-GB"/>
              </w:rPr>
            </w:pPr>
            <w:r w:rsidRPr="009D0F41">
              <w:rPr>
                <w:rFonts w:ascii="Calibri" w:hAnsi="Calibri"/>
                <w:sz w:val="20"/>
                <w:szCs w:val="20"/>
                <w:lang w:val="en-GB"/>
              </w:rPr>
              <w:t>Sub-part</w:t>
            </w:r>
          </w:p>
        </w:tc>
        <w:tc>
          <w:tcPr>
            <w:tcW w:w="1941" w:type="dxa"/>
            <w:shd w:val="clear" w:color="auto" w:fill="E7E6E6"/>
          </w:tcPr>
          <w:p w14:paraId="6EF10F07" w14:textId="77777777" w:rsidR="00D27C15" w:rsidRPr="009D0F41" w:rsidRDefault="00D27C15" w:rsidP="00AE1A8E">
            <w:pPr>
              <w:jc w:val="both"/>
              <w:rPr>
                <w:rFonts w:ascii="Calibri" w:hAnsi="Calibri"/>
                <w:sz w:val="20"/>
                <w:szCs w:val="20"/>
                <w:lang w:val="en-GB"/>
              </w:rPr>
            </w:pPr>
          </w:p>
        </w:tc>
        <w:tc>
          <w:tcPr>
            <w:tcW w:w="1134" w:type="dxa"/>
            <w:shd w:val="clear" w:color="auto" w:fill="E7E6E6"/>
          </w:tcPr>
          <w:p w14:paraId="30DA7E19" w14:textId="77777777" w:rsidR="00D27C15" w:rsidRPr="009D0F41" w:rsidRDefault="00D27C15" w:rsidP="00AE1A8E">
            <w:pPr>
              <w:rPr>
                <w:rFonts w:ascii="Calibri" w:hAnsi="Calibri"/>
                <w:sz w:val="20"/>
                <w:szCs w:val="20"/>
                <w:lang w:val="en-GB"/>
              </w:rPr>
            </w:pPr>
          </w:p>
        </w:tc>
        <w:tc>
          <w:tcPr>
            <w:tcW w:w="1843" w:type="dxa"/>
            <w:shd w:val="clear" w:color="auto" w:fill="E7E6E6"/>
          </w:tcPr>
          <w:p w14:paraId="492456FA" w14:textId="77777777" w:rsidR="00D27C15" w:rsidRPr="009D0F41" w:rsidRDefault="00D27C15" w:rsidP="00AE1A8E">
            <w:pPr>
              <w:jc w:val="both"/>
              <w:rPr>
                <w:rFonts w:ascii="Calibri" w:hAnsi="Calibri"/>
                <w:sz w:val="20"/>
                <w:szCs w:val="20"/>
                <w:lang w:val="en-GB"/>
              </w:rPr>
            </w:pPr>
          </w:p>
        </w:tc>
        <w:tc>
          <w:tcPr>
            <w:tcW w:w="1275" w:type="dxa"/>
            <w:shd w:val="clear" w:color="auto" w:fill="E7E6E6"/>
          </w:tcPr>
          <w:p w14:paraId="1229A31E" w14:textId="77777777" w:rsidR="00D27C15" w:rsidRPr="009D0F41" w:rsidRDefault="00D27C15" w:rsidP="00AE1A8E">
            <w:pPr>
              <w:jc w:val="both"/>
              <w:rPr>
                <w:rFonts w:ascii="Calibri" w:hAnsi="Calibri"/>
                <w:sz w:val="20"/>
                <w:szCs w:val="20"/>
                <w:lang w:val="en-GB"/>
              </w:rPr>
            </w:pPr>
          </w:p>
        </w:tc>
        <w:tc>
          <w:tcPr>
            <w:tcW w:w="1843" w:type="dxa"/>
            <w:shd w:val="clear" w:color="auto" w:fill="E7E6E6"/>
          </w:tcPr>
          <w:p w14:paraId="626377C2" w14:textId="77777777" w:rsidR="00D27C15" w:rsidRPr="009D0F41" w:rsidRDefault="00D27C15" w:rsidP="00AE1A8E">
            <w:pPr>
              <w:jc w:val="both"/>
              <w:rPr>
                <w:rFonts w:ascii="Calibri" w:hAnsi="Calibri"/>
                <w:sz w:val="20"/>
                <w:szCs w:val="20"/>
                <w:lang w:val="en-GB"/>
              </w:rPr>
            </w:pPr>
          </w:p>
        </w:tc>
        <w:tc>
          <w:tcPr>
            <w:tcW w:w="1134" w:type="dxa"/>
            <w:shd w:val="clear" w:color="auto" w:fill="E7E6E6"/>
          </w:tcPr>
          <w:p w14:paraId="1CF640B8" w14:textId="77777777" w:rsidR="00D27C15" w:rsidRPr="009D0F41" w:rsidRDefault="00D27C15" w:rsidP="00AE1A8E">
            <w:pPr>
              <w:jc w:val="both"/>
              <w:rPr>
                <w:rFonts w:ascii="Calibri" w:hAnsi="Calibri"/>
                <w:sz w:val="20"/>
                <w:szCs w:val="20"/>
                <w:lang w:val="en-GB"/>
              </w:rPr>
            </w:pPr>
            <w:r w:rsidRPr="009D0F41">
              <w:rPr>
                <w:rFonts w:ascii="Calibri" w:hAnsi="Calibri"/>
                <w:sz w:val="20"/>
                <w:szCs w:val="20"/>
                <w:lang w:val="en-GB"/>
              </w:rPr>
              <w:t>60</w:t>
            </w:r>
          </w:p>
        </w:tc>
      </w:tr>
      <w:tr w:rsidR="00D27C15" w:rsidRPr="009D0F41" w14:paraId="522FB8C1" w14:textId="77777777" w:rsidTr="00AE1A8E">
        <w:trPr>
          <w:trHeight w:val="282"/>
        </w:trPr>
        <w:tc>
          <w:tcPr>
            <w:tcW w:w="1740" w:type="dxa"/>
            <w:shd w:val="clear" w:color="auto" w:fill="FFFFFF" w:themeFill="background1"/>
          </w:tcPr>
          <w:p w14:paraId="3FCD7168" w14:textId="77777777" w:rsidR="00D27C15" w:rsidRPr="009D0F41" w:rsidRDefault="00D27C15" w:rsidP="00AE1A8E">
            <w:pPr>
              <w:jc w:val="both"/>
              <w:rPr>
                <w:rFonts w:ascii="Calibri" w:hAnsi="Calibri"/>
                <w:b/>
                <w:sz w:val="20"/>
                <w:szCs w:val="20"/>
                <w:lang w:val="en-GB"/>
              </w:rPr>
            </w:pPr>
            <w:r w:rsidRPr="009D0F41">
              <w:rPr>
                <w:rFonts w:ascii="Calibri" w:hAnsi="Calibri"/>
                <w:b/>
                <w:sz w:val="20"/>
                <w:szCs w:val="20"/>
                <w:lang w:val="en-GB"/>
              </w:rPr>
              <w:t xml:space="preserve">Written Production </w:t>
            </w:r>
          </w:p>
          <w:p w14:paraId="47847CEB" w14:textId="77777777" w:rsidR="00D27C15" w:rsidRPr="009D0F41" w:rsidRDefault="00D27C15" w:rsidP="00AE1A8E">
            <w:pPr>
              <w:jc w:val="both"/>
              <w:rPr>
                <w:rFonts w:ascii="Calibri" w:hAnsi="Calibri"/>
                <w:sz w:val="20"/>
                <w:szCs w:val="20"/>
                <w:lang w:val="en-GB"/>
              </w:rPr>
            </w:pPr>
            <w:r w:rsidRPr="009D0F41">
              <w:rPr>
                <w:rFonts w:ascii="Calibri" w:hAnsi="Calibri"/>
                <w:sz w:val="20"/>
                <w:szCs w:val="20"/>
                <w:lang w:val="en-GB"/>
              </w:rPr>
              <w:t xml:space="preserve"> (40)</w:t>
            </w:r>
          </w:p>
        </w:tc>
        <w:tc>
          <w:tcPr>
            <w:tcW w:w="1941" w:type="dxa"/>
            <w:shd w:val="clear" w:color="auto" w:fill="FFFFFF" w:themeFill="background1"/>
          </w:tcPr>
          <w:p w14:paraId="40B930EB" w14:textId="77777777" w:rsidR="00D27C15" w:rsidRPr="009D0F41" w:rsidRDefault="00D27C15" w:rsidP="00AE1A8E">
            <w:pPr>
              <w:jc w:val="both"/>
              <w:rPr>
                <w:rFonts w:ascii="Calibri" w:hAnsi="Calibri"/>
                <w:b/>
                <w:sz w:val="20"/>
                <w:szCs w:val="20"/>
                <w:lang w:val="en-GB"/>
              </w:rPr>
            </w:pPr>
            <w:r w:rsidRPr="009D0F41">
              <w:rPr>
                <w:rFonts w:ascii="Calibri" w:hAnsi="Calibri"/>
                <w:b/>
                <w:sz w:val="20"/>
                <w:szCs w:val="20"/>
                <w:lang w:val="en-GB"/>
              </w:rPr>
              <w:t>Writing</w:t>
            </w:r>
          </w:p>
          <w:p w14:paraId="1B967047" w14:textId="77777777" w:rsidR="00D27C15" w:rsidRPr="009D0F41" w:rsidRDefault="00D27C15" w:rsidP="00AE1A8E">
            <w:pPr>
              <w:rPr>
                <w:rFonts w:ascii="Calibri" w:hAnsi="Calibri"/>
                <w:sz w:val="20"/>
                <w:szCs w:val="20"/>
                <w:lang w:val="en-GB"/>
              </w:rPr>
            </w:pPr>
            <w:r w:rsidRPr="009D0F41">
              <w:rPr>
                <w:rFonts w:ascii="Calibri" w:hAnsi="Calibri"/>
                <w:sz w:val="20"/>
                <w:szCs w:val="20"/>
                <w:lang w:val="en-GB"/>
              </w:rPr>
              <w:t>Achievement of Task</w:t>
            </w:r>
          </w:p>
          <w:p w14:paraId="755E2384" w14:textId="77777777" w:rsidR="00D27C15" w:rsidRPr="009D0F41" w:rsidRDefault="00D27C15" w:rsidP="00AE1A8E">
            <w:pPr>
              <w:rPr>
                <w:rFonts w:ascii="Calibri" w:hAnsi="Calibri"/>
                <w:sz w:val="20"/>
                <w:szCs w:val="20"/>
                <w:lang w:val="en-GB"/>
              </w:rPr>
            </w:pPr>
            <w:r w:rsidRPr="009D0F41">
              <w:rPr>
                <w:rFonts w:ascii="Calibri" w:hAnsi="Calibri"/>
                <w:sz w:val="20"/>
                <w:szCs w:val="20"/>
                <w:lang w:val="en-GB"/>
              </w:rPr>
              <w:t>Development of Ideas</w:t>
            </w:r>
          </w:p>
          <w:p w14:paraId="378562FC" w14:textId="77777777" w:rsidR="00D27C15" w:rsidRPr="009D0F41" w:rsidRDefault="00D27C15" w:rsidP="00AE1A8E">
            <w:pPr>
              <w:rPr>
                <w:rFonts w:ascii="Calibri" w:hAnsi="Calibri"/>
                <w:sz w:val="20"/>
                <w:szCs w:val="20"/>
                <w:lang w:val="en-GB"/>
              </w:rPr>
            </w:pPr>
            <w:r w:rsidRPr="009D0F41">
              <w:rPr>
                <w:rFonts w:ascii="Calibri" w:hAnsi="Calibri"/>
                <w:sz w:val="20"/>
                <w:szCs w:val="20"/>
                <w:lang w:val="en-GB"/>
              </w:rPr>
              <w:t>Coherence</w:t>
            </w:r>
          </w:p>
          <w:p w14:paraId="133323E8" w14:textId="77777777" w:rsidR="00D27C15" w:rsidRPr="009D0F41" w:rsidRDefault="00D27C15" w:rsidP="00AE1A8E">
            <w:pPr>
              <w:jc w:val="both"/>
              <w:rPr>
                <w:rFonts w:ascii="Calibri" w:hAnsi="Calibri"/>
                <w:sz w:val="20"/>
                <w:szCs w:val="20"/>
                <w:lang w:val="en-GB"/>
              </w:rPr>
            </w:pPr>
          </w:p>
        </w:tc>
        <w:tc>
          <w:tcPr>
            <w:tcW w:w="1134" w:type="dxa"/>
            <w:shd w:val="clear" w:color="auto" w:fill="FFFFFF" w:themeFill="background1"/>
          </w:tcPr>
          <w:p w14:paraId="2BF54443" w14:textId="77777777" w:rsidR="00D27C15" w:rsidRPr="009D0F41" w:rsidRDefault="00D27C15" w:rsidP="00AE1A8E">
            <w:pPr>
              <w:rPr>
                <w:rFonts w:ascii="Calibri" w:hAnsi="Calibri"/>
                <w:sz w:val="20"/>
                <w:szCs w:val="20"/>
                <w:lang w:val="en-GB"/>
              </w:rPr>
            </w:pPr>
            <w:r w:rsidRPr="009D0F41">
              <w:rPr>
                <w:rFonts w:ascii="Calibri" w:hAnsi="Calibri"/>
                <w:sz w:val="20"/>
                <w:szCs w:val="20"/>
                <w:lang w:val="en-GB"/>
              </w:rPr>
              <w:t>30%</w:t>
            </w:r>
          </w:p>
        </w:tc>
        <w:tc>
          <w:tcPr>
            <w:tcW w:w="1843" w:type="dxa"/>
            <w:vMerge w:val="restart"/>
            <w:shd w:val="clear" w:color="auto" w:fill="FFFFFF" w:themeFill="background1"/>
          </w:tcPr>
          <w:p w14:paraId="7B489507" w14:textId="77777777" w:rsidR="00D27C15" w:rsidRPr="009D0F41" w:rsidRDefault="00D27C15" w:rsidP="00AE1A8E">
            <w:pPr>
              <w:rPr>
                <w:rFonts w:ascii="Calibri" w:hAnsi="Calibri"/>
                <w:sz w:val="20"/>
                <w:szCs w:val="20"/>
                <w:lang w:val="en-GB"/>
              </w:rPr>
            </w:pPr>
            <w:r w:rsidRPr="009D0F41">
              <w:rPr>
                <w:rFonts w:ascii="Calibri" w:hAnsi="Calibri"/>
                <w:sz w:val="20"/>
                <w:szCs w:val="20"/>
                <w:lang w:val="en-GB"/>
              </w:rPr>
              <w:t>Write short simple and coherent texts on famil</w:t>
            </w:r>
            <w:r>
              <w:rPr>
                <w:rFonts w:ascii="Calibri" w:hAnsi="Calibri"/>
                <w:sz w:val="20"/>
                <w:szCs w:val="20"/>
                <w:lang w:val="en-GB"/>
              </w:rPr>
              <w:t>i</w:t>
            </w:r>
            <w:r w:rsidRPr="009D0F41">
              <w:rPr>
                <w:rFonts w:ascii="Calibri" w:hAnsi="Calibri"/>
                <w:sz w:val="20"/>
                <w:szCs w:val="20"/>
                <w:lang w:val="en-GB"/>
              </w:rPr>
              <w:t>ar topics of personal interest</w:t>
            </w:r>
          </w:p>
        </w:tc>
        <w:tc>
          <w:tcPr>
            <w:tcW w:w="1275" w:type="dxa"/>
            <w:vMerge w:val="restart"/>
            <w:shd w:val="clear" w:color="auto" w:fill="FFFFFF" w:themeFill="background1"/>
          </w:tcPr>
          <w:p w14:paraId="2A8A33D1" w14:textId="0D9660F6" w:rsidR="00D27C15" w:rsidRPr="009D0F41" w:rsidRDefault="00D27C15" w:rsidP="00AE1A8E">
            <w:pPr>
              <w:jc w:val="both"/>
              <w:rPr>
                <w:rFonts w:ascii="Calibri" w:hAnsi="Calibri"/>
                <w:sz w:val="20"/>
                <w:szCs w:val="20"/>
                <w:lang w:val="en-GB"/>
              </w:rPr>
            </w:pPr>
          </w:p>
        </w:tc>
        <w:tc>
          <w:tcPr>
            <w:tcW w:w="1843" w:type="dxa"/>
            <w:shd w:val="clear" w:color="auto" w:fill="FFFFFF" w:themeFill="background1"/>
          </w:tcPr>
          <w:p w14:paraId="12F29F96" w14:textId="77777777" w:rsidR="00D27C15" w:rsidRPr="009D0F41" w:rsidRDefault="00D27C15" w:rsidP="00AE1A8E">
            <w:pPr>
              <w:jc w:val="both"/>
              <w:rPr>
                <w:rFonts w:ascii="Calibri" w:hAnsi="Calibri"/>
                <w:sz w:val="20"/>
                <w:szCs w:val="20"/>
                <w:lang w:val="en-GB"/>
              </w:rPr>
            </w:pPr>
            <w:r w:rsidRPr="009D0F41">
              <w:rPr>
                <w:rFonts w:ascii="Calibri" w:hAnsi="Calibri"/>
                <w:sz w:val="20"/>
                <w:szCs w:val="20"/>
                <w:lang w:val="en-GB"/>
              </w:rPr>
              <w:t xml:space="preserve">Rubric for Content </w:t>
            </w:r>
          </w:p>
        </w:tc>
        <w:tc>
          <w:tcPr>
            <w:tcW w:w="1134" w:type="dxa"/>
            <w:shd w:val="clear" w:color="auto" w:fill="FFFFFF" w:themeFill="background1"/>
          </w:tcPr>
          <w:p w14:paraId="00E0FBFD" w14:textId="77777777" w:rsidR="00D27C15" w:rsidRPr="009D0F41" w:rsidRDefault="00D27C15" w:rsidP="00AE1A8E">
            <w:pPr>
              <w:jc w:val="both"/>
              <w:rPr>
                <w:rFonts w:ascii="Calibri" w:hAnsi="Calibri"/>
                <w:sz w:val="20"/>
                <w:szCs w:val="20"/>
                <w:lang w:val="en-GB"/>
              </w:rPr>
            </w:pPr>
            <w:r w:rsidRPr="009D0F41">
              <w:rPr>
                <w:rFonts w:ascii="Calibri" w:hAnsi="Calibri"/>
                <w:sz w:val="20"/>
                <w:szCs w:val="20"/>
                <w:lang w:val="en-GB"/>
              </w:rPr>
              <w:t>12</w:t>
            </w:r>
          </w:p>
        </w:tc>
      </w:tr>
      <w:tr w:rsidR="00D27C15" w:rsidRPr="009D0F41" w14:paraId="020057E8" w14:textId="77777777" w:rsidTr="00AE1A8E">
        <w:trPr>
          <w:trHeight w:val="282"/>
        </w:trPr>
        <w:tc>
          <w:tcPr>
            <w:tcW w:w="1740" w:type="dxa"/>
            <w:shd w:val="clear" w:color="auto" w:fill="FFFFFF" w:themeFill="background1"/>
          </w:tcPr>
          <w:p w14:paraId="0BCFA586" w14:textId="77777777" w:rsidR="00D27C15" w:rsidRPr="009D0F41" w:rsidRDefault="00D27C15" w:rsidP="00AE1A8E">
            <w:pPr>
              <w:jc w:val="both"/>
              <w:rPr>
                <w:rFonts w:ascii="Calibri" w:hAnsi="Calibri"/>
                <w:sz w:val="20"/>
                <w:szCs w:val="20"/>
                <w:lang w:val="en-GB"/>
              </w:rPr>
            </w:pPr>
          </w:p>
        </w:tc>
        <w:tc>
          <w:tcPr>
            <w:tcW w:w="1941" w:type="dxa"/>
            <w:shd w:val="clear" w:color="auto" w:fill="FFFFFF" w:themeFill="background1"/>
          </w:tcPr>
          <w:p w14:paraId="380DC9B7" w14:textId="77777777" w:rsidR="00D27C15" w:rsidRPr="009D0F41" w:rsidRDefault="00D27C15" w:rsidP="00AE1A8E">
            <w:pPr>
              <w:jc w:val="both"/>
              <w:rPr>
                <w:rFonts w:ascii="Calibri" w:hAnsi="Calibri"/>
                <w:b/>
                <w:sz w:val="20"/>
                <w:szCs w:val="20"/>
                <w:lang w:val="en-GB"/>
              </w:rPr>
            </w:pPr>
            <w:r w:rsidRPr="009D0F41">
              <w:rPr>
                <w:rFonts w:ascii="Calibri" w:hAnsi="Calibri"/>
                <w:b/>
                <w:sz w:val="20"/>
                <w:szCs w:val="20"/>
                <w:lang w:val="en-GB"/>
              </w:rPr>
              <w:t xml:space="preserve">Writing </w:t>
            </w:r>
          </w:p>
          <w:p w14:paraId="040048A0" w14:textId="77777777" w:rsidR="00D27C15" w:rsidRPr="009D0F41" w:rsidRDefault="00D27C15" w:rsidP="00AE1A8E">
            <w:pPr>
              <w:rPr>
                <w:rFonts w:ascii="Calibri" w:hAnsi="Calibri"/>
                <w:sz w:val="20"/>
                <w:szCs w:val="20"/>
                <w:lang w:val="en-GB"/>
              </w:rPr>
            </w:pPr>
            <w:r w:rsidRPr="009D0F41">
              <w:rPr>
                <w:rFonts w:ascii="Calibri" w:hAnsi="Calibri"/>
                <w:sz w:val="20"/>
                <w:szCs w:val="20"/>
                <w:lang w:val="en-GB"/>
              </w:rPr>
              <w:t>Coherence &amp; Cohesion: (structure;</w:t>
            </w:r>
            <w:r>
              <w:rPr>
                <w:rFonts w:ascii="Calibri" w:hAnsi="Calibri"/>
                <w:sz w:val="20"/>
                <w:szCs w:val="20"/>
                <w:lang w:val="en-GB"/>
              </w:rPr>
              <w:t xml:space="preserve"> </w:t>
            </w:r>
            <w:r w:rsidRPr="009D0F41">
              <w:rPr>
                <w:rFonts w:ascii="Calibri" w:hAnsi="Calibri"/>
                <w:sz w:val="20"/>
                <w:szCs w:val="20"/>
                <w:lang w:val="en-GB"/>
              </w:rPr>
              <w:t>paragraphing; convention of text type)</w:t>
            </w:r>
          </w:p>
          <w:p w14:paraId="19EEDF1F" w14:textId="77777777" w:rsidR="00D27C15" w:rsidRPr="009D0F41" w:rsidRDefault="00D27C15" w:rsidP="00AE1A8E">
            <w:pPr>
              <w:jc w:val="both"/>
              <w:rPr>
                <w:rFonts w:ascii="Calibri" w:hAnsi="Calibri"/>
                <w:sz w:val="20"/>
                <w:szCs w:val="20"/>
                <w:lang w:val="en-GB"/>
              </w:rPr>
            </w:pPr>
          </w:p>
        </w:tc>
        <w:tc>
          <w:tcPr>
            <w:tcW w:w="1134" w:type="dxa"/>
            <w:shd w:val="clear" w:color="auto" w:fill="FFFFFF" w:themeFill="background1"/>
          </w:tcPr>
          <w:p w14:paraId="7BF25630" w14:textId="77777777" w:rsidR="00D27C15" w:rsidRPr="009D0F41" w:rsidRDefault="00D27C15" w:rsidP="00AE1A8E">
            <w:pPr>
              <w:rPr>
                <w:rFonts w:ascii="Calibri" w:hAnsi="Calibri"/>
                <w:sz w:val="20"/>
                <w:szCs w:val="20"/>
                <w:lang w:val="en-GB"/>
              </w:rPr>
            </w:pPr>
            <w:r w:rsidRPr="009D0F41">
              <w:rPr>
                <w:rFonts w:ascii="Calibri" w:hAnsi="Calibri"/>
                <w:sz w:val="20"/>
                <w:szCs w:val="20"/>
                <w:lang w:val="en-GB"/>
              </w:rPr>
              <w:t>30%</w:t>
            </w:r>
          </w:p>
        </w:tc>
        <w:tc>
          <w:tcPr>
            <w:tcW w:w="1843" w:type="dxa"/>
            <w:vMerge/>
            <w:shd w:val="clear" w:color="auto" w:fill="FFFFFF" w:themeFill="background1"/>
          </w:tcPr>
          <w:p w14:paraId="1AE17CE8" w14:textId="77777777" w:rsidR="00D27C15" w:rsidRPr="009D0F41" w:rsidRDefault="00D27C15" w:rsidP="00AE1A8E">
            <w:pPr>
              <w:jc w:val="both"/>
              <w:rPr>
                <w:rFonts w:ascii="Calibri" w:hAnsi="Calibri"/>
                <w:sz w:val="20"/>
                <w:szCs w:val="20"/>
                <w:lang w:val="en-GB"/>
              </w:rPr>
            </w:pPr>
          </w:p>
        </w:tc>
        <w:tc>
          <w:tcPr>
            <w:tcW w:w="1275" w:type="dxa"/>
            <w:vMerge/>
            <w:shd w:val="clear" w:color="auto" w:fill="FFFFFF" w:themeFill="background1"/>
          </w:tcPr>
          <w:p w14:paraId="5781815C" w14:textId="77777777" w:rsidR="00D27C15" w:rsidRPr="009D0F41" w:rsidRDefault="00D27C15" w:rsidP="00AE1A8E">
            <w:pPr>
              <w:jc w:val="both"/>
              <w:rPr>
                <w:rFonts w:ascii="Calibri" w:hAnsi="Calibri"/>
                <w:sz w:val="20"/>
                <w:szCs w:val="20"/>
                <w:lang w:val="en-GB"/>
              </w:rPr>
            </w:pPr>
          </w:p>
        </w:tc>
        <w:tc>
          <w:tcPr>
            <w:tcW w:w="1843" w:type="dxa"/>
            <w:shd w:val="clear" w:color="auto" w:fill="FFFFFF" w:themeFill="background1"/>
          </w:tcPr>
          <w:p w14:paraId="1E4C7F4A" w14:textId="77777777" w:rsidR="00D27C15" w:rsidRPr="009D0F41" w:rsidRDefault="00D27C15" w:rsidP="00AE1A8E">
            <w:pPr>
              <w:rPr>
                <w:rFonts w:ascii="Calibri" w:hAnsi="Calibri"/>
                <w:sz w:val="20"/>
                <w:szCs w:val="20"/>
                <w:lang w:val="en-GB"/>
              </w:rPr>
            </w:pPr>
            <w:r w:rsidRPr="009D0F41">
              <w:rPr>
                <w:rFonts w:ascii="Calibri" w:hAnsi="Calibri"/>
                <w:sz w:val="20"/>
                <w:szCs w:val="20"/>
                <w:lang w:val="en-GB"/>
              </w:rPr>
              <w:t>Rubric for Organisation</w:t>
            </w:r>
          </w:p>
        </w:tc>
        <w:tc>
          <w:tcPr>
            <w:tcW w:w="1134" w:type="dxa"/>
            <w:shd w:val="clear" w:color="auto" w:fill="FFFFFF" w:themeFill="background1"/>
          </w:tcPr>
          <w:p w14:paraId="77BBFDB1" w14:textId="77777777" w:rsidR="00D27C15" w:rsidRPr="009D0F41" w:rsidRDefault="00D27C15" w:rsidP="00AE1A8E">
            <w:pPr>
              <w:jc w:val="both"/>
              <w:rPr>
                <w:rFonts w:ascii="Calibri" w:hAnsi="Calibri"/>
                <w:sz w:val="20"/>
                <w:szCs w:val="20"/>
                <w:lang w:val="en-GB"/>
              </w:rPr>
            </w:pPr>
            <w:r w:rsidRPr="009D0F41">
              <w:rPr>
                <w:rFonts w:ascii="Calibri" w:hAnsi="Calibri"/>
                <w:sz w:val="20"/>
                <w:szCs w:val="20"/>
                <w:lang w:val="en-GB"/>
              </w:rPr>
              <w:t>12</w:t>
            </w:r>
          </w:p>
        </w:tc>
      </w:tr>
      <w:tr w:rsidR="00D27C15" w:rsidRPr="009D0F41" w14:paraId="4BDE5434" w14:textId="77777777" w:rsidTr="00AE1A8E">
        <w:trPr>
          <w:trHeight w:val="282"/>
        </w:trPr>
        <w:tc>
          <w:tcPr>
            <w:tcW w:w="1740" w:type="dxa"/>
            <w:shd w:val="clear" w:color="auto" w:fill="FFFFFF" w:themeFill="background1"/>
          </w:tcPr>
          <w:p w14:paraId="62390245" w14:textId="77777777" w:rsidR="00D27C15" w:rsidRPr="009D0F41" w:rsidRDefault="00D27C15" w:rsidP="00AE1A8E">
            <w:pPr>
              <w:jc w:val="both"/>
              <w:rPr>
                <w:rFonts w:ascii="Calibri" w:hAnsi="Calibri"/>
                <w:sz w:val="20"/>
                <w:szCs w:val="20"/>
                <w:lang w:val="en-GB"/>
              </w:rPr>
            </w:pPr>
          </w:p>
        </w:tc>
        <w:tc>
          <w:tcPr>
            <w:tcW w:w="1941" w:type="dxa"/>
            <w:shd w:val="clear" w:color="auto" w:fill="FFFFFF" w:themeFill="background1"/>
          </w:tcPr>
          <w:p w14:paraId="40190A9A" w14:textId="77777777" w:rsidR="00D27C15" w:rsidRPr="009D0F41" w:rsidRDefault="00D27C15" w:rsidP="00AE1A8E">
            <w:pPr>
              <w:jc w:val="both"/>
              <w:rPr>
                <w:rFonts w:ascii="Calibri" w:hAnsi="Calibri"/>
                <w:b/>
                <w:sz w:val="20"/>
                <w:szCs w:val="20"/>
                <w:lang w:val="en-GB"/>
              </w:rPr>
            </w:pPr>
            <w:r w:rsidRPr="009D0F41">
              <w:rPr>
                <w:rFonts w:ascii="Calibri" w:hAnsi="Calibri"/>
                <w:b/>
                <w:sz w:val="20"/>
                <w:szCs w:val="20"/>
                <w:lang w:val="en-GB"/>
              </w:rPr>
              <w:t>Lingu</w:t>
            </w:r>
            <w:r>
              <w:rPr>
                <w:rFonts w:ascii="Calibri" w:hAnsi="Calibri"/>
                <w:b/>
                <w:sz w:val="20"/>
                <w:szCs w:val="20"/>
                <w:lang w:val="en-GB"/>
              </w:rPr>
              <w:t>i</w:t>
            </w:r>
            <w:r w:rsidRPr="009D0F41">
              <w:rPr>
                <w:rFonts w:ascii="Calibri" w:hAnsi="Calibri"/>
                <w:b/>
                <w:sz w:val="20"/>
                <w:szCs w:val="20"/>
                <w:lang w:val="en-GB"/>
              </w:rPr>
              <w:t>stic Comp</w:t>
            </w:r>
            <w:r>
              <w:rPr>
                <w:rFonts w:ascii="Calibri" w:hAnsi="Calibri"/>
                <w:b/>
                <w:sz w:val="20"/>
                <w:szCs w:val="20"/>
                <w:lang w:val="en-GB"/>
              </w:rPr>
              <w:t>e</w:t>
            </w:r>
            <w:r w:rsidRPr="009D0F41">
              <w:rPr>
                <w:rFonts w:ascii="Calibri" w:hAnsi="Calibri"/>
                <w:b/>
                <w:sz w:val="20"/>
                <w:szCs w:val="20"/>
                <w:lang w:val="en-GB"/>
              </w:rPr>
              <w:t>tence</w:t>
            </w:r>
          </w:p>
          <w:p w14:paraId="1BB89841" w14:textId="77777777" w:rsidR="00D27C15" w:rsidRPr="009D0F41" w:rsidRDefault="00D27C15" w:rsidP="00AE1A8E">
            <w:pPr>
              <w:rPr>
                <w:rFonts w:ascii="Calibri" w:hAnsi="Calibri"/>
                <w:sz w:val="20"/>
                <w:szCs w:val="20"/>
                <w:lang w:val="en-GB"/>
              </w:rPr>
            </w:pPr>
            <w:r w:rsidRPr="009D0F41">
              <w:rPr>
                <w:rFonts w:ascii="Calibri" w:hAnsi="Calibri"/>
                <w:sz w:val="20"/>
                <w:szCs w:val="20"/>
                <w:lang w:val="en-GB"/>
              </w:rPr>
              <w:t>Grammatical and lexical accuracy</w:t>
            </w:r>
          </w:p>
          <w:p w14:paraId="13B5B515" w14:textId="77777777" w:rsidR="00D27C15" w:rsidRPr="009D0F41" w:rsidRDefault="00D27C15" w:rsidP="00AE1A8E">
            <w:pPr>
              <w:jc w:val="both"/>
              <w:rPr>
                <w:rFonts w:ascii="Calibri" w:hAnsi="Calibri"/>
                <w:sz w:val="20"/>
                <w:szCs w:val="20"/>
                <w:lang w:val="en-GB"/>
              </w:rPr>
            </w:pPr>
          </w:p>
        </w:tc>
        <w:tc>
          <w:tcPr>
            <w:tcW w:w="1134" w:type="dxa"/>
            <w:shd w:val="clear" w:color="auto" w:fill="FFFFFF" w:themeFill="background1"/>
          </w:tcPr>
          <w:p w14:paraId="3CF09456" w14:textId="77777777" w:rsidR="00D27C15" w:rsidRPr="009D0F41" w:rsidRDefault="00D27C15" w:rsidP="00AE1A8E">
            <w:pPr>
              <w:rPr>
                <w:rFonts w:ascii="Calibri" w:hAnsi="Calibri"/>
                <w:sz w:val="20"/>
                <w:szCs w:val="20"/>
                <w:lang w:val="en-GB"/>
              </w:rPr>
            </w:pPr>
            <w:r w:rsidRPr="009D0F41">
              <w:rPr>
                <w:rFonts w:ascii="Calibri" w:hAnsi="Calibri"/>
                <w:sz w:val="20"/>
                <w:szCs w:val="20"/>
                <w:lang w:val="en-GB"/>
              </w:rPr>
              <w:t>30%</w:t>
            </w:r>
          </w:p>
        </w:tc>
        <w:tc>
          <w:tcPr>
            <w:tcW w:w="1843" w:type="dxa"/>
            <w:vMerge/>
            <w:shd w:val="clear" w:color="auto" w:fill="FFFFFF" w:themeFill="background1"/>
          </w:tcPr>
          <w:p w14:paraId="74777970" w14:textId="77777777" w:rsidR="00D27C15" w:rsidRPr="009D0F41" w:rsidRDefault="00D27C15" w:rsidP="00AE1A8E">
            <w:pPr>
              <w:jc w:val="both"/>
              <w:rPr>
                <w:rFonts w:ascii="Calibri" w:hAnsi="Calibri"/>
                <w:sz w:val="20"/>
                <w:szCs w:val="20"/>
                <w:lang w:val="en-GB"/>
              </w:rPr>
            </w:pPr>
          </w:p>
        </w:tc>
        <w:tc>
          <w:tcPr>
            <w:tcW w:w="1275" w:type="dxa"/>
            <w:vMerge/>
            <w:shd w:val="clear" w:color="auto" w:fill="FFFFFF" w:themeFill="background1"/>
          </w:tcPr>
          <w:p w14:paraId="267AA17E" w14:textId="77777777" w:rsidR="00D27C15" w:rsidRPr="009D0F41" w:rsidRDefault="00D27C15" w:rsidP="00AE1A8E">
            <w:pPr>
              <w:jc w:val="both"/>
              <w:rPr>
                <w:rFonts w:ascii="Calibri" w:hAnsi="Calibri"/>
                <w:sz w:val="20"/>
                <w:szCs w:val="20"/>
                <w:lang w:val="en-GB"/>
              </w:rPr>
            </w:pPr>
          </w:p>
        </w:tc>
        <w:tc>
          <w:tcPr>
            <w:tcW w:w="1843" w:type="dxa"/>
            <w:shd w:val="clear" w:color="auto" w:fill="FFFFFF" w:themeFill="background1"/>
          </w:tcPr>
          <w:p w14:paraId="49923684" w14:textId="77777777" w:rsidR="00D27C15" w:rsidRPr="009D0F41" w:rsidRDefault="00D27C15" w:rsidP="00AE1A8E">
            <w:pPr>
              <w:jc w:val="both"/>
              <w:rPr>
                <w:rFonts w:ascii="Calibri" w:hAnsi="Calibri"/>
                <w:sz w:val="20"/>
                <w:szCs w:val="20"/>
                <w:lang w:val="en-GB"/>
              </w:rPr>
            </w:pPr>
            <w:r w:rsidRPr="009D0F41">
              <w:rPr>
                <w:rFonts w:ascii="Calibri" w:hAnsi="Calibri"/>
                <w:sz w:val="20"/>
                <w:szCs w:val="20"/>
                <w:lang w:val="en-GB"/>
              </w:rPr>
              <w:t>Rubric for Accuracy</w:t>
            </w:r>
          </w:p>
        </w:tc>
        <w:tc>
          <w:tcPr>
            <w:tcW w:w="1134" w:type="dxa"/>
            <w:shd w:val="clear" w:color="auto" w:fill="FFFFFF" w:themeFill="background1"/>
          </w:tcPr>
          <w:p w14:paraId="09423455" w14:textId="77777777" w:rsidR="00D27C15" w:rsidRPr="009D0F41" w:rsidRDefault="00D27C15" w:rsidP="00AE1A8E">
            <w:pPr>
              <w:jc w:val="both"/>
              <w:rPr>
                <w:rFonts w:ascii="Calibri" w:hAnsi="Calibri"/>
                <w:sz w:val="20"/>
                <w:szCs w:val="20"/>
                <w:lang w:val="en-GB"/>
              </w:rPr>
            </w:pPr>
            <w:r w:rsidRPr="009D0F41">
              <w:rPr>
                <w:rFonts w:ascii="Calibri" w:hAnsi="Calibri"/>
                <w:sz w:val="20"/>
                <w:szCs w:val="20"/>
                <w:lang w:val="en-GB"/>
              </w:rPr>
              <w:t>12</w:t>
            </w:r>
          </w:p>
        </w:tc>
      </w:tr>
      <w:tr w:rsidR="00D27C15" w:rsidRPr="009D0F41" w14:paraId="4124F2DE" w14:textId="77777777" w:rsidTr="00AE1A8E">
        <w:trPr>
          <w:trHeight w:val="282"/>
        </w:trPr>
        <w:tc>
          <w:tcPr>
            <w:tcW w:w="1740" w:type="dxa"/>
            <w:shd w:val="clear" w:color="auto" w:fill="FFFFFF" w:themeFill="background1"/>
          </w:tcPr>
          <w:p w14:paraId="2B5138FE" w14:textId="77777777" w:rsidR="00D27C15" w:rsidRPr="009D0F41" w:rsidRDefault="00D27C15" w:rsidP="00AE1A8E">
            <w:pPr>
              <w:jc w:val="both"/>
              <w:rPr>
                <w:rFonts w:ascii="Calibri" w:hAnsi="Calibri"/>
                <w:sz w:val="20"/>
                <w:szCs w:val="20"/>
                <w:lang w:val="en-GB"/>
              </w:rPr>
            </w:pPr>
          </w:p>
        </w:tc>
        <w:tc>
          <w:tcPr>
            <w:tcW w:w="1941" w:type="dxa"/>
            <w:shd w:val="clear" w:color="auto" w:fill="FFFFFF" w:themeFill="background1"/>
          </w:tcPr>
          <w:p w14:paraId="6604238A" w14:textId="77777777" w:rsidR="00D27C15" w:rsidRPr="009D0F41" w:rsidRDefault="00D27C15" w:rsidP="00AE1A8E">
            <w:pPr>
              <w:rPr>
                <w:rFonts w:ascii="Calibri" w:hAnsi="Calibri"/>
                <w:b/>
                <w:sz w:val="20"/>
                <w:szCs w:val="20"/>
                <w:lang w:val="en-GB"/>
              </w:rPr>
            </w:pPr>
            <w:r w:rsidRPr="009D0F41">
              <w:rPr>
                <w:rFonts w:ascii="Calibri" w:hAnsi="Calibri"/>
                <w:b/>
                <w:sz w:val="20"/>
                <w:szCs w:val="20"/>
                <w:lang w:val="en-GB"/>
              </w:rPr>
              <w:t>Writing and Lingu</w:t>
            </w:r>
            <w:r>
              <w:rPr>
                <w:rFonts w:ascii="Calibri" w:hAnsi="Calibri"/>
                <w:b/>
                <w:sz w:val="20"/>
                <w:szCs w:val="20"/>
                <w:lang w:val="en-GB"/>
              </w:rPr>
              <w:t>i</w:t>
            </w:r>
            <w:r w:rsidRPr="009D0F41">
              <w:rPr>
                <w:rFonts w:ascii="Calibri" w:hAnsi="Calibri"/>
                <w:b/>
                <w:sz w:val="20"/>
                <w:szCs w:val="20"/>
                <w:lang w:val="en-GB"/>
              </w:rPr>
              <w:t>stic Competence</w:t>
            </w:r>
          </w:p>
          <w:p w14:paraId="47D458F9" w14:textId="77777777" w:rsidR="00D27C15" w:rsidRPr="009D0F41" w:rsidRDefault="00D27C15" w:rsidP="00AE1A8E">
            <w:pPr>
              <w:rPr>
                <w:rFonts w:ascii="Calibri" w:hAnsi="Calibri"/>
                <w:sz w:val="20"/>
                <w:szCs w:val="20"/>
                <w:lang w:val="en-GB"/>
              </w:rPr>
            </w:pPr>
            <w:r w:rsidRPr="009D0F41">
              <w:rPr>
                <w:rFonts w:ascii="Calibri" w:hAnsi="Calibri"/>
                <w:sz w:val="20"/>
                <w:szCs w:val="20"/>
                <w:lang w:val="en-GB"/>
              </w:rPr>
              <w:t>Range of vocabulary,</w:t>
            </w:r>
          </w:p>
          <w:p w14:paraId="38661B41" w14:textId="77777777" w:rsidR="00D27C15" w:rsidRPr="009D0F41" w:rsidRDefault="00D27C15" w:rsidP="00AE1A8E">
            <w:pPr>
              <w:rPr>
                <w:rFonts w:ascii="Calibri" w:hAnsi="Calibri"/>
                <w:sz w:val="20"/>
                <w:szCs w:val="20"/>
                <w:lang w:val="en-GB"/>
              </w:rPr>
            </w:pPr>
            <w:r w:rsidRPr="009D0F41">
              <w:rPr>
                <w:rFonts w:ascii="Calibri" w:hAnsi="Calibri"/>
                <w:sz w:val="20"/>
                <w:szCs w:val="20"/>
                <w:lang w:val="en-GB"/>
              </w:rPr>
              <w:t>Structures and readability</w:t>
            </w:r>
          </w:p>
          <w:p w14:paraId="40305B70" w14:textId="77777777" w:rsidR="00D27C15" w:rsidRPr="009D0F41" w:rsidRDefault="00D27C15" w:rsidP="00AE1A8E">
            <w:pPr>
              <w:jc w:val="both"/>
              <w:rPr>
                <w:rFonts w:ascii="Calibri" w:hAnsi="Calibri"/>
                <w:sz w:val="20"/>
                <w:szCs w:val="20"/>
                <w:lang w:val="en-GB"/>
              </w:rPr>
            </w:pPr>
          </w:p>
        </w:tc>
        <w:tc>
          <w:tcPr>
            <w:tcW w:w="1134" w:type="dxa"/>
            <w:shd w:val="clear" w:color="auto" w:fill="FFFFFF" w:themeFill="background1"/>
          </w:tcPr>
          <w:p w14:paraId="1A30B4D3" w14:textId="77777777" w:rsidR="00D27C15" w:rsidRPr="009D0F41" w:rsidRDefault="00D27C15" w:rsidP="00AE1A8E">
            <w:pPr>
              <w:rPr>
                <w:rFonts w:ascii="Calibri" w:hAnsi="Calibri"/>
                <w:sz w:val="20"/>
                <w:szCs w:val="20"/>
                <w:lang w:val="en-GB"/>
              </w:rPr>
            </w:pPr>
            <w:r w:rsidRPr="009D0F41">
              <w:rPr>
                <w:rFonts w:ascii="Calibri" w:hAnsi="Calibri"/>
                <w:sz w:val="20"/>
                <w:szCs w:val="20"/>
                <w:lang w:val="en-GB"/>
              </w:rPr>
              <w:t>10%</w:t>
            </w:r>
          </w:p>
        </w:tc>
        <w:tc>
          <w:tcPr>
            <w:tcW w:w="1843" w:type="dxa"/>
            <w:vMerge/>
            <w:shd w:val="clear" w:color="auto" w:fill="FFFFFF" w:themeFill="background1"/>
          </w:tcPr>
          <w:p w14:paraId="5995D406" w14:textId="77777777" w:rsidR="00D27C15" w:rsidRPr="009D0F41" w:rsidRDefault="00D27C15" w:rsidP="00AE1A8E">
            <w:pPr>
              <w:jc w:val="both"/>
              <w:rPr>
                <w:rFonts w:ascii="Calibri" w:hAnsi="Calibri"/>
                <w:sz w:val="20"/>
                <w:szCs w:val="20"/>
                <w:lang w:val="en-GB"/>
              </w:rPr>
            </w:pPr>
          </w:p>
        </w:tc>
        <w:tc>
          <w:tcPr>
            <w:tcW w:w="1275" w:type="dxa"/>
            <w:vMerge/>
            <w:shd w:val="clear" w:color="auto" w:fill="FFFFFF" w:themeFill="background1"/>
          </w:tcPr>
          <w:p w14:paraId="63F3CE0F" w14:textId="77777777" w:rsidR="00D27C15" w:rsidRPr="009D0F41" w:rsidRDefault="00D27C15" w:rsidP="00AE1A8E">
            <w:pPr>
              <w:jc w:val="both"/>
              <w:rPr>
                <w:rFonts w:ascii="Calibri" w:hAnsi="Calibri"/>
                <w:sz w:val="20"/>
                <w:szCs w:val="20"/>
                <w:lang w:val="en-GB"/>
              </w:rPr>
            </w:pPr>
          </w:p>
        </w:tc>
        <w:tc>
          <w:tcPr>
            <w:tcW w:w="1843" w:type="dxa"/>
            <w:shd w:val="clear" w:color="auto" w:fill="FFFFFF" w:themeFill="background1"/>
          </w:tcPr>
          <w:p w14:paraId="1B34F429" w14:textId="77777777" w:rsidR="00D27C15" w:rsidRPr="009D0F41" w:rsidRDefault="00D27C15" w:rsidP="00AE1A8E">
            <w:pPr>
              <w:rPr>
                <w:rFonts w:ascii="Calibri" w:hAnsi="Calibri"/>
                <w:sz w:val="20"/>
                <w:szCs w:val="20"/>
                <w:lang w:val="en-GB"/>
              </w:rPr>
            </w:pPr>
            <w:r w:rsidRPr="009D0F41">
              <w:rPr>
                <w:rFonts w:ascii="Calibri" w:hAnsi="Calibri"/>
                <w:sz w:val="20"/>
                <w:szCs w:val="20"/>
                <w:lang w:val="en-GB"/>
              </w:rPr>
              <w:t>Rubric for Expression</w:t>
            </w:r>
          </w:p>
        </w:tc>
        <w:tc>
          <w:tcPr>
            <w:tcW w:w="1134" w:type="dxa"/>
            <w:shd w:val="clear" w:color="auto" w:fill="FFFFFF" w:themeFill="background1"/>
          </w:tcPr>
          <w:p w14:paraId="59879326" w14:textId="77777777" w:rsidR="00D27C15" w:rsidRPr="009D0F41" w:rsidRDefault="00D27C15" w:rsidP="00AE1A8E">
            <w:pPr>
              <w:jc w:val="both"/>
              <w:rPr>
                <w:rFonts w:ascii="Calibri" w:hAnsi="Calibri"/>
                <w:sz w:val="20"/>
                <w:szCs w:val="20"/>
                <w:lang w:val="en-GB"/>
              </w:rPr>
            </w:pPr>
            <w:r w:rsidRPr="009D0F41">
              <w:rPr>
                <w:rFonts w:ascii="Calibri" w:hAnsi="Calibri"/>
                <w:sz w:val="20"/>
                <w:szCs w:val="20"/>
                <w:lang w:val="en-GB"/>
              </w:rPr>
              <w:t>4</w:t>
            </w:r>
          </w:p>
        </w:tc>
      </w:tr>
      <w:tr w:rsidR="00D27C15" w:rsidRPr="009D0F41" w14:paraId="32764797" w14:textId="77777777" w:rsidTr="00AE1A8E">
        <w:trPr>
          <w:trHeight w:val="282"/>
        </w:trPr>
        <w:tc>
          <w:tcPr>
            <w:tcW w:w="1740" w:type="dxa"/>
            <w:shd w:val="clear" w:color="auto" w:fill="E7E6E6"/>
          </w:tcPr>
          <w:p w14:paraId="4186153A" w14:textId="77777777" w:rsidR="00D27C15" w:rsidRPr="009D0F41" w:rsidRDefault="00D27C15" w:rsidP="00AE1A8E">
            <w:pPr>
              <w:jc w:val="both"/>
              <w:rPr>
                <w:rFonts w:ascii="Calibri" w:hAnsi="Calibri"/>
                <w:sz w:val="20"/>
                <w:szCs w:val="20"/>
                <w:lang w:val="en-GB"/>
              </w:rPr>
            </w:pPr>
            <w:r w:rsidRPr="009D0F41">
              <w:rPr>
                <w:rFonts w:ascii="Calibri" w:hAnsi="Calibri"/>
                <w:sz w:val="20"/>
                <w:szCs w:val="20"/>
                <w:lang w:val="en-GB"/>
              </w:rPr>
              <w:t>Sub-part</w:t>
            </w:r>
          </w:p>
        </w:tc>
        <w:tc>
          <w:tcPr>
            <w:tcW w:w="1941" w:type="dxa"/>
            <w:shd w:val="clear" w:color="auto" w:fill="E7E6E6"/>
          </w:tcPr>
          <w:p w14:paraId="4FE91F19" w14:textId="77777777" w:rsidR="00D27C15" w:rsidRPr="009D0F41" w:rsidRDefault="00D27C15" w:rsidP="00AE1A8E">
            <w:pPr>
              <w:jc w:val="both"/>
              <w:rPr>
                <w:rFonts w:ascii="Calibri" w:hAnsi="Calibri"/>
                <w:sz w:val="20"/>
                <w:szCs w:val="20"/>
                <w:lang w:val="en-GB"/>
              </w:rPr>
            </w:pPr>
          </w:p>
        </w:tc>
        <w:tc>
          <w:tcPr>
            <w:tcW w:w="1134" w:type="dxa"/>
            <w:shd w:val="clear" w:color="auto" w:fill="E7E6E6"/>
          </w:tcPr>
          <w:p w14:paraId="3D5AD16E" w14:textId="77777777" w:rsidR="00D27C15" w:rsidRPr="009D0F41" w:rsidRDefault="00D27C15" w:rsidP="00AE1A8E">
            <w:pPr>
              <w:rPr>
                <w:rFonts w:ascii="Calibri" w:hAnsi="Calibri"/>
                <w:sz w:val="20"/>
                <w:szCs w:val="20"/>
                <w:lang w:val="en-GB"/>
              </w:rPr>
            </w:pPr>
          </w:p>
        </w:tc>
        <w:tc>
          <w:tcPr>
            <w:tcW w:w="1843" w:type="dxa"/>
            <w:shd w:val="clear" w:color="auto" w:fill="E7E6E6"/>
          </w:tcPr>
          <w:p w14:paraId="60215083" w14:textId="77777777" w:rsidR="00D27C15" w:rsidRPr="009D0F41" w:rsidRDefault="00D27C15" w:rsidP="00AE1A8E">
            <w:pPr>
              <w:jc w:val="both"/>
              <w:rPr>
                <w:rFonts w:ascii="Calibri" w:hAnsi="Calibri"/>
                <w:sz w:val="20"/>
                <w:szCs w:val="20"/>
                <w:lang w:val="en-GB"/>
              </w:rPr>
            </w:pPr>
          </w:p>
        </w:tc>
        <w:tc>
          <w:tcPr>
            <w:tcW w:w="1275" w:type="dxa"/>
            <w:shd w:val="clear" w:color="auto" w:fill="E7E6E6"/>
          </w:tcPr>
          <w:p w14:paraId="791A8C7A" w14:textId="77777777" w:rsidR="00D27C15" w:rsidRPr="009D0F41" w:rsidRDefault="00D27C15" w:rsidP="00AE1A8E">
            <w:pPr>
              <w:jc w:val="both"/>
              <w:rPr>
                <w:rFonts w:ascii="Calibri" w:hAnsi="Calibri"/>
                <w:sz w:val="20"/>
                <w:szCs w:val="20"/>
                <w:lang w:val="en-GB"/>
              </w:rPr>
            </w:pPr>
          </w:p>
        </w:tc>
        <w:tc>
          <w:tcPr>
            <w:tcW w:w="1843" w:type="dxa"/>
            <w:shd w:val="clear" w:color="auto" w:fill="E7E6E6"/>
          </w:tcPr>
          <w:p w14:paraId="0A8C0AD3" w14:textId="77777777" w:rsidR="00D27C15" w:rsidRPr="009D0F41" w:rsidRDefault="00D27C15" w:rsidP="00AE1A8E">
            <w:pPr>
              <w:jc w:val="both"/>
              <w:rPr>
                <w:rFonts w:ascii="Calibri" w:hAnsi="Calibri"/>
                <w:sz w:val="20"/>
                <w:szCs w:val="20"/>
                <w:lang w:val="en-GB"/>
              </w:rPr>
            </w:pPr>
          </w:p>
        </w:tc>
        <w:tc>
          <w:tcPr>
            <w:tcW w:w="1134" w:type="dxa"/>
            <w:shd w:val="clear" w:color="auto" w:fill="E7E6E6"/>
          </w:tcPr>
          <w:p w14:paraId="398806B6" w14:textId="77777777" w:rsidR="00D27C15" w:rsidRPr="009D0F41" w:rsidRDefault="00D27C15" w:rsidP="00AE1A8E">
            <w:pPr>
              <w:jc w:val="both"/>
              <w:rPr>
                <w:rFonts w:ascii="Calibri" w:hAnsi="Calibri"/>
                <w:sz w:val="20"/>
                <w:szCs w:val="20"/>
                <w:lang w:val="en-GB"/>
              </w:rPr>
            </w:pPr>
            <w:r w:rsidRPr="009D0F41">
              <w:rPr>
                <w:rFonts w:ascii="Calibri" w:hAnsi="Calibri"/>
                <w:sz w:val="20"/>
                <w:szCs w:val="20"/>
                <w:lang w:val="en-GB"/>
              </w:rPr>
              <w:t>40</w:t>
            </w:r>
          </w:p>
        </w:tc>
      </w:tr>
      <w:tr w:rsidR="00D27C15" w:rsidRPr="009D0F41" w14:paraId="2A8D36B1" w14:textId="77777777" w:rsidTr="00AE1A8E">
        <w:trPr>
          <w:trHeight w:val="282"/>
        </w:trPr>
        <w:tc>
          <w:tcPr>
            <w:tcW w:w="1740" w:type="dxa"/>
            <w:shd w:val="clear" w:color="auto" w:fill="E7E6E6"/>
          </w:tcPr>
          <w:p w14:paraId="7EA52CAA" w14:textId="77777777" w:rsidR="00D27C15" w:rsidRPr="009D0F41" w:rsidRDefault="00D27C15" w:rsidP="00AE1A8E">
            <w:pPr>
              <w:jc w:val="both"/>
              <w:rPr>
                <w:rFonts w:ascii="Calibri" w:hAnsi="Calibri"/>
                <w:b/>
                <w:sz w:val="20"/>
                <w:szCs w:val="20"/>
                <w:lang w:val="en-GB"/>
              </w:rPr>
            </w:pPr>
            <w:r w:rsidRPr="009D0F41">
              <w:rPr>
                <w:rFonts w:ascii="Calibri" w:hAnsi="Calibri"/>
                <w:b/>
                <w:sz w:val="20"/>
                <w:szCs w:val="20"/>
                <w:lang w:val="en-GB"/>
              </w:rPr>
              <w:t>Total</w:t>
            </w:r>
          </w:p>
        </w:tc>
        <w:tc>
          <w:tcPr>
            <w:tcW w:w="1941" w:type="dxa"/>
            <w:shd w:val="clear" w:color="auto" w:fill="E7E6E6"/>
          </w:tcPr>
          <w:p w14:paraId="21AF7A88" w14:textId="77777777" w:rsidR="00D27C15" w:rsidRPr="009D0F41" w:rsidRDefault="00D27C15" w:rsidP="00AE1A8E">
            <w:pPr>
              <w:jc w:val="both"/>
              <w:rPr>
                <w:rFonts w:ascii="Calibri" w:hAnsi="Calibri"/>
                <w:b/>
                <w:sz w:val="20"/>
                <w:szCs w:val="20"/>
                <w:lang w:val="en-GB"/>
              </w:rPr>
            </w:pPr>
          </w:p>
        </w:tc>
        <w:tc>
          <w:tcPr>
            <w:tcW w:w="1134" w:type="dxa"/>
            <w:shd w:val="clear" w:color="auto" w:fill="E7E6E6"/>
          </w:tcPr>
          <w:p w14:paraId="63FC8826" w14:textId="77777777" w:rsidR="00D27C15" w:rsidRPr="009D0F41" w:rsidRDefault="00D27C15" w:rsidP="00AE1A8E">
            <w:pPr>
              <w:jc w:val="both"/>
              <w:rPr>
                <w:rFonts w:ascii="Calibri" w:hAnsi="Calibri"/>
                <w:b/>
                <w:sz w:val="20"/>
                <w:szCs w:val="20"/>
                <w:lang w:val="en-GB"/>
              </w:rPr>
            </w:pPr>
          </w:p>
        </w:tc>
        <w:tc>
          <w:tcPr>
            <w:tcW w:w="1843" w:type="dxa"/>
            <w:shd w:val="clear" w:color="auto" w:fill="E7E6E6"/>
          </w:tcPr>
          <w:p w14:paraId="6A00045A" w14:textId="77777777" w:rsidR="00D27C15" w:rsidRPr="009D0F41" w:rsidRDefault="00D27C15" w:rsidP="00AE1A8E">
            <w:pPr>
              <w:jc w:val="both"/>
              <w:rPr>
                <w:rFonts w:ascii="Calibri" w:hAnsi="Calibri"/>
                <w:b/>
                <w:sz w:val="20"/>
                <w:szCs w:val="20"/>
                <w:lang w:val="en-GB"/>
              </w:rPr>
            </w:pPr>
          </w:p>
        </w:tc>
        <w:tc>
          <w:tcPr>
            <w:tcW w:w="1275" w:type="dxa"/>
            <w:shd w:val="clear" w:color="auto" w:fill="E7E6E6"/>
          </w:tcPr>
          <w:p w14:paraId="1DB3D5C7" w14:textId="77777777" w:rsidR="00D27C15" w:rsidRPr="009D0F41" w:rsidRDefault="00D27C15" w:rsidP="00AE1A8E">
            <w:pPr>
              <w:jc w:val="both"/>
              <w:rPr>
                <w:rFonts w:ascii="Calibri" w:hAnsi="Calibri"/>
                <w:b/>
                <w:sz w:val="20"/>
                <w:szCs w:val="20"/>
                <w:lang w:val="en-GB"/>
              </w:rPr>
            </w:pPr>
          </w:p>
        </w:tc>
        <w:tc>
          <w:tcPr>
            <w:tcW w:w="1843" w:type="dxa"/>
            <w:shd w:val="clear" w:color="auto" w:fill="E7E6E6"/>
          </w:tcPr>
          <w:p w14:paraId="171CE80C" w14:textId="77777777" w:rsidR="00D27C15" w:rsidRPr="009D0F41" w:rsidRDefault="00D27C15" w:rsidP="00AE1A8E">
            <w:pPr>
              <w:jc w:val="both"/>
              <w:rPr>
                <w:rFonts w:ascii="Calibri" w:hAnsi="Calibri"/>
                <w:b/>
                <w:sz w:val="20"/>
                <w:szCs w:val="20"/>
                <w:lang w:val="en-GB"/>
              </w:rPr>
            </w:pPr>
          </w:p>
        </w:tc>
        <w:tc>
          <w:tcPr>
            <w:tcW w:w="1134" w:type="dxa"/>
            <w:shd w:val="clear" w:color="auto" w:fill="E7E6E6"/>
          </w:tcPr>
          <w:p w14:paraId="4AFEC30A" w14:textId="77777777" w:rsidR="00D27C15" w:rsidRPr="009D0F41" w:rsidRDefault="00D27C15" w:rsidP="00AE1A8E">
            <w:pPr>
              <w:jc w:val="both"/>
              <w:rPr>
                <w:rFonts w:ascii="Calibri" w:hAnsi="Calibri"/>
                <w:b/>
                <w:sz w:val="20"/>
                <w:szCs w:val="20"/>
                <w:lang w:val="en-GB"/>
              </w:rPr>
            </w:pPr>
            <w:r w:rsidRPr="009D0F41">
              <w:rPr>
                <w:rFonts w:ascii="Calibri" w:hAnsi="Calibri"/>
                <w:b/>
                <w:sz w:val="20"/>
                <w:szCs w:val="20"/>
                <w:lang w:val="en-GB"/>
              </w:rPr>
              <w:t>100</w:t>
            </w:r>
          </w:p>
        </w:tc>
      </w:tr>
    </w:tbl>
    <w:p w14:paraId="119D6AC1" w14:textId="77777777" w:rsidR="0013454C" w:rsidRPr="0013454C" w:rsidRDefault="0013454C" w:rsidP="0013454C"/>
    <w:p w14:paraId="491DC134" w14:textId="64CFC69D" w:rsidR="00430DF2" w:rsidRDefault="00430DF2" w:rsidP="00AC61F5">
      <w:pPr>
        <w:rPr>
          <w:lang w:val="en-US"/>
        </w:rPr>
      </w:pPr>
    </w:p>
    <w:p w14:paraId="120368CD" w14:textId="2DD75953" w:rsidR="00430DF2" w:rsidRDefault="00430DF2" w:rsidP="00430DF2">
      <w:pPr>
        <w:rPr>
          <w:lang w:val="en-US"/>
        </w:rPr>
      </w:pPr>
    </w:p>
    <w:p w14:paraId="398A890A" w14:textId="77777777" w:rsidR="00430DF2" w:rsidRPr="00430DF2" w:rsidRDefault="00430DF2" w:rsidP="00430DF2">
      <w:pPr>
        <w:rPr>
          <w:lang w:val="en-US"/>
        </w:rPr>
      </w:pPr>
    </w:p>
    <w:p w14:paraId="61137204" w14:textId="50DFBFDD" w:rsidR="00430DF2" w:rsidRDefault="00430DF2" w:rsidP="00AC61F5">
      <w:pPr>
        <w:rPr>
          <w:lang w:val="en-US"/>
        </w:rPr>
      </w:pPr>
    </w:p>
    <w:p w14:paraId="32D0616B" w14:textId="1DE41899" w:rsidR="00AC61F5" w:rsidRDefault="00AC61F5" w:rsidP="00AC61F5">
      <w:pPr>
        <w:rPr>
          <w:lang w:val="en-US"/>
        </w:rPr>
      </w:pPr>
    </w:p>
    <w:p w14:paraId="52905C81" w14:textId="0739A02D" w:rsidR="00AC61F5" w:rsidRDefault="00AC61F5" w:rsidP="00AC61F5">
      <w:pPr>
        <w:rPr>
          <w:lang w:val="en-US"/>
        </w:rPr>
      </w:pPr>
    </w:p>
    <w:p w14:paraId="48C2939F" w14:textId="6BA61A38" w:rsidR="00AC61F5" w:rsidRDefault="00AC61F5" w:rsidP="00AC61F5">
      <w:pPr>
        <w:rPr>
          <w:lang w:val="en-US"/>
        </w:rPr>
      </w:pPr>
    </w:p>
    <w:p w14:paraId="5E48BFEB" w14:textId="13369711" w:rsidR="00AC61F5" w:rsidRDefault="00AC61F5" w:rsidP="00AC61F5">
      <w:pPr>
        <w:rPr>
          <w:lang w:val="en-US"/>
        </w:rPr>
      </w:pPr>
    </w:p>
    <w:p w14:paraId="304E1DE0" w14:textId="77777777" w:rsidR="00AC61F5" w:rsidRDefault="00AC61F5" w:rsidP="00AC61F5">
      <w:pPr>
        <w:rPr>
          <w:lang w:val="en-US"/>
        </w:rPr>
      </w:pPr>
    </w:p>
    <w:p w14:paraId="5F151F1D" w14:textId="079C71BC" w:rsidR="0013454C" w:rsidRDefault="0013454C" w:rsidP="0013454C">
      <w:pPr>
        <w:pStyle w:val="Heading1"/>
        <w:rPr>
          <w:lang w:val="en-US"/>
        </w:rPr>
      </w:pPr>
      <w:bookmarkStart w:id="9" w:name="_Toc64025553"/>
      <w:r w:rsidRPr="00AE1A8E">
        <w:rPr>
          <w:lang w:val="en-US"/>
        </w:rPr>
        <w:lastRenderedPageBreak/>
        <w:t xml:space="preserve">Annex </w:t>
      </w:r>
      <w:r w:rsidR="003F74D3" w:rsidRPr="00AE1A8E">
        <w:rPr>
          <w:lang w:val="en-US"/>
        </w:rPr>
        <w:t>3</w:t>
      </w:r>
      <w:r w:rsidRPr="00AE1A8E">
        <w:rPr>
          <w:lang w:val="en-US"/>
        </w:rPr>
        <w:t xml:space="preserve"> Baccalaureate Written Exam Matrix </w:t>
      </w:r>
      <w:proofErr w:type="spellStart"/>
      <w:r w:rsidRPr="00AE1A8E">
        <w:rPr>
          <w:lang w:val="en-US"/>
        </w:rPr>
        <w:t>L4</w:t>
      </w:r>
      <w:proofErr w:type="spellEnd"/>
      <w:r w:rsidRPr="00AE1A8E">
        <w:rPr>
          <w:lang w:val="en-US"/>
        </w:rPr>
        <w:t xml:space="preserve"> English Sample Paper</w:t>
      </w:r>
      <w:bookmarkEnd w:id="9"/>
    </w:p>
    <w:tbl>
      <w:tblPr>
        <w:tblStyle w:val="TableGrid1"/>
        <w:tblpPr w:leftFromText="180" w:rightFromText="180" w:vertAnchor="text" w:horzAnchor="margin" w:tblpXSpec="center" w:tblpY="780"/>
        <w:tblW w:w="10910" w:type="dxa"/>
        <w:tblLayout w:type="fixed"/>
        <w:tblLook w:val="04A0" w:firstRow="1" w:lastRow="0" w:firstColumn="1" w:lastColumn="0" w:noHBand="0" w:noVBand="1"/>
      </w:tblPr>
      <w:tblGrid>
        <w:gridCol w:w="1740"/>
        <w:gridCol w:w="1941"/>
        <w:gridCol w:w="1134"/>
        <w:gridCol w:w="1843"/>
        <w:gridCol w:w="1275"/>
        <w:gridCol w:w="1843"/>
        <w:gridCol w:w="1134"/>
      </w:tblGrid>
      <w:tr w:rsidR="00CC1304" w:rsidRPr="009D0F41" w14:paraId="063CD1C6" w14:textId="77777777" w:rsidTr="00CC1304">
        <w:trPr>
          <w:trHeight w:val="1709"/>
        </w:trPr>
        <w:tc>
          <w:tcPr>
            <w:tcW w:w="1740" w:type="dxa"/>
          </w:tcPr>
          <w:p w14:paraId="3FD5F82F" w14:textId="77777777" w:rsidR="00CC1304" w:rsidRPr="009D0F41" w:rsidRDefault="00CC1304" w:rsidP="00CC1304">
            <w:pPr>
              <w:jc w:val="both"/>
              <w:rPr>
                <w:rFonts w:ascii="Calibri" w:hAnsi="Calibri"/>
                <w:sz w:val="20"/>
                <w:szCs w:val="20"/>
                <w:lang w:val="en-GB"/>
              </w:rPr>
            </w:pPr>
          </w:p>
          <w:p w14:paraId="0E9EF952" w14:textId="77777777" w:rsidR="00CC1304" w:rsidRPr="009D0F41" w:rsidRDefault="00CC1304" w:rsidP="00CC1304">
            <w:pPr>
              <w:jc w:val="both"/>
              <w:rPr>
                <w:rFonts w:ascii="Calibri" w:hAnsi="Calibri"/>
                <w:sz w:val="20"/>
                <w:szCs w:val="20"/>
                <w:lang w:val="en-GB"/>
              </w:rPr>
            </w:pPr>
            <w:r w:rsidRPr="009D0F41">
              <w:rPr>
                <w:rFonts w:ascii="Calibri" w:hAnsi="Calibri"/>
                <w:b/>
                <w:sz w:val="20"/>
                <w:szCs w:val="20"/>
                <w:lang w:val="en-GB"/>
              </w:rPr>
              <w:t>Reading Comprehension</w:t>
            </w:r>
            <w:r w:rsidRPr="009D0F41">
              <w:rPr>
                <w:rFonts w:ascii="Calibri" w:hAnsi="Calibri"/>
                <w:sz w:val="20"/>
                <w:szCs w:val="20"/>
                <w:lang w:val="en-GB"/>
              </w:rPr>
              <w:t xml:space="preserve"> (60)</w:t>
            </w:r>
          </w:p>
        </w:tc>
        <w:tc>
          <w:tcPr>
            <w:tcW w:w="1941" w:type="dxa"/>
          </w:tcPr>
          <w:p w14:paraId="03CF74E4" w14:textId="77777777" w:rsidR="00CC1304" w:rsidRPr="009D0F41" w:rsidRDefault="00CC1304" w:rsidP="00CC1304">
            <w:pPr>
              <w:rPr>
                <w:rFonts w:ascii="Calibri" w:hAnsi="Calibri"/>
                <w:sz w:val="20"/>
                <w:szCs w:val="20"/>
                <w:lang w:val="en-GB"/>
              </w:rPr>
            </w:pPr>
          </w:p>
          <w:p w14:paraId="48C407D9" w14:textId="77777777" w:rsidR="00CC1304" w:rsidRPr="009D0F41" w:rsidRDefault="00CC1304" w:rsidP="00CC1304">
            <w:pPr>
              <w:rPr>
                <w:rFonts w:ascii="Calibri" w:hAnsi="Calibri"/>
                <w:sz w:val="20"/>
                <w:szCs w:val="20"/>
                <w:lang w:val="en-GB"/>
              </w:rPr>
            </w:pPr>
            <w:r w:rsidRPr="009D0F41">
              <w:rPr>
                <w:rFonts w:ascii="Calibri" w:hAnsi="Calibri"/>
                <w:sz w:val="20"/>
                <w:szCs w:val="20"/>
                <w:lang w:val="en-GB"/>
              </w:rPr>
              <w:t>Reading for Understanding</w:t>
            </w:r>
          </w:p>
          <w:p w14:paraId="236DF271" w14:textId="77777777" w:rsidR="00CC1304" w:rsidRPr="009D0F41" w:rsidRDefault="00CC1304" w:rsidP="00CC1304">
            <w:pPr>
              <w:rPr>
                <w:rFonts w:ascii="Calibri" w:hAnsi="Calibri"/>
                <w:sz w:val="20"/>
                <w:szCs w:val="20"/>
                <w:lang w:val="en-GB"/>
              </w:rPr>
            </w:pPr>
          </w:p>
          <w:p w14:paraId="4BFA8E06" w14:textId="77777777" w:rsidR="00CC1304" w:rsidRPr="009D0F41" w:rsidRDefault="00CC1304" w:rsidP="00CC1304">
            <w:pPr>
              <w:rPr>
                <w:rFonts w:ascii="Calibri" w:hAnsi="Calibri"/>
                <w:sz w:val="20"/>
                <w:szCs w:val="20"/>
                <w:lang w:val="en-GB"/>
              </w:rPr>
            </w:pPr>
          </w:p>
          <w:p w14:paraId="66276620" w14:textId="77777777" w:rsidR="00CC1304" w:rsidRPr="009D0F41" w:rsidRDefault="00CC1304" w:rsidP="00CC1304">
            <w:pPr>
              <w:rPr>
                <w:rFonts w:ascii="Calibri" w:hAnsi="Calibri"/>
                <w:sz w:val="20"/>
                <w:szCs w:val="20"/>
                <w:lang w:val="en-GB"/>
              </w:rPr>
            </w:pPr>
          </w:p>
        </w:tc>
        <w:tc>
          <w:tcPr>
            <w:tcW w:w="1134" w:type="dxa"/>
          </w:tcPr>
          <w:p w14:paraId="1085D3B0" w14:textId="77777777" w:rsidR="00CC1304" w:rsidRPr="009D0F41" w:rsidRDefault="00CC1304" w:rsidP="00CC1304">
            <w:pPr>
              <w:rPr>
                <w:rFonts w:ascii="Calibri" w:hAnsi="Calibri"/>
                <w:sz w:val="20"/>
                <w:szCs w:val="20"/>
                <w:lang w:val="en-GB"/>
              </w:rPr>
            </w:pPr>
          </w:p>
          <w:p w14:paraId="7916B64A" w14:textId="77777777" w:rsidR="00CC1304" w:rsidRPr="009D0F41" w:rsidRDefault="00CC1304" w:rsidP="00CC1304">
            <w:pPr>
              <w:rPr>
                <w:rFonts w:ascii="Calibri" w:hAnsi="Calibri"/>
                <w:sz w:val="20"/>
                <w:szCs w:val="20"/>
                <w:lang w:val="en-GB"/>
              </w:rPr>
            </w:pPr>
          </w:p>
          <w:p w14:paraId="775C2D4A" w14:textId="77777777" w:rsidR="00CC1304" w:rsidRPr="009D0F41" w:rsidRDefault="00CC1304" w:rsidP="00CC1304">
            <w:pPr>
              <w:rPr>
                <w:rFonts w:ascii="Calibri" w:hAnsi="Calibri"/>
                <w:sz w:val="20"/>
                <w:szCs w:val="20"/>
                <w:lang w:val="en-GB"/>
              </w:rPr>
            </w:pPr>
            <w:r w:rsidRPr="009D0F41">
              <w:rPr>
                <w:rFonts w:ascii="Calibri" w:hAnsi="Calibri"/>
                <w:sz w:val="20"/>
                <w:szCs w:val="20"/>
                <w:lang w:val="en-GB"/>
              </w:rPr>
              <w:t>100%</w:t>
            </w:r>
          </w:p>
        </w:tc>
        <w:tc>
          <w:tcPr>
            <w:tcW w:w="1843" w:type="dxa"/>
          </w:tcPr>
          <w:p w14:paraId="26426C31" w14:textId="77777777" w:rsidR="00CC1304" w:rsidRPr="009D0F41" w:rsidRDefault="00CC1304" w:rsidP="00CC1304">
            <w:pPr>
              <w:rPr>
                <w:rFonts w:ascii="Calibri" w:hAnsi="Calibri"/>
                <w:sz w:val="20"/>
                <w:szCs w:val="20"/>
                <w:lang w:val="en-GB"/>
              </w:rPr>
            </w:pPr>
            <w:r w:rsidRPr="009D0F41">
              <w:rPr>
                <w:rFonts w:ascii="Calibri" w:hAnsi="Calibri"/>
                <w:sz w:val="20"/>
                <w:szCs w:val="20"/>
                <w:lang w:val="en-GB"/>
              </w:rPr>
              <w:t>Read and understand the main points of simple literary and non-literary texts related to areas of personal relevance and to topics of general interest written in everyday language</w:t>
            </w:r>
          </w:p>
        </w:tc>
        <w:tc>
          <w:tcPr>
            <w:tcW w:w="1275" w:type="dxa"/>
          </w:tcPr>
          <w:p w14:paraId="5D3D5476" w14:textId="77777777" w:rsidR="00CC1304" w:rsidRPr="009D0F41" w:rsidRDefault="00CC1304" w:rsidP="00CC1304">
            <w:pPr>
              <w:jc w:val="both"/>
              <w:rPr>
                <w:rFonts w:ascii="Calibri" w:hAnsi="Calibri"/>
                <w:sz w:val="20"/>
                <w:szCs w:val="20"/>
                <w:lang w:val="en-GB"/>
              </w:rPr>
            </w:pPr>
            <w:r w:rsidRPr="009D0F41">
              <w:rPr>
                <w:rFonts w:ascii="Calibri" w:hAnsi="Calibri"/>
                <w:sz w:val="20"/>
                <w:szCs w:val="20"/>
                <w:lang w:val="en-GB"/>
              </w:rPr>
              <w:t>A: 1 – 6</w:t>
            </w:r>
          </w:p>
          <w:p w14:paraId="14DE29B5" w14:textId="77777777" w:rsidR="00CC1304" w:rsidRPr="009D0F41" w:rsidRDefault="00CC1304" w:rsidP="00CC1304">
            <w:pPr>
              <w:jc w:val="both"/>
              <w:rPr>
                <w:rFonts w:ascii="Calibri" w:hAnsi="Calibri"/>
                <w:sz w:val="20"/>
                <w:szCs w:val="20"/>
                <w:lang w:val="en-GB"/>
              </w:rPr>
            </w:pPr>
          </w:p>
          <w:p w14:paraId="29F2BB61" w14:textId="77777777" w:rsidR="00CC1304" w:rsidRPr="009D0F41" w:rsidRDefault="00CC1304" w:rsidP="00CC1304">
            <w:pPr>
              <w:jc w:val="both"/>
              <w:rPr>
                <w:rFonts w:ascii="Calibri" w:hAnsi="Calibri"/>
                <w:sz w:val="20"/>
                <w:szCs w:val="20"/>
                <w:lang w:val="en-GB"/>
              </w:rPr>
            </w:pPr>
            <w:r w:rsidRPr="009D0F41">
              <w:rPr>
                <w:rFonts w:ascii="Calibri" w:hAnsi="Calibri"/>
                <w:sz w:val="20"/>
                <w:szCs w:val="20"/>
                <w:lang w:val="en-GB"/>
              </w:rPr>
              <w:t>B: 1 - 6</w:t>
            </w:r>
          </w:p>
        </w:tc>
        <w:tc>
          <w:tcPr>
            <w:tcW w:w="1843" w:type="dxa"/>
          </w:tcPr>
          <w:p w14:paraId="600B3BAC" w14:textId="77777777" w:rsidR="00CC1304" w:rsidRPr="009D0F41" w:rsidRDefault="00CC1304" w:rsidP="00CC1304">
            <w:pPr>
              <w:rPr>
                <w:rFonts w:ascii="Calibri" w:hAnsi="Calibri"/>
                <w:sz w:val="20"/>
                <w:szCs w:val="20"/>
                <w:lang w:val="en-GB"/>
              </w:rPr>
            </w:pPr>
          </w:p>
          <w:p w14:paraId="29FD219C" w14:textId="77777777" w:rsidR="00CC1304" w:rsidRPr="009D0F41" w:rsidRDefault="00CC1304" w:rsidP="00CC1304">
            <w:pPr>
              <w:rPr>
                <w:rFonts w:ascii="Calibri" w:hAnsi="Calibri"/>
                <w:sz w:val="20"/>
                <w:szCs w:val="20"/>
                <w:lang w:val="en-GB"/>
              </w:rPr>
            </w:pPr>
            <w:r w:rsidRPr="009D0F41">
              <w:rPr>
                <w:rFonts w:ascii="Calibri" w:hAnsi="Calibri"/>
                <w:sz w:val="20"/>
                <w:szCs w:val="20"/>
                <w:lang w:val="en-GB"/>
              </w:rPr>
              <w:t>Paper-specific marking scheme</w:t>
            </w:r>
          </w:p>
        </w:tc>
        <w:tc>
          <w:tcPr>
            <w:tcW w:w="1134" w:type="dxa"/>
          </w:tcPr>
          <w:p w14:paraId="6EFF1544" w14:textId="77777777" w:rsidR="00CC1304" w:rsidRPr="009D0F41" w:rsidRDefault="00CC1304" w:rsidP="00CC1304">
            <w:pPr>
              <w:jc w:val="both"/>
              <w:rPr>
                <w:rFonts w:ascii="Calibri" w:hAnsi="Calibri"/>
                <w:sz w:val="20"/>
                <w:szCs w:val="20"/>
                <w:lang w:val="en-GB"/>
              </w:rPr>
            </w:pPr>
          </w:p>
          <w:p w14:paraId="4ADFC95D" w14:textId="77777777" w:rsidR="00CC1304" w:rsidRPr="009D0F41" w:rsidRDefault="00CC1304" w:rsidP="00CC1304">
            <w:pPr>
              <w:jc w:val="both"/>
              <w:rPr>
                <w:rFonts w:ascii="Calibri" w:hAnsi="Calibri"/>
                <w:sz w:val="20"/>
                <w:szCs w:val="20"/>
                <w:lang w:val="en-GB"/>
              </w:rPr>
            </w:pPr>
            <w:r w:rsidRPr="009D0F41">
              <w:rPr>
                <w:rFonts w:ascii="Calibri" w:hAnsi="Calibri"/>
                <w:sz w:val="20"/>
                <w:szCs w:val="20"/>
                <w:lang w:val="en-GB"/>
              </w:rPr>
              <w:t>60</w:t>
            </w:r>
          </w:p>
        </w:tc>
      </w:tr>
      <w:tr w:rsidR="00CC1304" w:rsidRPr="009D0F41" w14:paraId="56195995" w14:textId="77777777" w:rsidTr="00CC1304">
        <w:trPr>
          <w:trHeight w:val="282"/>
        </w:trPr>
        <w:tc>
          <w:tcPr>
            <w:tcW w:w="1740" w:type="dxa"/>
            <w:shd w:val="clear" w:color="auto" w:fill="E7E6E6"/>
          </w:tcPr>
          <w:p w14:paraId="66485C5D" w14:textId="77777777" w:rsidR="00CC1304" w:rsidRPr="009D0F41" w:rsidRDefault="00CC1304" w:rsidP="00CC1304">
            <w:pPr>
              <w:jc w:val="both"/>
              <w:rPr>
                <w:rFonts w:ascii="Calibri" w:hAnsi="Calibri"/>
                <w:sz w:val="20"/>
                <w:szCs w:val="20"/>
                <w:lang w:val="en-GB"/>
              </w:rPr>
            </w:pPr>
            <w:r w:rsidRPr="009D0F41">
              <w:rPr>
                <w:rFonts w:ascii="Calibri" w:hAnsi="Calibri"/>
                <w:sz w:val="20"/>
                <w:szCs w:val="20"/>
                <w:lang w:val="en-GB"/>
              </w:rPr>
              <w:t>Sub-part</w:t>
            </w:r>
          </w:p>
        </w:tc>
        <w:tc>
          <w:tcPr>
            <w:tcW w:w="1941" w:type="dxa"/>
            <w:shd w:val="clear" w:color="auto" w:fill="E7E6E6"/>
          </w:tcPr>
          <w:p w14:paraId="010C47E9" w14:textId="77777777" w:rsidR="00CC1304" w:rsidRPr="009D0F41" w:rsidRDefault="00CC1304" w:rsidP="00CC1304">
            <w:pPr>
              <w:jc w:val="both"/>
              <w:rPr>
                <w:rFonts w:ascii="Calibri" w:hAnsi="Calibri"/>
                <w:sz w:val="20"/>
                <w:szCs w:val="20"/>
                <w:lang w:val="en-GB"/>
              </w:rPr>
            </w:pPr>
          </w:p>
        </w:tc>
        <w:tc>
          <w:tcPr>
            <w:tcW w:w="1134" w:type="dxa"/>
            <w:shd w:val="clear" w:color="auto" w:fill="E7E6E6"/>
          </w:tcPr>
          <w:p w14:paraId="4F2F6D3E" w14:textId="77777777" w:rsidR="00CC1304" w:rsidRPr="009D0F41" w:rsidRDefault="00CC1304" w:rsidP="00CC1304">
            <w:pPr>
              <w:rPr>
                <w:rFonts w:ascii="Calibri" w:hAnsi="Calibri"/>
                <w:sz w:val="20"/>
                <w:szCs w:val="20"/>
                <w:lang w:val="en-GB"/>
              </w:rPr>
            </w:pPr>
          </w:p>
        </w:tc>
        <w:tc>
          <w:tcPr>
            <w:tcW w:w="1843" w:type="dxa"/>
            <w:shd w:val="clear" w:color="auto" w:fill="E7E6E6"/>
          </w:tcPr>
          <w:p w14:paraId="697EB4D2" w14:textId="77777777" w:rsidR="00CC1304" w:rsidRPr="009D0F41" w:rsidRDefault="00CC1304" w:rsidP="00CC1304">
            <w:pPr>
              <w:jc w:val="both"/>
              <w:rPr>
                <w:rFonts w:ascii="Calibri" w:hAnsi="Calibri"/>
                <w:sz w:val="20"/>
                <w:szCs w:val="20"/>
                <w:lang w:val="en-GB"/>
              </w:rPr>
            </w:pPr>
          </w:p>
        </w:tc>
        <w:tc>
          <w:tcPr>
            <w:tcW w:w="1275" w:type="dxa"/>
            <w:shd w:val="clear" w:color="auto" w:fill="E7E6E6"/>
          </w:tcPr>
          <w:p w14:paraId="3CEBC4AA" w14:textId="77777777" w:rsidR="00CC1304" w:rsidRPr="009D0F41" w:rsidRDefault="00CC1304" w:rsidP="00CC1304">
            <w:pPr>
              <w:jc w:val="both"/>
              <w:rPr>
                <w:rFonts w:ascii="Calibri" w:hAnsi="Calibri"/>
                <w:sz w:val="20"/>
                <w:szCs w:val="20"/>
                <w:lang w:val="en-GB"/>
              </w:rPr>
            </w:pPr>
          </w:p>
        </w:tc>
        <w:tc>
          <w:tcPr>
            <w:tcW w:w="1843" w:type="dxa"/>
            <w:shd w:val="clear" w:color="auto" w:fill="E7E6E6"/>
          </w:tcPr>
          <w:p w14:paraId="3BE48892" w14:textId="77777777" w:rsidR="00CC1304" w:rsidRPr="009D0F41" w:rsidRDefault="00CC1304" w:rsidP="00CC1304">
            <w:pPr>
              <w:jc w:val="both"/>
              <w:rPr>
                <w:rFonts w:ascii="Calibri" w:hAnsi="Calibri"/>
                <w:sz w:val="20"/>
                <w:szCs w:val="20"/>
                <w:lang w:val="en-GB"/>
              </w:rPr>
            </w:pPr>
          </w:p>
        </w:tc>
        <w:tc>
          <w:tcPr>
            <w:tcW w:w="1134" w:type="dxa"/>
            <w:shd w:val="clear" w:color="auto" w:fill="E7E6E6"/>
          </w:tcPr>
          <w:p w14:paraId="49582893" w14:textId="77777777" w:rsidR="00CC1304" w:rsidRPr="009D0F41" w:rsidRDefault="00CC1304" w:rsidP="00CC1304">
            <w:pPr>
              <w:jc w:val="both"/>
              <w:rPr>
                <w:rFonts w:ascii="Calibri" w:hAnsi="Calibri"/>
                <w:sz w:val="20"/>
                <w:szCs w:val="20"/>
                <w:lang w:val="en-GB"/>
              </w:rPr>
            </w:pPr>
            <w:r w:rsidRPr="009D0F41">
              <w:rPr>
                <w:rFonts w:ascii="Calibri" w:hAnsi="Calibri"/>
                <w:sz w:val="20"/>
                <w:szCs w:val="20"/>
                <w:lang w:val="en-GB"/>
              </w:rPr>
              <w:t>60</w:t>
            </w:r>
          </w:p>
        </w:tc>
      </w:tr>
      <w:tr w:rsidR="00CC1304" w:rsidRPr="009D0F41" w14:paraId="303173F9" w14:textId="77777777" w:rsidTr="00CC1304">
        <w:trPr>
          <w:trHeight w:val="282"/>
        </w:trPr>
        <w:tc>
          <w:tcPr>
            <w:tcW w:w="1740" w:type="dxa"/>
            <w:shd w:val="clear" w:color="auto" w:fill="FFFFFF" w:themeFill="background1"/>
          </w:tcPr>
          <w:p w14:paraId="258E7C3A" w14:textId="77777777" w:rsidR="00CC1304" w:rsidRPr="009D0F41" w:rsidRDefault="00CC1304" w:rsidP="00CC1304">
            <w:pPr>
              <w:jc w:val="both"/>
              <w:rPr>
                <w:rFonts w:ascii="Calibri" w:hAnsi="Calibri"/>
                <w:b/>
                <w:sz w:val="20"/>
                <w:szCs w:val="20"/>
                <w:lang w:val="en-GB"/>
              </w:rPr>
            </w:pPr>
            <w:r w:rsidRPr="009D0F41">
              <w:rPr>
                <w:rFonts w:ascii="Calibri" w:hAnsi="Calibri"/>
                <w:b/>
                <w:sz w:val="20"/>
                <w:szCs w:val="20"/>
                <w:lang w:val="en-GB"/>
              </w:rPr>
              <w:t xml:space="preserve">Written Production </w:t>
            </w:r>
          </w:p>
          <w:p w14:paraId="66408167" w14:textId="77777777" w:rsidR="00CC1304" w:rsidRPr="009D0F41" w:rsidRDefault="00CC1304" w:rsidP="00CC1304">
            <w:pPr>
              <w:jc w:val="both"/>
              <w:rPr>
                <w:rFonts w:ascii="Calibri" w:hAnsi="Calibri"/>
                <w:sz w:val="20"/>
                <w:szCs w:val="20"/>
                <w:lang w:val="en-GB"/>
              </w:rPr>
            </w:pPr>
            <w:r w:rsidRPr="009D0F41">
              <w:rPr>
                <w:rFonts w:ascii="Calibri" w:hAnsi="Calibri"/>
                <w:sz w:val="20"/>
                <w:szCs w:val="20"/>
                <w:lang w:val="en-GB"/>
              </w:rPr>
              <w:t xml:space="preserve"> (40)</w:t>
            </w:r>
          </w:p>
        </w:tc>
        <w:tc>
          <w:tcPr>
            <w:tcW w:w="1941" w:type="dxa"/>
            <w:shd w:val="clear" w:color="auto" w:fill="FFFFFF" w:themeFill="background1"/>
          </w:tcPr>
          <w:p w14:paraId="53B13F6F" w14:textId="77777777" w:rsidR="00CC1304" w:rsidRPr="009D0F41" w:rsidRDefault="00CC1304" w:rsidP="00CC1304">
            <w:pPr>
              <w:jc w:val="both"/>
              <w:rPr>
                <w:rFonts w:ascii="Calibri" w:hAnsi="Calibri"/>
                <w:b/>
                <w:sz w:val="20"/>
                <w:szCs w:val="20"/>
                <w:lang w:val="en-GB"/>
              </w:rPr>
            </w:pPr>
            <w:r w:rsidRPr="009D0F41">
              <w:rPr>
                <w:rFonts w:ascii="Calibri" w:hAnsi="Calibri"/>
                <w:b/>
                <w:sz w:val="20"/>
                <w:szCs w:val="20"/>
                <w:lang w:val="en-GB"/>
              </w:rPr>
              <w:t>Writing</w:t>
            </w:r>
          </w:p>
          <w:p w14:paraId="51DB5832" w14:textId="77777777" w:rsidR="00CC1304" w:rsidRPr="009D0F41" w:rsidRDefault="00CC1304" w:rsidP="00CC1304">
            <w:pPr>
              <w:rPr>
                <w:rFonts w:ascii="Calibri" w:hAnsi="Calibri"/>
                <w:sz w:val="20"/>
                <w:szCs w:val="20"/>
                <w:lang w:val="en-GB"/>
              </w:rPr>
            </w:pPr>
            <w:r w:rsidRPr="009D0F41">
              <w:rPr>
                <w:rFonts w:ascii="Calibri" w:hAnsi="Calibri"/>
                <w:sz w:val="20"/>
                <w:szCs w:val="20"/>
                <w:lang w:val="en-GB"/>
              </w:rPr>
              <w:t>Achievement of Task</w:t>
            </w:r>
          </w:p>
          <w:p w14:paraId="66D34BF4" w14:textId="77777777" w:rsidR="00CC1304" w:rsidRPr="009D0F41" w:rsidRDefault="00CC1304" w:rsidP="00CC1304">
            <w:pPr>
              <w:rPr>
                <w:rFonts w:ascii="Calibri" w:hAnsi="Calibri"/>
                <w:sz w:val="20"/>
                <w:szCs w:val="20"/>
                <w:lang w:val="en-GB"/>
              </w:rPr>
            </w:pPr>
            <w:r w:rsidRPr="009D0F41">
              <w:rPr>
                <w:rFonts w:ascii="Calibri" w:hAnsi="Calibri"/>
                <w:sz w:val="20"/>
                <w:szCs w:val="20"/>
                <w:lang w:val="en-GB"/>
              </w:rPr>
              <w:t>Development of Ideas</w:t>
            </w:r>
          </w:p>
          <w:p w14:paraId="5315CF05" w14:textId="77777777" w:rsidR="00CC1304" w:rsidRPr="009D0F41" w:rsidRDefault="00CC1304" w:rsidP="00CC1304">
            <w:pPr>
              <w:rPr>
                <w:rFonts w:ascii="Calibri" w:hAnsi="Calibri"/>
                <w:sz w:val="20"/>
                <w:szCs w:val="20"/>
                <w:lang w:val="en-GB"/>
              </w:rPr>
            </w:pPr>
            <w:r w:rsidRPr="009D0F41">
              <w:rPr>
                <w:rFonts w:ascii="Calibri" w:hAnsi="Calibri"/>
                <w:sz w:val="20"/>
                <w:szCs w:val="20"/>
                <w:lang w:val="en-GB"/>
              </w:rPr>
              <w:t>Coherence</w:t>
            </w:r>
          </w:p>
          <w:p w14:paraId="06B3C491" w14:textId="77777777" w:rsidR="00CC1304" w:rsidRPr="009D0F41" w:rsidRDefault="00CC1304" w:rsidP="00CC1304">
            <w:pPr>
              <w:jc w:val="both"/>
              <w:rPr>
                <w:rFonts w:ascii="Calibri" w:hAnsi="Calibri"/>
                <w:sz w:val="20"/>
                <w:szCs w:val="20"/>
                <w:lang w:val="en-GB"/>
              </w:rPr>
            </w:pPr>
          </w:p>
        </w:tc>
        <w:tc>
          <w:tcPr>
            <w:tcW w:w="1134" w:type="dxa"/>
            <w:shd w:val="clear" w:color="auto" w:fill="FFFFFF" w:themeFill="background1"/>
          </w:tcPr>
          <w:p w14:paraId="3988A8AC" w14:textId="77777777" w:rsidR="00CC1304" w:rsidRPr="009D0F41" w:rsidRDefault="00CC1304" w:rsidP="00CC1304">
            <w:pPr>
              <w:rPr>
                <w:rFonts w:ascii="Calibri" w:hAnsi="Calibri"/>
                <w:sz w:val="20"/>
                <w:szCs w:val="20"/>
                <w:lang w:val="en-GB"/>
              </w:rPr>
            </w:pPr>
            <w:r w:rsidRPr="009D0F41">
              <w:rPr>
                <w:rFonts w:ascii="Calibri" w:hAnsi="Calibri"/>
                <w:sz w:val="20"/>
                <w:szCs w:val="20"/>
                <w:lang w:val="en-GB"/>
              </w:rPr>
              <w:t>30%</w:t>
            </w:r>
          </w:p>
        </w:tc>
        <w:tc>
          <w:tcPr>
            <w:tcW w:w="1843" w:type="dxa"/>
            <w:vMerge w:val="restart"/>
            <w:shd w:val="clear" w:color="auto" w:fill="FFFFFF" w:themeFill="background1"/>
          </w:tcPr>
          <w:p w14:paraId="4ABB9897" w14:textId="77777777" w:rsidR="00CC1304" w:rsidRPr="009D0F41" w:rsidRDefault="00CC1304" w:rsidP="00CC1304">
            <w:pPr>
              <w:rPr>
                <w:rFonts w:ascii="Calibri" w:hAnsi="Calibri"/>
                <w:sz w:val="20"/>
                <w:szCs w:val="20"/>
                <w:lang w:val="en-GB"/>
              </w:rPr>
            </w:pPr>
            <w:r w:rsidRPr="009D0F41">
              <w:rPr>
                <w:rFonts w:ascii="Calibri" w:hAnsi="Calibri"/>
                <w:sz w:val="20"/>
                <w:szCs w:val="20"/>
                <w:lang w:val="en-GB"/>
              </w:rPr>
              <w:t>Write short simple and coherent texts on famil</w:t>
            </w:r>
            <w:r>
              <w:rPr>
                <w:rFonts w:ascii="Calibri" w:hAnsi="Calibri"/>
                <w:sz w:val="20"/>
                <w:szCs w:val="20"/>
                <w:lang w:val="en-GB"/>
              </w:rPr>
              <w:t>i</w:t>
            </w:r>
            <w:r w:rsidRPr="009D0F41">
              <w:rPr>
                <w:rFonts w:ascii="Calibri" w:hAnsi="Calibri"/>
                <w:sz w:val="20"/>
                <w:szCs w:val="20"/>
                <w:lang w:val="en-GB"/>
              </w:rPr>
              <w:t>ar topics of personal interest</w:t>
            </w:r>
          </w:p>
        </w:tc>
        <w:tc>
          <w:tcPr>
            <w:tcW w:w="1275" w:type="dxa"/>
            <w:vMerge w:val="restart"/>
            <w:shd w:val="clear" w:color="auto" w:fill="FFFFFF" w:themeFill="background1"/>
          </w:tcPr>
          <w:p w14:paraId="19D9A4FC" w14:textId="77777777" w:rsidR="00CC1304" w:rsidRPr="009D0F41" w:rsidRDefault="00CC1304" w:rsidP="00CC1304">
            <w:pPr>
              <w:jc w:val="both"/>
              <w:rPr>
                <w:rFonts w:ascii="Calibri" w:hAnsi="Calibri"/>
                <w:sz w:val="20"/>
                <w:szCs w:val="20"/>
                <w:lang w:val="en-GB"/>
              </w:rPr>
            </w:pPr>
            <w:r w:rsidRPr="009D0F41">
              <w:rPr>
                <w:rFonts w:ascii="Calibri" w:hAnsi="Calibri"/>
                <w:sz w:val="20"/>
                <w:szCs w:val="20"/>
                <w:lang w:val="en-GB"/>
              </w:rPr>
              <w:t>A; B; C</w:t>
            </w:r>
          </w:p>
        </w:tc>
        <w:tc>
          <w:tcPr>
            <w:tcW w:w="1843" w:type="dxa"/>
            <w:shd w:val="clear" w:color="auto" w:fill="FFFFFF" w:themeFill="background1"/>
          </w:tcPr>
          <w:p w14:paraId="4D9B2001" w14:textId="77777777" w:rsidR="00CC1304" w:rsidRPr="009D0F41" w:rsidRDefault="00CC1304" w:rsidP="00CC1304">
            <w:pPr>
              <w:jc w:val="both"/>
              <w:rPr>
                <w:rFonts w:ascii="Calibri" w:hAnsi="Calibri"/>
                <w:sz w:val="20"/>
                <w:szCs w:val="20"/>
                <w:lang w:val="en-GB"/>
              </w:rPr>
            </w:pPr>
            <w:r w:rsidRPr="009D0F41">
              <w:rPr>
                <w:rFonts w:ascii="Calibri" w:hAnsi="Calibri"/>
                <w:sz w:val="20"/>
                <w:szCs w:val="20"/>
                <w:lang w:val="en-GB"/>
              </w:rPr>
              <w:t xml:space="preserve">Rubric for Content </w:t>
            </w:r>
          </w:p>
        </w:tc>
        <w:tc>
          <w:tcPr>
            <w:tcW w:w="1134" w:type="dxa"/>
            <w:shd w:val="clear" w:color="auto" w:fill="FFFFFF" w:themeFill="background1"/>
          </w:tcPr>
          <w:p w14:paraId="532792A4" w14:textId="77777777" w:rsidR="00CC1304" w:rsidRPr="009D0F41" w:rsidRDefault="00CC1304" w:rsidP="00CC1304">
            <w:pPr>
              <w:jc w:val="both"/>
              <w:rPr>
                <w:rFonts w:ascii="Calibri" w:hAnsi="Calibri"/>
                <w:sz w:val="20"/>
                <w:szCs w:val="20"/>
                <w:lang w:val="en-GB"/>
              </w:rPr>
            </w:pPr>
            <w:r w:rsidRPr="009D0F41">
              <w:rPr>
                <w:rFonts w:ascii="Calibri" w:hAnsi="Calibri"/>
                <w:sz w:val="20"/>
                <w:szCs w:val="20"/>
                <w:lang w:val="en-GB"/>
              </w:rPr>
              <w:t>12</w:t>
            </w:r>
          </w:p>
        </w:tc>
      </w:tr>
      <w:tr w:rsidR="00CC1304" w:rsidRPr="009D0F41" w14:paraId="39AB451B" w14:textId="77777777" w:rsidTr="00CC1304">
        <w:trPr>
          <w:trHeight w:val="282"/>
        </w:trPr>
        <w:tc>
          <w:tcPr>
            <w:tcW w:w="1740" w:type="dxa"/>
            <w:shd w:val="clear" w:color="auto" w:fill="FFFFFF" w:themeFill="background1"/>
          </w:tcPr>
          <w:p w14:paraId="743ADB7D" w14:textId="77777777" w:rsidR="00CC1304" w:rsidRPr="009D0F41" w:rsidRDefault="00CC1304" w:rsidP="00CC1304">
            <w:pPr>
              <w:jc w:val="both"/>
              <w:rPr>
                <w:rFonts w:ascii="Calibri" w:hAnsi="Calibri"/>
                <w:sz w:val="20"/>
                <w:szCs w:val="20"/>
                <w:lang w:val="en-GB"/>
              </w:rPr>
            </w:pPr>
          </w:p>
        </w:tc>
        <w:tc>
          <w:tcPr>
            <w:tcW w:w="1941" w:type="dxa"/>
            <w:shd w:val="clear" w:color="auto" w:fill="FFFFFF" w:themeFill="background1"/>
          </w:tcPr>
          <w:p w14:paraId="110347EB" w14:textId="77777777" w:rsidR="00CC1304" w:rsidRPr="009D0F41" w:rsidRDefault="00CC1304" w:rsidP="00CC1304">
            <w:pPr>
              <w:jc w:val="both"/>
              <w:rPr>
                <w:rFonts w:ascii="Calibri" w:hAnsi="Calibri"/>
                <w:b/>
                <w:sz w:val="20"/>
                <w:szCs w:val="20"/>
                <w:lang w:val="en-GB"/>
              </w:rPr>
            </w:pPr>
            <w:r w:rsidRPr="009D0F41">
              <w:rPr>
                <w:rFonts w:ascii="Calibri" w:hAnsi="Calibri"/>
                <w:b/>
                <w:sz w:val="20"/>
                <w:szCs w:val="20"/>
                <w:lang w:val="en-GB"/>
              </w:rPr>
              <w:t xml:space="preserve">Writing </w:t>
            </w:r>
          </w:p>
          <w:p w14:paraId="45EABF70" w14:textId="77777777" w:rsidR="00CC1304" w:rsidRPr="009D0F41" w:rsidRDefault="00CC1304" w:rsidP="00CC1304">
            <w:pPr>
              <w:rPr>
                <w:rFonts w:ascii="Calibri" w:hAnsi="Calibri"/>
                <w:sz w:val="20"/>
                <w:szCs w:val="20"/>
                <w:lang w:val="en-GB"/>
              </w:rPr>
            </w:pPr>
            <w:r w:rsidRPr="009D0F41">
              <w:rPr>
                <w:rFonts w:ascii="Calibri" w:hAnsi="Calibri"/>
                <w:sz w:val="20"/>
                <w:szCs w:val="20"/>
                <w:lang w:val="en-GB"/>
              </w:rPr>
              <w:t>Coherence &amp; Cohesion: (structure;</w:t>
            </w:r>
            <w:r>
              <w:rPr>
                <w:rFonts w:ascii="Calibri" w:hAnsi="Calibri"/>
                <w:sz w:val="20"/>
                <w:szCs w:val="20"/>
                <w:lang w:val="en-GB"/>
              </w:rPr>
              <w:t xml:space="preserve"> </w:t>
            </w:r>
            <w:r w:rsidRPr="009D0F41">
              <w:rPr>
                <w:rFonts w:ascii="Calibri" w:hAnsi="Calibri"/>
                <w:sz w:val="20"/>
                <w:szCs w:val="20"/>
                <w:lang w:val="en-GB"/>
              </w:rPr>
              <w:t>paragraphing; convention of text type)</w:t>
            </w:r>
          </w:p>
          <w:p w14:paraId="59BF06F3" w14:textId="77777777" w:rsidR="00CC1304" w:rsidRPr="009D0F41" w:rsidRDefault="00CC1304" w:rsidP="00CC1304">
            <w:pPr>
              <w:jc w:val="both"/>
              <w:rPr>
                <w:rFonts w:ascii="Calibri" w:hAnsi="Calibri"/>
                <w:sz w:val="20"/>
                <w:szCs w:val="20"/>
                <w:lang w:val="en-GB"/>
              </w:rPr>
            </w:pPr>
          </w:p>
        </w:tc>
        <w:tc>
          <w:tcPr>
            <w:tcW w:w="1134" w:type="dxa"/>
            <w:shd w:val="clear" w:color="auto" w:fill="FFFFFF" w:themeFill="background1"/>
          </w:tcPr>
          <w:p w14:paraId="107A7B43" w14:textId="77777777" w:rsidR="00CC1304" w:rsidRPr="009D0F41" w:rsidRDefault="00CC1304" w:rsidP="00CC1304">
            <w:pPr>
              <w:rPr>
                <w:rFonts w:ascii="Calibri" w:hAnsi="Calibri"/>
                <w:sz w:val="20"/>
                <w:szCs w:val="20"/>
                <w:lang w:val="en-GB"/>
              </w:rPr>
            </w:pPr>
            <w:r w:rsidRPr="009D0F41">
              <w:rPr>
                <w:rFonts w:ascii="Calibri" w:hAnsi="Calibri"/>
                <w:sz w:val="20"/>
                <w:szCs w:val="20"/>
                <w:lang w:val="en-GB"/>
              </w:rPr>
              <w:t>30%</w:t>
            </w:r>
          </w:p>
        </w:tc>
        <w:tc>
          <w:tcPr>
            <w:tcW w:w="1843" w:type="dxa"/>
            <w:vMerge/>
            <w:shd w:val="clear" w:color="auto" w:fill="FFFFFF" w:themeFill="background1"/>
          </w:tcPr>
          <w:p w14:paraId="45D76ACB" w14:textId="77777777" w:rsidR="00CC1304" w:rsidRPr="009D0F41" w:rsidRDefault="00CC1304" w:rsidP="00CC1304">
            <w:pPr>
              <w:jc w:val="both"/>
              <w:rPr>
                <w:rFonts w:ascii="Calibri" w:hAnsi="Calibri"/>
                <w:sz w:val="20"/>
                <w:szCs w:val="20"/>
                <w:lang w:val="en-GB"/>
              </w:rPr>
            </w:pPr>
          </w:p>
        </w:tc>
        <w:tc>
          <w:tcPr>
            <w:tcW w:w="1275" w:type="dxa"/>
            <w:vMerge/>
            <w:shd w:val="clear" w:color="auto" w:fill="FFFFFF" w:themeFill="background1"/>
          </w:tcPr>
          <w:p w14:paraId="7428C316" w14:textId="77777777" w:rsidR="00CC1304" w:rsidRPr="009D0F41" w:rsidRDefault="00CC1304" w:rsidP="00CC1304">
            <w:pPr>
              <w:jc w:val="both"/>
              <w:rPr>
                <w:rFonts w:ascii="Calibri" w:hAnsi="Calibri"/>
                <w:sz w:val="20"/>
                <w:szCs w:val="20"/>
                <w:lang w:val="en-GB"/>
              </w:rPr>
            </w:pPr>
          </w:p>
        </w:tc>
        <w:tc>
          <w:tcPr>
            <w:tcW w:w="1843" w:type="dxa"/>
            <w:shd w:val="clear" w:color="auto" w:fill="FFFFFF" w:themeFill="background1"/>
          </w:tcPr>
          <w:p w14:paraId="5AD11EEC" w14:textId="77777777" w:rsidR="00CC1304" w:rsidRPr="009D0F41" w:rsidRDefault="00CC1304" w:rsidP="00CC1304">
            <w:pPr>
              <w:rPr>
                <w:rFonts w:ascii="Calibri" w:hAnsi="Calibri"/>
                <w:sz w:val="20"/>
                <w:szCs w:val="20"/>
                <w:lang w:val="en-GB"/>
              </w:rPr>
            </w:pPr>
            <w:r w:rsidRPr="009D0F41">
              <w:rPr>
                <w:rFonts w:ascii="Calibri" w:hAnsi="Calibri"/>
                <w:sz w:val="20"/>
                <w:szCs w:val="20"/>
                <w:lang w:val="en-GB"/>
              </w:rPr>
              <w:t>Rubric for Organisation</w:t>
            </w:r>
          </w:p>
        </w:tc>
        <w:tc>
          <w:tcPr>
            <w:tcW w:w="1134" w:type="dxa"/>
            <w:shd w:val="clear" w:color="auto" w:fill="FFFFFF" w:themeFill="background1"/>
          </w:tcPr>
          <w:p w14:paraId="239C2E5C" w14:textId="77777777" w:rsidR="00CC1304" w:rsidRPr="009D0F41" w:rsidRDefault="00CC1304" w:rsidP="00CC1304">
            <w:pPr>
              <w:jc w:val="both"/>
              <w:rPr>
                <w:rFonts w:ascii="Calibri" w:hAnsi="Calibri"/>
                <w:sz w:val="20"/>
                <w:szCs w:val="20"/>
                <w:lang w:val="en-GB"/>
              </w:rPr>
            </w:pPr>
            <w:r w:rsidRPr="009D0F41">
              <w:rPr>
                <w:rFonts w:ascii="Calibri" w:hAnsi="Calibri"/>
                <w:sz w:val="20"/>
                <w:szCs w:val="20"/>
                <w:lang w:val="en-GB"/>
              </w:rPr>
              <w:t>12</w:t>
            </w:r>
          </w:p>
        </w:tc>
      </w:tr>
      <w:tr w:rsidR="00CC1304" w:rsidRPr="009D0F41" w14:paraId="4BC2436D" w14:textId="77777777" w:rsidTr="00CC1304">
        <w:trPr>
          <w:trHeight w:val="282"/>
        </w:trPr>
        <w:tc>
          <w:tcPr>
            <w:tcW w:w="1740" w:type="dxa"/>
            <w:shd w:val="clear" w:color="auto" w:fill="FFFFFF" w:themeFill="background1"/>
          </w:tcPr>
          <w:p w14:paraId="7A86F3CC" w14:textId="77777777" w:rsidR="00CC1304" w:rsidRPr="009D0F41" w:rsidRDefault="00CC1304" w:rsidP="00CC1304">
            <w:pPr>
              <w:jc w:val="both"/>
              <w:rPr>
                <w:rFonts w:ascii="Calibri" w:hAnsi="Calibri"/>
                <w:sz w:val="20"/>
                <w:szCs w:val="20"/>
                <w:lang w:val="en-GB"/>
              </w:rPr>
            </w:pPr>
          </w:p>
        </w:tc>
        <w:tc>
          <w:tcPr>
            <w:tcW w:w="1941" w:type="dxa"/>
            <w:shd w:val="clear" w:color="auto" w:fill="FFFFFF" w:themeFill="background1"/>
          </w:tcPr>
          <w:p w14:paraId="2643D4E5" w14:textId="77777777" w:rsidR="00CC1304" w:rsidRPr="009D0F41" w:rsidRDefault="00CC1304" w:rsidP="00CC1304">
            <w:pPr>
              <w:jc w:val="both"/>
              <w:rPr>
                <w:rFonts w:ascii="Calibri" w:hAnsi="Calibri"/>
                <w:b/>
                <w:sz w:val="20"/>
                <w:szCs w:val="20"/>
                <w:lang w:val="en-GB"/>
              </w:rPr>
            </w:pPr>
            <w:r w:rsidRPr="009D0F41">
              <w:rPr>
                <w:rFonts w:ascii="Calibri" w:hAnsi="Calibri"/>
                <w:b/>
                <w:sz w:val="20"/>
                <w:szCs w:val="20"/>
                <w:lang w:val="en-GB"/>
              </w:rPr>
              <w:t>Lingu</w:t>
            </w:r>
            <w:r>
              <w:rPr>
                <w:rFonts w:ascii="Calibri" w:hAnsi="Calibri"/>
                <w:b/>
                <w:sz w:val="20"/>
                <w:szCs w:val="20"/>
                <w:lang w:val="en-GB"/>
              </w:rPr>
              <w:t>i</w:t>
            </w:r>
            <w:r w:rsidRPr="009D0F41">
              <w:rPr>
                <w:rFonts w:ascii="Calibri" w:hAnsi="Calibri"/>
                <w:b/>
                <w:sz w:val="20"/>
                <w:szCs w:val="20"/>
                <w:lang w:val="en-GB"/>
              </w:rPr>
              <w:t>stic Comp</w:t>
            </w:r>
            <w:r>
              <w:rPr>
                <w:rFonts w:ascii="Calibri" w:hAnsi="Calibri"/>
                <w:b/>
                <w:sz w:val="20"/>
                <w:szCs w:val="20"/>
                <w:lang w:val="en-GB"/>
              </w:rPr>
              <w:t>e</w:t>
            </w:r>
            <w:r w:rsidRPr="009D0F41">
              <w:rPr>
                <w:rFonts w:ascii="Calibri" w:hAnsi="Calibri"/>
                <w:b/>
                <w:sz w:val="20"/>
                <w:szCs w:val="20"/>
                <w:lang w:val="en-GB"/>
              </w:rPr>
              <w:t>tence</w:t>
            </w:r>
          </w:p>
          <w:p w14:paraId="134B0B5E" w14:textId="77777777" w:rsidR="00CC1304" w:rsidRPr="009D0F41" w:rsidRDefault="00CC1304" w:rsidP="00CC1304">
            <w:pPr>
              <w:rPr>
                <w:rFonts w:ascii="Calibri" w:hAnsi="Calibri"/>
                <w:sz w:val="20"/>
                <w:szCs w:val="20"/>
                <w:lang w:val="en-GB"/>
              </w:rPr>
            </w:pPr>
            <w:r w:rsidRPr="009D0F41">
              <w:rPr>
                <w:rFonts w:ascii="Calibri" w:hAnsi="Calibri"/>
                <w:sz w:val="20"/>
                <w:szCs w:val="20"/>
                <w:lang w:val="en-GB"/>
              </w:rPr>
              <w:t>Grammatical and lexical accuracy</w:t>
            </w:r>
          </w:p>
          <w:p w14:paraId="40FFD523" w14:textId="77777777" w:rsidR="00CC1304" w:rsidRPr="009D0F41" w:rsidRDefault="00CC1304" w:rsidP="00CC1304">
            <w:pPr>
              <w:jc w:val="both"/>
              <w:rPr>
                <w:rFonts w:ascii="Calibri" w:hAnsi="Calibri"/>
                <w:sz w:val="20"/>
                <w:szCs w:val="20"/>
                <w:lang w:val="en-GB"/>
              </w:rPr>
            </w:pPr>
          </w:p>
        </w:tc>
        <w:tc>
          <w:tcPr>
            <w:tcW w:w="1134" w:type="dxa"/>
            <w:shd w:val="clear" w:color="auto" w:fill="FFFFFF" w:themeFill="background1"/>
          </w:tcPr>
          <w:p w14:paraId="31A07E33" w14:textId="77777777" w:rsidR="00CC1304" w:rsidRPr="009D0F41" w:rsidRDefault="00CC1304" w:rsidP="00CC1304">
            <w:pPr>
              <w:rPr>
                <w:rFonts w:ascii="Calibri" w:hAnsi="Calibri"/>
                <w:sz w:val="20"/>
                <w:szCs w:val="20"/>
                <w:lang w:val="en-GB"/>
              </w:rPr>
            </w:pPr>
            <w:r w:rsidRPr="009D0F41">
              <w:rPr>
                <w:rFonts w:ascii="Calibri" w:hAnsi="Calibri"/>
                <w:sz w:val="20"/>
                <w:szCs w:val="20"/>
                <w:lang w:val="en-GB"/>
              </w:rPr>
              <w:t>30%</w:t>
            </w:r>
          </w:p>
        </w:tc>
        <w:tc>
          <w:tcPr>
            <w:tcW w:w="1843" w:type="dxa"/>
            <w:vMerge/>
            <w:shd w:val="clear" w:color="auto" w:fill="FFFFFF" w:themeFill="background1"/>
          </w:tcPr>
          <w:p w14:paraId="7516463D" w14:textId="77777777" w:rsidR="00CC1304" w:rsidRPr="009D0F41" w:rsidRDefault="00CC1304" w:rsidP="00CC1304">
            <w:pPr>
              <w:jc w:val="both"/>
              <w:rPr>
                <w:rFonts w:ascii="Calibri" w:hAnsi="Calibri"/>
                <w:sz w:val="20"/>
                <w:szCs w:val="20"/>
                <w:lang w:val="en-GB"/>
              </w:rPr>
            </w:pPr>
          </w:p>
        </w:tc>
        <w:tc>
          <w:tcPr>
            <w:tcW w:w="1275" w:type="dxa"/>
            <w:vMerge/>
            <w:shd w:val="clear" w:color="auto" w:fill="FFFFFF" w:themeFill="background1"/>
          </w:tcPr>
          <w:p w14:paraId="72917896" w14:textId="77777777" w:rsidR="00CC1304" w:rsidRPr="009D0F41" w:rsidRDefault="00CC1304" w:rsidP="00CC1304">
            <w:pPr>
              <w:jc w:val="both"/>
              <w:rPr>
                <w:rFonts w:ascii="Calibri" w:hAnsi="Calibri"/>
                <w:sz w:val="20"/>
                <w:szCs w:val="20"/>
                <w:lang w:val="en-GB"/>
              </w:rPr>
            </w:pPr>
          </w:p>
        </w:tc>
        <w:tc>
          <w:tcPr>
            <w:tcW w:w="1843" w:type="dxa"/>
            <w:shd w:val="clear" w:color="auto" w:fill="FFFFFF" w:themeFill="background1"/>
          </w:tcPr>
          <w:p w14:paraId="51CBF805" w14:textId="77777777" w:rsidR="00CC1304" w:rsidRPr="009D0F41" w:rsidRDefault="00CC1304" w:rsidP="00CC1304">
            <w:pPr>
              <w:jc w:val="both"/>
              <w:rPr>
                <w:rFonts w:ascii="Calibri" w:hAnsi="Calibri"/>
                <w:sz w:val="20"/>
                <w:szCs w:val="20"/>
                <w:lang w:val="en-GB"/>
              </w:rPr>
            </w:pPr>
            <w:r w:rsidRPr="009D0F41">
              <w:rPr>
                <w:rFonts w:ascii="Calibri" w:hAnsi="Calibri"/>
                <w:sz w:val="20"/>
                <w:szCs w:val="20"/>
                <w:lang w:val="en-GB"/>
              </w:rPr>
              <w:t>Rubric for Accuracy</w:t>
            </w:r>
          </w:p>
        </w:tc>
        <w:tc>
          <w:tcPr>
            <w:tcW w:w="1134" w:type="dxa"/>
            <w:shd w:val="clear" w:color="auto" w:fill="FFFFFF" w:themeFill="background1"/>
          </w:tcPr>
          <w:p w14:paraId="18F6B674" w14:textId="77777777" w:rsidR="00CC1304" w:rsidRPr="009D0F41" w:rsidRDefault="00CC1304" w:rsidP="00CC1304">
            <w:pPr>
              <w:jc w:val="both"/>
              <w:rPr>
                <w:rFonts w:ascii="Calibri" w:hAnsi="Calibri"/>
                <w:sz w:val="20"/>
                <w:szCs w:val="20"/>
                <w:lang w:val="en-GB"/>
              </w:rPr>
            </w:pPr>
            <w:r w:rsidRPr="009D0F41">
              <w:rPr>
                <w:rFonts w:ascii="Calibri" w:hAnsi="Calibri"/>
                <w:sz w:val="20"/>
                <w:szCs w:val="20"/>
                <w:lang w:val="en-GB"/>
              </w:rPr>
              <w:t>12</w:t>
            </w:r>
          </w:p>
        </w:tc>
      </w:tr>
      <w:tr w:rsidR="00CC1304" w:rsidRPr="009D0F41" w14:paraId="782EBCE9" w14:textId="77777777" w:rsidTr="00CC1304">
        <w:trPr>
          <w:trHeight w:val="282"/>
        </w:trPr>
        <w:tc>
          <w:tcPr>
            <w:tcW w:w="1740" w:type="dxa"/>
            <w:shd w:val="clear" w:color="auto" w:fill="FFFFFF" w:themeFill="background1"/>
          </w:tcPr>
          <w:p w14:paraId="76A18AC8" w14:textId="77777777" w:rsidR="00CC1304" w:rsidRPr="009D0F41" w:rsidRDefault="00CC1304" w:rsidP="00CC1304">
            <w:pPr>
              <w:jc w:val="both"/>
              <w:rPr>
                <w:rFonts w:ascii="Calibri" w:hAnsi="Calibri"/>
                <w:sz w:val="20"/>
                <w:szCs w:val="20"/>
                <w:lang w:val="en-GB"/>
              </w:rPr>
            </w:pPr>
          </w:p>
        </w:tc>
        <w:tc>
          <w:tcPr>
            <w:tcW w:w="1941" w:type="dxa"/>
            <w:shd w:val="clear" w:color="auto" w:fill="FFFFFF" w:themeFill="background1"/>
          </w:tcPr>
          <w:p w14:paraId="2E5600DC" w14:textId="77777777" w:rsidR="00CC1304" w:rsidRPr="009D0F41" w:rsidRDefault="00CC1304" w:rsidP="00CC1304">
            <w:pPr>
              <w:rPr>
                <w:rFonts w:ascii="Calibri" w:hAnsi="Calibri"/>
                <w:b/>
                <w:sz w:val="20"/>
                <w:szCs w:val="20"/>
                <w:lang w:val="en-GB"/>
              </w:rPr>
            </w:pPr>
            <w:r w:rsidRPr="009D0F41">
              <w:rPr>
                <w:rFonts w:ascii="Calibri" w:hAnsi="Calibri"/>
                <w:b/>
                <w:sz w:val="20"/>
                <w:szCs w:val="20"/>
                <w:lang w:val="en-GB"/>
              </w:rPr>
              <w:t>Writing and Lingu</w:t>
            </w:r>
            <w:r>
              <w:rPr>
                <w:rFonts w:ascii="Calibri" w:hAnsi="Calibri"/>
                <w:b/>
                <w:sz w:val="20"/>
                <w:szCs w:val="20"/>
                <w:lang w:val="en-GB"/>
              </w:rPr>
              <w:t>i</w:t>
            </w:r>
            <w:r w:rsidRPr="009D0F41">
              <w:rPr>
                <w:rFonts w:ascii="Calibri" w:hAnsi="Calibri"/>
                <w:b/>
                <w:sz w:val="20"/>
                <w:szCs w:val="20"/>
                <w:lang w:val="en-GB"/>
              </w:rPr>
              <w:t>stic Competence</w:t>
            </w:r>
          </w:p>
          <w:p w14:paraId="346BC879" w14:textId="77777777" w:rsidR="00CC1304" w:rsidRPr="009D0F41" w:rsidRDefault="00CC1304" w:rsidP="00CC1304">
            <w:pPr>
              <w:rPr>
                <w:rFonts w:ascii="Calibri" w:hAnsi="Calibri"/>
                <w:sz w:val="20"/>
                <w:szCs w:val="20"/>
                <w:lang w:val="en-GB"/>
              </w:rPr>
            </w:pPr>
            <w:r w:rsidRPr="009D0F41">
              <w:rPr>
                <w:rFonts w:ascii="Calibri" w:hAnsi="Calibri"/>
                <w:sz w:val="20"/>
                <w:szCs w:val="20"/>
                <w:lang w:val="en-GB"/>
              </w:rPr>
              <w:t>Range of vocabulary,</w:t>
            </w:r>
          </w:p>
          <w:p w14:paraId="25F6878D" w14:textId="77777777" w:rsidR="00CC1304" w:rsidRPr="009D0F41" w:rsidRDefault="00CC1304" w:rsidP="00CC1304">
            <w:pPr>
              <w:rPr>
                <w:rFonts w:ascii="Calibri" w:hAnsi="Calibri"/>
                <w:sz w:val="20"/>
                <w:szCs w:val="20"/>
                <w:lang w:val="en-GB"/>
              </w:rPr>
            </w:pPr>
            <w:r w:rsidRPr="009D0F41">
              <w:rPr>
                <w:rFonts w:ascii="Calibri" w:hAnsi="Calibri"/>
                <w:sz w:val="20"/>
                <w:szCs w:val="20"/>
                <w:lang w:val="en-GB"/>
              </w:rPr>
              <w:t>Structures and readability</w:t>
            </w:r>
          </w:p>
          <w:p w14:paraId="7DBAEB89" w14:textId="77777777" w:rsidR="00CC1304" w:rsidRPr="009D0F41" w:rsidRDefault="00CC1304" w:rsidP="00CC1304">
            <w:pPr>
              <w:jc w:val="both"/>
              <w:rPr>
                <w:rFonts w:ascii="Calibri" w:hAnsi="Calibri"/>
                <w:sz w:val="20"/>
                <w:szCs w:val="20"/>
                <w:lang w:val="en-GB"/>
              </w:rPr>
            </w:pPr>
          </w:p>
        </w:tc>
        <w:tc>
          <w:tcPr>
            <w:tcW w:w="1134" w:type="dxa"/>
            <w:shd w:val="clear" w:color="auto" w:fill="FFFFFF" w:themeFill="background1"/>
          </w:tcPr>
          <w:p w14:paraId="06EAD345" w14:textId="77777777" w:rsidR="00CC1304" w:rsidRPr="009D0F41" w:rsidRDefault="00CC1304" w:rsidP="00CC1304">
            <w:pPr>
              <w:rPr>
                <w:rFonts w:ascii="Calibri" w:hAnsi="Calibri"/>
                <w:sz w:val="20"/>
                <w:szCs w:val="20"/>
                <w:lang w:val="en-GB"/>
              </w:rPr>
            </w:pPr>
            <w:r w:rsidRPr="009D0F41">
              <w:rPr>
                <w:rFonts w:ascii="Calibri" w:hAnsi="Calibri"/>
                <w:sz w:val="20"/>
                <w:szCs w:val="20"/>
                <w:lang w:val="en-GB"/>
              </w:rPr>
              <w:t>10%</w:t>
            </w:r>
          </w:p>
        </w:tc>
        <w:tc>
          <w:tcPr>
            <w:tcW w:w="1843" w:type="dxa"/>
            <w:vMerge/>
            <w:shd w:val="clear" w:color="auto" w:fill="FFFFFF" w:themeFill="background1"/>
          </w:tcPr>
          <w:p w14:paraId="79B7B223" w14:textId="77777777" w:rsidR="00CC1304" w:rsidRPr="009D0F41" w:rsidRDefault="00CC1304" w:rsidP="00CC1304">
            <w:pPr>
              <w:jc w:val="both"/>
              <w:rPr>
                <w:rFonts w:ascii="Calibri" w:hAnsi="Calibri"/>
                <w:sz w:val="20"/>
                <w:szCs w:val="20"/>
                <w:lang w:val="en-GB"/>
              </w:rPr>
            </w:pPr>
          </w:p>
        </w:tc>
        <w:tc>
          <w:tcPr>
            <w:tcW w:w="1275" w:type="dxa"/>
            <w:vMerge/>
            <w:shd w:val="clear" w:color="auto" w:fill="FFFFFF" w:themeFill="background1"/>
          </w:tcPr>
          <w:p w14:paraId="1739F223" w14:textId="77777777" w:rsidR="00CC1304" w:rsidRPr="009D0F41" w:rsidRDefault="00CC1304" w:rsidP="00CC1304">
            <w:pPr>
              <w:jc w:val="both"/>
              <w:rPr>
                <w:rFonts w:ascii="Calibri" w:hAnsi="Calibri"/>
                <w:sz w:val="20"/>
                <w:szCs w:val="20"/>
                <w:lang w:val="en-GB"/>
              </w:rPr>
            </w:pPr>
          </w:p>
        </w:tc>
        <w:tc>
          <w:tcPr>
            <w:tcW w:w="1843" w:type="dxa"/>
            <w:shd w:val="clear" w:color="auto" w:fill="FFFFFF" w:themeFill="background1"/>
          </w:tcPr>
          <w:p w14:paraId="250AE14A" w14:textId="77777777" w:rsidR="00CC1304" w:rsidRPr="009D0F41" w:rsidRDefault="00CC1304" w:rsidP="00CC1304">
            <w:pPr>
              <w:rPr>
                <w:rFonts w:ascii="Calibri" w:hAnsi="Calibri"/>
                <w:sz w:val="20"/>
                <w:szCs w:val="20"/>
                <w:lang w:val="en-GB"/>
              </w:rPr>
            </w:pPr>
            <w:r w:rsidRPr="009D0F41">
              <w:rPr>
                <w:rFonts w:ascii="Calibri" w:hAnsi="Calibri"/>
                <w:sz w:val="20"/>
                <w:szCs w:val="20"/>
                <w:lang w:val="en-GB"/>
              </w:rPr>
              <w:t>Rubric for Expression</w:t>
            </w:r>
          </w:p>
        </w:tc>
        <w:tc>
          <w:tcPr>
            <w:tcW w:w="1134" w:type="dxa"/>
            <w:shd w:val="clear" w:color="auto" w:fill="FFFFFF" w:themeFill="background1"/>
          </w:tcPr>
          <w:p w14:paraId="2D718CAE" w14:textId="77777777" w:rsidR="00CC1304" w:rsidRPr="009D0F41" w:rsidRDefault="00CC1304" w:rsidP="00CC1304">
            <w:pPr>
              <w:jc w:val="both"/>
              <w:rPr>
                <w:rFonts w:ascii="Calibri" w:hAnsi="Calibri"/>
                <w:sz w:val="20"/>
                <w:szCs w:val="20"/>
                <w:lang w:val="en-GB"/>
              </w:rPr>
            </w:pPr>
            <w:r w:rsidRPr="009D0F41">
              <w:rPr>
                <w:rFonts w:ascii="Calibri" w:hAnsi="Calibri"/>
                <w:sz w:val="20"/>
                <w:szCs w:val="20"/>
                <w:lang w:val="en-GB"/>
              </w:rPr>
              <w:t>4</w:t>
            </w:r>
          </w:p>
        </w:tc>
      </w:tr>
      <w:tr w:rsidR="00CC1304" w:rsidRPr="009D0F41" w14:paraId="0E22128F" w14:textId="77777777" w:rsidTr="00CC1304">
        <w:trPr>
          <w:trHeight w:val="282"/>
        </w:trPr>
        <w:tc>
          <w:tcPr>
            <w:tcW w:w="1740" w:type="dxa"/>
            <w:shd w:val="clear" w:color="auto" w:fill="E7E6E6"/>
          </w:tcPr>
          <w:p w14:paraId="34121E59" w14:textId="77777777" w:rsidR="00CC1304" w:rsidRPr="009D0F41" w:rsidRDefault="00CC1304" w:rsidP="00CC1304">
            <w:pPr>
              <w:jc w:val="both"/>
              <w:rPr>
                <w:rFonts w:ascii="Calibri" w:hAnsi="Calibri"/>
                <w:sz w:val="20"/>
                <w:szCs w:val="20"/>
                <w:lang w:val="en-GB"/>
              </w:rPr>
            </w:pPr>
            <w:r w:rsidRPr="009D0F41">
              <w:rPr>
                <w:rFonts w:ascii="Calibri" w:hAnsi="Calibri"/>
                <w:sz w:val="20"/>
                <w:szCs w:val="20"/>
                <w:lang w:val="en-GB"/>
              </w:rPr>
              <w:t>Sub-part</w:t>
            </w:r>
          </w:p>
        </w:tc>
        <w:tc>
          <w:tcPr>
            <w:tcW w:w="1941" w:type="dxa"/>
            <w:shd w:val="clear" w:color="auto" w:fill="E7E6E6"/>
          </w:tcPr>
          <w:p w14:paraId="3622FECB" w14:textId="77777777" w:rsidR="00CC1304" w:rsidRPr="009D0F41" w:rsidRDefault="00CC1304" w:rsidP="00CC1304">
            <w:pPr>
              <w:jc w:val="both"/>
              <w:rPr>
                <w:rFonts w:ascii="Calibri" w:hAnsi="Calibri"/>
                <w:sz w:val="20"/>
                <w:szCs w:val="20"/>
                <w:lang w:val="en-GB"/>
              </w:rPr>
            </w:pPr>
          </w:p>
        </w:tc>
        <w:tc>
          <w:tcPr>
            <w:tcW w:w="1134" w:type="dxa"/>
            <w:shd w:val="clear" w:color="auto" w:fill="E7E6E6"/>
          </w:tcPr>
          <w:p w14:paraId="77959001" w14:textId="77777777" w:rsidR="00CC1304" w:rsidRPr="009D0F41" w:rsidRDefault="00CC1304" w:rsidP="00CC1304">
            <w:pPr>
              <w:rPr>
                <w:rFonts w:ascii="Calibri" w:hAnsi="Calibri"/>
                <w:sz w:val="20"/>
                <w:szCs w:val="20"/>
                <w:lang w:val="en-GB"/>
              </w:rPr>
            </w:pPr>
          </w:p>
        </w:tc>
        <w:tc>
          <w:tcPr>
            <w:tcW w:w="1843" w:type="dxa"/>
            <w:shd w:val="clear" w:color="auto" w:fill="E7E6E6"/>
          </w:tcPr>
          <w:p w14:paraId="3FC26389" w14:textId="77777777" w:rsidR="00CC1304" w:rsidRPr="009D0F41" w:rsidRDefault="00CC1304" w:rsidP="00CC1304">
            <w:pPr>
              <w:jc w:val="both"/>
              <w:rPr>
                <w:rFonts w:ascii="Calibri" w:hAnsi="Calibri"/>
                <w:sz w:val="20"/>
                <w:szCs w:val="20"/>
                <w:lang w:val="en-GB"/>
              </w:rPr>
            </w:pPr>
          </w:p>
        </w:tc>
        <w:tc>
          <w:tcPr>
            <w:tcW w:w="1275" w:type="dxa"/>
            <w:shd w:val="clear" w:color="auto" w:fill="E7E6E6"/>
          </w:tcPr>
          <w:p w14:paraId="1F714B46" w14:textId="77777777" w:rsidR="00CC1304" w:rsidRPr="009D0F41" w:rsidRDefault="00CC1304" w:rsidP="00CC1304">
            <w:pPr>
              <w:jc w:val="both"/>
              <w:rPr>
                <w:rFonts w:ascii="Calibri" w:hAnsi="Calibri"/>
                <w:sz w:val="20"/>
                <w:szCs w:val="20"/>
                <w:lang w:val="en-GB"/>
              </w:rPr>
            </w:pPr>
          </w:p>
        </w:tc>
        <w:tc>
          <w:tcPr>
            <w:tcW w:w="1843" w:type="dxa"/>
            <w:shd w:val="clear" w:color="auto" w:fill="E7E6E6"/>
          </w:tcPr>
          <w:p w14:paraId="5861815D" w14:textId="77777777" w:rsidR="00CC1304" w:rsidRPr="009D0F41" w:rsidRDefault="00CC1304" w:rsidP="00CC1304">
            <w:pPr>
              <w:jc w:val="both"/>
              <w:rPr>
                <w:rFonts w:ascii="Calibri" w:hAnsi="Calibri"/>
                <w:sz w:val="20"/>
                <w:szCs w:val="20"/>
                <w:lang w:val="en-GB"/>
              </w:rPr>
            </w:pPr>
          </w:p>
        </w:tc>
        <w:tc>
          <w:tcPr>
            <w:tcW w:w="1134" w:type="dxa"/>
            <w:shd w:val="clear" w:color="auto" w:fill="E7E6E6"/>
          </w:tcPr>
          <w:p w14:paraId="2FACAAD2" w14:textId="77777777" w:rsidR="00CC1304" w:rsidRPr="009D0F41" w:rsidRDefault="00CC1304" w:rsidP="00CC1304">
            <w:pPr>
              <w:jc w:val="both"/>
              <w:rPr>
                <w:rFonts w:ascii="Calibri" w:hAnsi="Calibri"/>
                <w:sz w:val="20"/>
                <w:szCs w:val="20"/>
                <w:lang w:val="en-GB"/>
              </w:rPr>
            </w:pPr>
            <w:r w:rsidRPr="009D0F41">
              <w:rPr>
                <w:rFonts w:ascii="Calibri" w:hAnsi="Calibri"/>
                <w:sz w:val="20"/>
                <w:szCs w:val="20"/>
                <w:lang w:val="en-GB"/>
              </w:rPr>
              <w:t>40</w:t>
            </w:r>
          </w:p>
        </w:tc>
      </w:tr>
      <w:tr w:rsidR="00CC1304" w:rsidRPr="009D0F41" w14:paraId="14C1E3B9" w14:textId="77777777" w:rsidTr="00CC1304">
        <w:trPr>
          <w:trHeight w:val="282"/>
        </w:trPr>
        <w:tc>
          <w:tcPr>
            <w:tcW w:w="1740" w:type="dxa"/>
            <w:shd w:val="clear" w:color="auto" w:fill="E7E6E6"/>
          </w:tcPr>
          <w:p w14:paraId="4C2EAA60" w14:textId="77777777" w:rsidR="00CC1304" w:rsidRPr="009D0F41" w:rsidRDefault="00CC1304" w:rsidP="00CC1304">
            <w:pPr>
              <w:jc w:val="both"/>
              <w:rPr>
                <w:rFonts w:ascii="Calibri" w:hAnsi="Calibri"/>
                <w:b/>
                <w:sz w:val="20"/>
                <w:szCs w:val="20"/>
                <w:lang w:val="en-GB"/>
              </w:rPr>
            </w:pPr>
            <w:r w:rsidRPr="009D0F41">
              <w:rPr>
                <w:rFonts w:ascii="Calibri" w:hAnsi="Calibri"/>
                <w:b/>
                <w:sz w:val="20"/>
                <w:szCs w:val="20"/>
                <w:lang w:val="en-GB"/>
              </w:rPr>
              <w:t>Total</w:t>
            </w:r>
          </w:p>
        </w:tc>
        <w:tc>
          <w:tcPr>
            <w:tcW w:w="1941" w:type="dxa"/>
            <w:shd w:val="clear" w:color="auto" w:fill="E7E6E6"/>
          </w:tcPr>
          <w:p w14:paraId="354B0815" w14:textId="77777777" w:rsidR="00CC1304" w:rsidRPr="009D0F41" w:rsidRDefault="00CC1304" w:rsidP="00CC1304">
            <w:pPr>
              <w:jc w:val="both"/>
              <w:rPr>
                <w:rFonts w:ascii="Calibri" w:hAnsi="Calibri"/>
                <w:b/>
                <w:sz w:val="20"/>
                <w:szCs w:val="20"/>
                <w:lang w:val="en-GB"/>
              </w:rPr>
            </w:pPr>
          </w:p>
        </w:tc>
        <w:tc>
          <w:tcPr>
            <w:tcW w:w="1134" w:type="dxa"/>
            <w:shd w:val="clear" w:color="auto" w:fill="E7E6E6"/>
          </w:tcPr>
          <w:p w14:paraId="1A81D3FD" w14:textId="77777777" w:rsidR="00CC1304" w:rsidRPr="009D0F41" w:rsidRDefault="00CC1304" w:rsidP="00CC1304">
            <w:pPr>
              <w:jc w:val="both"/>
              <w:rPr>
                <w:rFonts w:ascii="Calibri" w:hAnsi="Calibri"/>
                <w:b/>
                <w:sz w:val="20"/>
                <w:szCs w:val="20"/>
                <w:lang w:val="en-GB"/>
              </w:rPr>
            </w:pPr>
          </w:p>
        </w:tc>
        <w:tc>
          <w:tcPr>
            <w:tcW w:w="1843" w:type="dxa"/>
            <w:shd w:val="clear" w:color="auto" w:fill="E7E6E6"/>
          </w:tcPr>
          <w:p w14:paraId="01AE59E5" w14:textId="77777777" w:rsidR="00CC1304" w:rsidRPr="009D0F41" w:rsidRDefault="00CC1304" w:rsidP="00CC1304">
            <w:pPr>
              <w:jc w:val="both"/>
              <w:rPr>
                <w:rFonts w:ascii="Calibri" w:hAnsi="Calibri"/>
                <w:b/>
                <w:sz w:val="20"/>
                <w:szCs w:val="20"/>
                <w:lang w:val="en-GB"/>
              </w:rPr>
            </w:pPr>
          </w:p>
        </w:tc>
        <w:tc>
          <w:tcPr>
            <w:tcW w:w="1275" w:type="dxa"/>
            <w:shd w:val="clear" w:color="auto" w:fill="E7E6E6"/>
          </w:tcPr>
          <w:p w14:paraId="18BB5686" w14:textId="77777777" w:rsidR="00CC1304" w:rsidRPr="009D0F41" w:rsidRDefault="00CC1304" w:rsidP="00CC1304">
            <w:pPr>
              <w:jc w:val="both"/>
              <w:rPr>
                <w:rFonts w:ascii="Calibri" w:hAnsi="Calibri"/>
                <w:b/>
                <w:sz w:val="20"/>
                <w:szCs w:val="20"/>
                <w:lang w:val="en-GB"/>
              </w:rPr>
            </w:pPr>
          </w:p>
        </w:tc>
        <w:tc>
          <w:tcPr>
            <w:tcW w:w="1843" w:type="dxa"/>
            <w:shd w:val="clear" w:color="auto" w:fill="E7E6E6"/>
          </w:tcPr>
          <w:p w14:paraId="65F30C3A" w14:textId="77777777" w:rsidR="00CC1304" w:rsidRPr="009D0F41" w:rsidRDefault="00CC1304" w:rsidP="00CC1304">
            <w:pPr>
              <w:jc w:val="both"/>
              <w:rPr>
                <w:rFonts w:ascii="Calibri" w:hAnsi="Calibri"/>
                <w:b/>
                <w:sz w:val="20"/>
                <w:szCs w:val="20"/>
                <w:lang w:val="en-GB"/>
              </w:rPr>
            </w:pPr>
          </w:p>
        </w:tc>
        <w:tc>
          <w:tcPr>
            <w:tcW w:w="1134" w:type="dxa"/>
            <w:shd w:val="clear" w:color="auto" w:fill="E7E6E6"/>
          </w:tcPr>
          <w:p w14:paraId="3828EABB" w14:textId="77777777" w:rsidR="00CC1304" w:rsidRPr="009D0F41" w:rsidRDefault="00CC1304" w:rsidP="00CC1304">
            <w:pPr>
              <w:jc w:val="both"/>
              <w:rPr>
                <w:rFonts w:ascii="Calibri" w:hAnsi="Calibri"/>
                <w:b/>
                <w:sz w:val="20"/>
                <w:szCs w:val="20"/>
                <w:lang w:val="en-GB"/>
              </w:rPr>
            </w:pPr>
            <w:r w:rsidRPr="009D0F41">
              <w:rPr>
                <w:rFonts w:ascii="Calibri" w:hAnsi="Calibri"/>
                <w:b/>
                <w:sz w:val="20"/>
                <w:szCs w:val="20"/>
                <w:lang w:val="en-GB"/>
              </w:rPr>
              <w:t>100</w:t>
            </w:r>
          </w:p>
        </w:tc>
      </w:tr>
    </w:tbl>
    <w:tbl>
      <w:tblPr>
        <w:tblStyle w:val="TableGrid1"/>
        <w:tblpPr w:leftFromText="180" w:rightFromText="180" w:vertAnchor="text" w:horzAnchor="margin" w:tblpXSpec="center" w:tblpY="88"/>
        <w:tblW w:w="10910" w:type="dxa"/>
        <w:tblLayout w:type="fixed"/>
        <w:tblLook w:val="04A0" w:firstRow="1" w:lastRow="0" w:firstColumn="1" w:lastColumn="0" w:noHBand="0" w:noVBand="1"/>
      </w:tblPr>
      <w:tblGrid>
        <w:gridCol w:w="1740"/>
        <w:gridCol w:w="1941"/>
        <w:gridCol w:w="1134"/>
        <w:gridCol w:w="1843"/>
        <w:gridCol w:w="1275"/>
        <w:gridCol w:w="1843"/>
        <w:gridCol w:w="1134"/>
      </w:tblGrid>
      <w:tr w:rsidR="00AC61F5" w:rsidRPr="009D0F41" w14:paraId="3FC8BC1A" w14:textId="77777777" w:rsidTr="00AC61F5">
        <w:trPr>
          <w:trHeight w:val="558"/>
        </w:trPr>
        <w:tc>
          <w:tcPr>
            <w:tcW w:w="1740" w:type="dxa"/>
            <w:shd w:val="clear" w:color="auto" w:fill="AEAAAA"/>
          </w:tcPr>
          <w:p w14:paraId="5F293A65" w14:textId="77777777" w:rsidR="00AC61F5" w:rsidRPr="009D0F41" w:rsidRDefault="00AC61F5" w:rsidP="00AC61F5">
            <w:pPr>
              <w:jc w:val="both"/>
              <w:rPr>
                <w:rFonts w:ascii="Calibri" w:hAnsi="Calibri"/>
                <w:b/>
                <w:sz w:val="20"/>
                <w:szCs w:val="20"/>
                <w:lang w:val="en-GB"/>
              </w:rPr>
            </w:pPr>
            <w:r w:rsidRPr="009D0F41">
              <w:rPr>
                <w:rFonts w:ascii="Calibri" w:hAnsi="Calibri"/>
                <w:b/>
                <w:sz w:val="20"/>
                <w:szCs w:val="20"/>
                <w:lang w:val="en-GB"/>
              </w:rPr>
              <w:t>Task/Element of Examination</w:t>
            </w:r>
          </w:p>
        </w:tc>
        <w:tc>
          <w:tcPr>
            <w:tcW w:w="1941" w:type="dxa"/>
            <w:shd w:val="clear" w:color="auto" w:fill="AEAAAA"/>
          </w:tcPr>
          <w:p w14:paraId="4BB211E7" w14:textId="77777777" w:rsidR="00AC61F5" w:rsidRPr="009D0F41" w:rsidRDefault="00AC61F5" w:rsidP="00AC61F5">
            <w:pPr>
              <w:spacing w:line="480" w:lineRule="auto"/>
              <w:jc w:val="center"/>
              <w:rPr>
                <w:rFonts w:ascii="Calibri" w:hAnsi="Calibri"/>
                <w:b/>
                <w:sz w:val="20"/>
                <w:szCs w:val="20"/>
                <w:lang w:val="en-GB"/>
              </w:rPr>
            </w:pPr>
            <w:r w:rsidRPr="009D0F41">
              <w:rPr>
                <w:rFonts w:ascii="Calibri" w:hAnsi="Calibri"/>
                <w:b/>
                <w:sz w:val="20"/>
                <w:szCs w:val="20"/>
                <w:lang w:val="en-GB"/>
              </w:rPr>
              <w:t>Competence</w:t>
            </w:r>
          </w:p>
        </w:tc>
        <w:tc>
          <w:tcPr>
            <w:tcW w:w="1134" w:type="dxa"/>
            <w:shd w:val="clear" w:color="auto" w:fill="AEAAAA"/>
          </w:tcPr>
          <w:p w14:paraId="0965A343" w14:textId="77777777" w:rsidR="00AC61F5" w:rsidRPr="009D0F41" w:rsidRDefault="00AC61F5" w:rsidP="00AC61F5">
            <w:pPr>
              <w:jc w:val="both"/>
              <w:rPr>
                <w:rFonts w:ascii="Calibri" w:hAnsi="Calibri"/>
                <w:b/>
                <w:sz w:val="20"/>
                <w:szCs w:val="20"/>
                <w:lang w:val="en-GB"/>
              </w:rPr>
            </w:pPr>
            <w:r w:rsidRPr="009D0F41">
              <w:rPr>
                <w:rFonts w:ascii="Calibri" w:hAnsi="Calibri"/>
                <w:b/>
                <w:sz w:val="20"/>
                <w:szCs w:val="20"/>
                <w:lang w:val="en-GB"/>
              </w:rPr>
              <w:t>Weight in %</w:t>
            </w:r>
          </w:p>
        </w:tc>
        <w:tc>
          <w:tcPr>
            <w:tcW w:w="1843" w:type="dxa"/>
            <w:shd w:val="clear" w:color="auto" w:fill="AEAAAA"/>
          </w:tcPr>
          <w:p w14:paraId="1B34FABD" w14:textId="77777777" w:rsidR="00AC61F5" w:rsidRPr="009D0F41" w:rsidRDefault="00AC61F5" w:rsidP="00AC61F5">
            <w:pPr>
              <w:jc w:val="both"/>
              <w:rPr>
                <w:rFonts w:ascii="Calibri" w:hAnsi="Calibri"/>
                <w:b/>
                <w:sz w:val="20"/>
                <w:szCs w:val="20"/>
                <w:lang w:val="en-GB"/>
              </w:rPr>
            </w:pPr>
            <w:r w:rsidRPr="009D0F41">
              <w:rPr>
                <w:rFonts w:ascii="Calibri" w:hAnsi="Calibri"/>
                <w:b/>
                <w:sz w:val="20"/>
                <w:szCs w:val="20"/>
                <w:lang w:val="en-GB"/>
              </w:rPr>
              <w:t>Learning Objective</w:t>
            </w:r>
          </w:p>
        </w:tc>
        <w:tc>
          <w:tcPr>
            <w:tcW w:w="1275" w:type="dxa"/>
            <w:shd w:val="clear" w:color="auto" w:fill="AEAAAA"/>
          </w:tcPr>
          <w:p w14:paraId="5A83DD61" w14:textId="77777777" w:rsidR="00AC61F5" w:rsidRPr="009D0F41" w:rsidRDefault="00AC61F5" w:rsidP="00AC61F5">
            <w:pPr>
              <w:jc w:val="both"/>
              <w:rPr>
                <w:rFonts w:ascii="Calibri" w:hAnsi="Calibri"/>
                <w:b/>
                <w:sz w:val="20"/>
                <w:szCs w:val="20"/>
                <w:lang w:val="en-GB"/>
              </w:rPr>
            </w:pPr>
            <w:r w:rsidRPr="009D0F41">
              <w:rPr>
                <w:rFonts w:ascii="Calibri" w:hAnsi="Calibri"/>
                <w:b/>
                <w:sz w:val="20"/>
                <w:szCs w:val="20"/>
                <w:lang w:val="en-GB"/>
              </w:rPr>
              <w:t>Question(s)</w:t>
            </w:r>
          </w:p>
        </w:tc>
        <w:tc>
          <w:tcPr>
            <w:tcW w:w="1843" w:type="dxa"/>
            <w:shd w:val="clear" w:color="auto" w:fill="AEAAAA"/>
          </w:tcPr>
          <w:p w14:paraId="0FD0BF56" w14:textId="77777777" w:rsidR="00AC61F5" w:rsidRPr="009D0F41" w:rsidRDefault="00AC61F5" w:rsidP="00AC61F5">
            <w:pPr>
              <w:jc w:val="both"/>
              <w:rPr>
                <w:rFonts w:ascii="Calibri" w:hAnsi="Calibri"/>
                <w:b/>
                <w:sz w:val="20"/>
                <w:szCs w:val="20"/>
                <w:lang w:val="en-GB"/>
              </w:rPr>
            </w:pPr>
            <w:r w:rsidRPr="009D0F41">
              <w:rPr>
                <w:rFonts w:ascii="Calibri" w:hAnsi="Calibri"/>
                <w:b/>
                <w:sz w:val="20"/>
                <w:szCs w:val="20"/>
                <w:lang w:val="en-GB"/>
              </w:rPr>
              <w:t>Evaluation/</w:t>
            </w:r>
          </w:p>
          <w:p w14:paraId="56490BB3" w14:textId="77777777" w:rsidR="00AC61F5" w:rsidRPr="009D0F41" w:rsidRDefault="00AC61F5" w:rsidP="00AC61F5">
            <w:pPr>
              <w:jc w:val="both"/>
              <w:rPr>
                <w:rFonts w:ascii="Calibri" w:hAnsi="Calibri"/>
                <w:b/>
                <w:sz w:val="20"/>
                <w:szCs w:val="20"/>
                <w:lang w:val="en-GB"/>
              </w:rPr>
            </w:pPr>
            <w:r w:rsidRPr="009D0F41">
              <w:rPr>
                <w:rFonts w:ascii="Calibri" w:hAnsi="Calibri"/>
                <w:b/>
                <w:sz w:val="20"/>
                <w:szCs w:val="20"/>
                <w:lang w:val="en-GB"/>
              </w:rPr>
              <w:t>Marking</w:t>
            </w:r>
          </w:p>
        </w:tc>
        <w:tc>
          <w:tcPr>
            <w:tcW w:w="1134" w:type="dxa"/>
            <w:shd w:val="clear" w:color="auto" w:fill="AEAAAA"/>
          </w:tcPr>
          <w:p w14:paraId="4B52BA7A" w14:textId="77777777" w:rsidR="00AC61F5" w:rsidRPr="009D0F41" w:rsidRDefault="00AC61F5" w:rsidP="00AC61F5">
            <w:pPr>
              <w:rPr>
                <w:rFonts w:ascii="Calibri" w:hAnsi="Calibri"/>
                <w:b/>
                <w:sz w:val="20"/>
                <w:szCs w:val="20"/>
                <w:lang w:val="en-GB"/>
              </w:rPr>
            </w:pPr>
            <w:r w:rsidRPr="009D0F41">
              <w:rPr>
                <w:rFonts w:ascii="Calibri" w:hAnsi="Calibri"/>
                <w:b/>
                <w:sz w:val="20"/>
                <w:szCs w:val="20"/>
                <w:lang w:val="en-GB"/>
              </w:rPr>
              <w:t>Weight in Points</w:t>
            </w:r>
          </w:p>
        </w:tc>
      </w:tr>
    </w:tbl>
    <w:p w14:paraId="73079AE6" w14:textId="77777777" w:rsidR="00CF7ECD" w:rsidRPr="009D0F41" w:rsidRDefault="00CF7ECD" w:rsidP="00CF7ECD">
      <w:pPr>
        <w:spacing w:after="160" w:line="259" w:lineRule="auto"/>
        <w:jc w:val="both"/>
        <w:rPr>
          <w:rFonts w:eastAsia="Calibri" w:cs="Arial"/>
          <w:sz w:val="20"/>
          <w:szCs w:val="20"/>
          <w:lang w:val="en-GB" w:eastAsia="en-US"/>
        </w:rPr>
      </w:pPr>
    </w:p>
    <w:p w14:paraId="557B1A29" w14:textId="77777777" w:rsidR="00CC1304" w:rsidRDefault="00CC1304" w:rsidP="00AC61F5">
      <w:pPr>
        <w:rPr>
          <w:rFonts w:ascii="Times New Roman" w:hAnsi="Times New Roman"/>
          <w:lang w:val="en-GB" w:eastAsia="fi-FI"/>
        </w:rPr>
      </w:pPr>
    </w:p>
    <w:p w14:paraId="2A2C3BFE" w14:textId="77777777" w:rsidR="00CC1304" w:rsidRDefault="00CC1304" w:rsidP="00AC61F5">
      <w:pPr>
        <w:rPr>
          <w:rFonts w:ascii="Times New Roman" w:hAnsi="Times New Roman"/>
          <w:lang w:val="en-GB" w:eastAsia="fi-FI"/>
        </w:rPr>
      </w:pPr>
    </w:p>
    <w:p w14:paraId="56CA4593" w14:textId="7500BE69" w:rsidR="00CC1304" w:rsidRDefault="00CC1304" w:rsidP="00AC61F5">
      <w:pPr>
        <w:rPr>
          <w:rFonts w:ascii="Times New Roman" w:hAnsi="Times New Roman"/>
          <w:lang w:val="en-GB" w:eastAsia="fi-FI"/>
        </w:rPr>
      </w:pPr>
    </w:p>
    <w:p w14:paraId="3895BBD4" w14:textId="63538D41" w:rsidR="00AC61F5" w:rsidRDefault="00AC61F5" w:rsidP="00AC61F5">
      <w:pPr>
        <w:rPr>
          <w:rFonts w:ascii="Times New Roman" w:hAnsi="Times New Roman"/>
          <w:lang w:val="en-GB" w:eastAsia="fi-FI"/>
        </w:rPr>
      </w:pPr>
    </w:p>
    <w:p w14:paraId="175EDD45" w14:textId="2D5B4DB3" w:rsidR="00AC61F5" w:rsidRDefault="00AC61F5" w:rsidP="00AC61F5">
      <w:pPr>
        <w:rPr>
          <w:rFonts w:ascii="Times New Roman" w:hAnsi="Times New Roman"/>
          <w:lang w:val="en-GB" w:eastAsia="fi-FI"/>
        </w:rPr>
      </w:pPr>
    </w:p>
    <w:p w14:paraId="22C09742" w14:textId="5177808A" w:rsidR="00AC61F5" w:rsidRDefault="00AC61F5" w:rsidP="00AC61F5">
      <w:pPr>
        <w:rPr>
          <w:rFonts w:ascii="Times New Roman" w:hAnsi="Times New Roman"/>
          <w:lang w:val="en-GB" w:eastAsia="fi-FI"/>
        </w:rPr>
      </w:pPr>
    </w:p>
    <w:p w14:paraId="708B057F" w14:textId="33EC2E90" w:rsidR="00AC61F5" w:rsidRDefault="00AC61F5" w:rsidP="00AC61F5">
      <w:pPr>
        <w:rPr>
          <w:rFonts w:ascii="Times New Roman" w:hAnsi="Times New Roman"/>
          <w:lang w:val="en-GB" w:eastAsia="fi-FI"/>
        </w:rPr>
      </w:pPr>
    </w:p>
    <w:p w14:paraId="06C31CD0" w14:textId="77777777" w:rsidR="00AC61F5" w:rsidRDefault="00AC61F5" w:rsidP="00AC61F5">
      <w:pPr>
        <w:rPr>
          <w:rFonts w:ascii="Times New Roman" w:hAnsi="Times New Roman"/>
          <w:lang w:val="en-GB" w:eastAsia="fi-FI"/>
        </w:rPr>
      </w:pPr>
    </w:p>
    <w:p w14:paraId="0188DBA3" w14:textId="0E61BE32" w:rsidR="00640C4A" w:rsidRPr="00AE1A8E" w:rsidRDefault="005675C0" w:rsidP="00640C4A">
      <w:pPr>
        <w:pStyle w:val="Heading1"/>
        <w:rPr>
          <w:lang w:val="en-US"/>
        </w:rPr>
      </w:pPr>
      <w:bookmarkStart w:id="10" w:name="_Toc64025554"/>
      <w:r>
        <w:rPr>
          <w:rFonts w:ascii="Times New Roman" w:hAnsi="Times New Roman"/>
          <w:lang w:val="en-GB" w:eastAsia="fi-FI"/>
        </w:rPr>
        <w:lastRenderedPageBreak/>
        <w:t xml:space="preserve">Annexe </w:t>
      </w:r>
      <w:r w:rsidR="008C004D">
        <w:rPr>
          <w:rFonts w:ascii="Times New Roman" w:hAnsi="Times New Roman"/>
          <w:lang w:val="en-GB" w:eastAsia="fi-FI"/>
        </w:rPr>
        <w:t xml:space="preserve">4 </w:t>
      </w:r>
      <w:r w:rsidR="00640C4A" w:rsidRPr="00AE1A8E">
        <w:rPr>
          <w:lang w:val="en-US"/>
        </w:rPr>
        <w:t>Baccalaureate Written Exam L4 English Sample Paper</w:t>
      </w:r>
      <w:bookmarkEnd w:id="10"/>
    </w:p>
    <w:p w14:paraId="44C149B7" w14:textId="6A96A081" w:rsidR="00CF7ECD" w:rsidRPr="009D0F41" w:rsidRDefault="00CF7ECD" w:rsidP="00CF7ECD">
      <w:pPr>
        <w:rPr>
          <w:rFonts w:ascii="Times New Roman" w:hAnsi="Times New Roman"/>
          <w:lang w:val="en-GB" w:eastAsia="fi-FI"/>
        </w:rPr>
      </w:pPr>
    </w:p>
    <w:p w14:paraId="4635D7FB" w14:textId="77777777" w:rsidR="00CF7ECD" w:rsidRPr="009D0F41" w:rsidRDefault="00CF7ECD" w:rsidP="00CF7ECD">
      <w:pPr>
        <w:rPr>
          <w:rFonts w:ascii="Times New Roman" w:hAnsi="Times New Roman"/>
          <w:lang w:val="en-GB" w:eastAsia="fi-FI"/>
        </w:rPr>
      </w:pPr>
    </w:p>
    <w:p w14:paraId="1AABA49C" w14:textId="77777777" w:rsidR="00CF7ECD" w:rsidRPr="009D0F41" w:rsidRDefault="00CF7ECD" w:rsidP="00CF7ECD">
      <w:pPr>
        <w:rPr>
          <w:rFonts w:ascii="Times New Roman" w:hAnsi="Times New Roman"/>
          <w:lang w:val="en-GB" w:eastAsia="fi-FI"/>
        </w:rPr>
      </w:pPr>
    </w:p>
    <w:p w14:paraId="45D6A1C7" w14:textId="77777777" w:rsidR="00CF7ECD" w:rsidRPr="009D0F41" w:rsidRDefault="00CF7ECD" w:rsidP="00CF7ECD">
      <w:pPr>
        <w:framePr w:w="5529" w:hSpace="181" w:wrap="around" w:vAnchor="text" w:hAnchor="page" w:x="3360" w:y="16"/>
        <w:pBdr>
          <w:top w:val="single" w:sz="6" w:space="8" w:color="000000"/>
          <w:left w:val="single" w:sz="6" w:space="12" w:color="000000"/>
          <w:bottom w:val="single" w:sz="6" w:space="8" w:color="000000"/>
          <w:right w:val="single" w:sz="6" w:space="12" w:color="000000"/>
        </w:pBdr>
        <w:shd w:val="solid" w:color="C0C0C0" w:fill="FFFFFF"/>
        <w:jc w:val="center"/>
        <w:rPr>
          <w:rFonts w:cs="Arial"/>
          <w:b/>
          <w:sz w:val="44"/>
          <w:lang w:val="en-GB" w:eastAsia="fi-FI"/>
        </w:rPr>
      </w:pPr>
      <w:r w:rsidRPr="009D0F41">
        <w:rPr>
          <w:rFonts w:cs="Arial"/>
          <w:b/>
          <w:sz w:val="44"/>
          <w:lang w:val="en-GB" w:eastAsia="fi-FI"/>
        </w:rPr>
        <w:t>ENGLISH LANGUAGE IV</w:t>
      </w:r>
    </w:p>
    <w:p w14:paraId="56093678" w14:textId="77777777" w:rsidR="00CF7ECD" w:rsidRPr="009D0F41" w:rsidRDefault="00CF7ECD" w:rsidP="00CF7ECD">
      <w:pPr>
        <w:rPr>
          <w:rFonts w:ascii="Times New Roman" w:hAnsi="Times New Roman"/>
          <w:lang w:val="en-GB" w:eastAsia="fi-FI"/>
        </w:rPr>
      </w:pPr>
    </w:p>
    <w:p w14:paraId="3A7B7801" w14:textId="77777777" w:rsidR="00CF7ECD" w:rsidRPr="009D0F41" w:rsidRDefault="00CF7ECD" w:rsidP="00CF7ECD">
      <w:pPr>
        <w:rPr>
          <w:rFonts w:ascii="Times New Roman" w:hAnsi="Times New Roman"/>
          <w:lang w:val="en-GB" w:eastAsia="fi-FI"/>
        </w:rPr>
      </w:pPr>
    </w:p>
    <w:p w14:paraId="2DB7931C" w14:textId="77777777" w:rsidR="00CF7ECD" w:rsidRPr="009D0F41" w:rsidRDefault="00CF7ECD" w:rsidP="00CF7ECD">
      <w:pPr>
        <w:rPr>
          <w:rFonts w:ascii="Times New Roman" w:hAnsi="Times New Roman"/>
          <w:lang w:val="en-GB" w:eastAsia="fi-FI"/>
        </w:rPr>
      </w:pPr>
    </w:p>
    <w:p w14:paraId="76935D5B" w14:textId="77777777" w:rsidR="00CF7ECD" w:rsidRPr="009D0F41" w:rsidRDefault="00CF7ECD" w:rsidP="00CF7ECD">
      <w:pPr>
        <w:rPr>
          <w:rFonts w:ascii="Times New Roman" w:hAnsi="Times New Roman"/>
          <w:lang w:val="en-GB" w:eastAsia="fi-FI"/>
        </w:rPr>
      </w:pPr>
    </w:p>
    <w:p w14:paraId="0E715124" w14:textId="77777777" w:rsidR="00CF7ECD" w:rsidRPr="009D0F41" w:rsidRDefault="00CF7ECD" w:rsidP="00CF7ECD">
      <w:pPr>
        <w:rPr>
          <w:rFonts w:ascii="Times New Roman" w:hAnsi="Times New Roman"/>
          <w:lang w:val="en-GB" w:eastAsia="fi-FI"/>
        </w:rPr>
      </w:pPr>
    </w:p>
    <w:p w14:paraId="2C4286E7" w14:textId="77777777" w:rsidR="00CF7ECD" w:rsidRPr="009D0F41" w:rsidRDefault="00CF7ECD" w:rsidP="00CF7ECD">
      <w:pPr>
        <w:rPr>
          <w:rFonts w:ascii="Times New Roman" w:hAnsi="Times New Roman"/>
          <w:lang w:val="en-GB" w:eastAsia="fi-FI"/>
        </w:rPr>
      </w:pPr>
      <w:r w:rsidRPr="009D0F41">
        <w:rPr>
          <w:rFonts w:ascii="Times New Roman" w:hAnsi="Times New Roman"/>
          <w:noProof/>
          <w:lang w:val="en-IE" w:eastAsia="en-IE"/>
        </w:rPr>
        <mc:AlternateContent>
          <mc:Choice Requires="wps">
            <w:drawing>
              <wp:anchor distT="0" distB="0" distL="114300" distR="114300" simplePos="0" relativeHeight="251654144" behindDoc="1" locked="0" layoutInCell="1" allowOverlap="1" wp14:anchorId="0F9F5356" wp14:editId="6E4CD611">
                <wp:simplePos x="0" y="0"/>
                <wp:positionH relativeFrom="column">
                  <wp:posOffset>1577340</wp:posOffset>
                </wp:positionH>
                <wp:positionV relativeFrom="paragraph">
                  <wp:posOffset>55880</wp:posOffset>
                </wp:positionV>
                <wp:extent cx="2628900" cy="586740"/>
                <wp:effectExtent l="0" t="0" r="19050" b="22860"/>
                <wp:wrapNone/>
                <wp:docPr id="2" name="Text Box 2"/>
                <wp:cNvGraphicFramePr/>
                <a:graphic xmlns:a="http://schemas.openxmlformats.org/drawingml/2006/main">
                  <a:graphicData uri="http://schemas.microsoft.com/office/word/2010/wordprocessingShape">
                    <wps:wsp>
                      <wps:cNvSpPr txBox="1"/>
                      <wps:spPr>
                        <a:xfrm>
                          <a:off x="0" y="0"/>
                          <a:ext cx="2628900" cy="586740"/>
                        </a:xfrm>
                        <a:prstGeom prst="rect">
                          <a:avLst/>
                        </a:prstGeom>
                        <a:solidFill>
                          <a:sysClr val="window" lastClr="FFFFFF"/>
                        </a:solidFill>
                        <a:ln w="6350">
                          <a:solidFill>
                            <a:prstClr val="black"/>
                          </a:solidFill>
                        </a:ln>
                        <a:effectLst/>
                      </wps:spPr>
                      <wps:txbx>
                        <w:txbxContent>
                          <w:p w14:paraId="54F29CA9" w14:textId="77777777" w:rsidR="00304F31" w:rsidRDefault="00304F31" w:rsidP="00CF7EC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F9F5356" id="_x0000_t202" coordsize="21600,21600" o:spt="202" path="m,l,21600r21600,l21600,xe">
                <v:stroke joinstyle="miter"/>
                <v:path gradientshapeok="t" o:connecttype="rect"/>
              </v:shapetype>
              <v:shape id="Text Box 2" o:spid="_x0000_s1026" type="#_x0000_t202" style="position:absolute;margin-left:124.2pt;margin-top:4.4pt;width:207pt;height:46.2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" fillcolor="window" strokeweight=".5pt">
                <v:textbox>
                  <w:txbxContent>
                    <w:p w14:paraId="54F29CA9" w14:textId="77777777" w:rsidR="00304F31" w:rsidRDefault="00304F31" w:rsidP="00CF7ECD"/>
                  </w:txbxContent>
                </v:textbox>
              </v:shape>
            </w:pict>
          </mc:Fallback>
        </mc:AlternateContent>
      </w:r>
    </w:p>
    <w:p w14:paraId="0F3E27EF" w14:textId="77777777" w:rsidR="00CF7ECD" w:rsidRPr="009D0F41" w:rsidRDefault="00CF7ECD" w:rsidP="00CF7ECD">
      <w:pPr>
        <w:jc w:val="center"/>
        <w:rPr>
          <w:rFonts w:cs="Arial"/>
          <w:b/>
          <w:bCs/>
          <w:sz w:val="28"/>
          <w:szCs w:val="28"/>
          <w:lang w:val="en-GB" w:eastAsia="fi-FI"/>
        </w:rPr>
      </w:pPr>
      <w:r w:rsidRPr="009D0F41">
        <w:rPr>
          <w:rFonts w:cs="Arial"/>
          <w:b/>
          <w:bCs/>
          <w:sz w:val="28"/>
          <w:szCs w:val="28"/>
          <w:lang w:val="en-GB" w:eastAsia="fi-FI"/>
        </w:rPr>
        <w:t>NEW MARKING SYSTEM</w:t>
      </w:r>
    </w:p>
    <w:p w14:paraId="5E8EB165" w14:textId="77777777" w:rsidR="00CF7ECD" w:rsidRPr="009D0F41" w:rsidRDefault="00CF7ECD" w:rsidP="00CF7ECD">
      <w:pPr>
        <w:jc w:val="center"/>
        <w:rPr>
          <w:rFonts w:cs="Arial"/>
          <w:sz w:val="28"/>
          <w:szCs w:val="28"/>
          <w:lang w:val="en-GB" w:eastAsia="fi-FI"/>
        </w:rPr>
      </w:pPr>
      <w:r w:rsidRPr="009D0F41">
        <w:rPr>
          <w:rFonts w:cs="Arial"/>
          <w:b/>
          <w:bCs/>
          <w:sz w:val="28"/>
          <w:szCs w:val="28"/>
          <w:lang w:val="en-GB" w:eastAsia="fi-FI"/>
        </w:rPr>
        <w:t>SAMPLE PAPER</w:t>
      </w:r>
    </w:p>
    <w:p w14:paraId="23386B07" w14:textId="77777777" w:rsidR="00CF7ECD" w:rsidRPr="009D0F41" w:rsidRDefault="00CF7ECD" w:rsidP="00CF7ECD">
      <w:pPr>
        <w:rPr>
          <w:rFonts w:cs="Arial"/>
          <w:lang w:val="en-GB" w:eastAsia="fi-FI"/>
        </w:rPr>
      </w:pPr>
    </w:p>
    <w:p w14:paraId="466E9E45" w14:textId="77777777" w:rsidR="00CF7ECD" w:rsidRPr="009D0F41" w:rsidRDefault="00CF7ECD" w:rsidP="00CF7ECD">
      <w:pPr>
        <w:tabs>
          <w:tab w:val="left" w:pos="5760"/>
        </w:tabs>
        <w:rPr>
          <w:rFonts w:cs="Arial"/>
          <w:lang w:val="en-GB" w:eastAsia="fi-FI"/>
        </w:rPr>
      </w:pPr>
    </w:p>
    <w:p w14:paraId="1CBA95C9" w14:textId="77777777" w:rsidR="00CF7ECD" w:rsidRPr="009D0F41" w:rsidRDefault="00CF7ECD" w:rsidP="00CF7ECD">
      <w:pPr>
        <w:tabs>
          <w:tab w:val="left" w:pos="5760"/>
        </w:tabs>
        <w:rPr>
          <w:rFonts w:cs="Arial"/>
          <w:lang w:val="en-GB" w:eastAsia="fi-FI"/>
        </w:rPr>
      </w:pPr>
    </w:p>
    <w:p w14:paraId="3D10F5E5" w14:textId="77777777" w:rsidR="00CF7ECD" w:rsidRPr="009D0F41" w:rsidRDefault="00CF7ECD" w:rsidP="00CF7ECD">
      <w:pPr>
        <w:tabs>
          <w:tab w:val="left" w:pos="5760"/>
        </w:tabs>
        <w:rPr>
          <w:rFonts w:cs="Arial"/>
          <w:lang w:val="en-GB" w:eastAsia="fi-FI"/>
        </w:rPr>
      </w:pPr>
    </w:p>
    <w:p w14:paraId="4EB61CAB" w14:textId="77777777" w:rsidR="00CF7ECD" w:rsidRPr="009D0F41" w:rsidRDefault="00CF7ECD" w:rsidP="00CF7ECD">
      <w:pPr>
        <w:tabs>
          <w:tab w:val="left" w:pos="5400"/>
        </w:tabs>
        <w:rPr>
          <w:rFonts w:cs="Arial"/>
          <w:lang w:val="en-GB" w:eastAsia="fi-FI"/>
        </w:rPr>
      </w:pPr>
      <w:r w:rsidRPr="009D0F41">
        <w:rPr>
          <w:rFonts w:cs="Arial"/>
          <w:b/>
          <w:sz w:val="28"/>
          <w:lang w:val="en-GB" w:eastAsia="fi-FI"/>
        </w:rPr>
        <w:t>Length of the examination:</w:t>
      </w:r>
      <w:r w:rsidRPr="009D0F41">
        <w:rPr>
          <w:rFonts w:cs="Arial"/>
          <w:sz w:val="28"/>
          <w:lang w:val="en-GB" w:eastAsia="fi-FI"/>
        </w:rPr>
        <w:tab/>
        <w:t>3 hours (180 minutes)</w:t>
      </w:r>
    </w:p>
    <w:p w14:paraId="3B76BB17" w14:textId="77777777" w:rsidR="00CF7ECD" w:rsidRPr="009D0F41" w:rsidRDefault="00CF7ECD" w:rsidP="00CF7ECD">
      <w:pPr>
        <w:tabs>
          <w:tab w:val="left" w:pos="5400"/>
        </w:tabs>
        <w:rPr>
          <w:rFonts w:cs="Arial"/>
          <w:lang w:val="en-GB" w:eastAsia="fi-FI"/>
        </w:rPr>
      </w:pPr>
    </w:p>
    <w:p w14:paraId="54F43B91" w14:textId="77777777" w:rsidR="00CF7ECD" w:rsidRPr="009D0F41" w:rsidRDefault="00CF7ECD" w:rsidP="00CF7ECD">
      <w:pPr>
        <w:tabs>
          <w:tab w:val="left" w:pos="5400"/>
        </w:tabs>
        <w:rPr>
          <w:rFonts w:cs="Arial"/>
          <w:lang w:val="en-GB" w:eastAsia="fi-FI"/>
        </w:rPr>
      </w:pPr>
    </w:p>
    <w:p w14:paraId="389E1E31" w14:textId="77777777" w:rsidR="00CF7ECD" w:rsidRPr="009D0F41" w:rsidRDefault="00CF7ECD" w:rsidP="00CF7ECD">
      <w:pPr>
        <w:tabs>
          <w:tab w:val="left" w:pos="5400"/>
        </w:tabs>
        <w:rPr>
          <w:rFonts w:cs="Arial"/>
          <w:lang w:val="en-GB" w:eastAsia="fi-FI"/>
        </w:rPr>
      </w:pPr>
    </w:p>
    <w:p w14:paraId="24F90296" w14:textId="77777777" w:rsidR="00CF7ECD" w:rsidRPr="009D0F41" w:rsidRDefault="00CF7ECD" w:rsidP="00CF7ECD">
      <w:pPr>
        <w:tabs>
          <w:tab w:val="left" w:pos="5400"/>
        </w:tabs>
        <w:rPr>
          <w:rFonts w:cs="Arial"/>
          <w:lang w:val="en-GB" w:eastAsia="fi-FI"/>
        </w:rPr>
      </w:pPr>
      <w:r w:rsidRPr="009D0F41">
        <w:rPr>
          <w:rFonts w:cs="Arial"/>
          <w:b/>
          <w:sz w:val="28"/>
          <w:lang w:val="en-GB" w:eastAsia="fi-FI"/>
        </w:rPr>
        <w:t>Permitted Equipment:</w:t>
      </w:r>
      <w:r w:rsidRPr="009D0F41">
        <w:rPr>
          <w:rFonts w:cs="Arial"/>
          <w:sz w:val="28"/>
          <w:lang w:val="en-GB" w:eastAsia="fi-FI"/>
        </w:rPr>
        <w:tab/>
        <w:t>None</w:t>
      </w:r>
    </w:p>
    <w:p w14:paraId="7FE50496" w14:textId="77777777" w:rsidR="00CF7ECD" w:rsidRPr="009D0F41" w:rsidRDefault="00CF7ECD" w:rsidP="00CF7ECD">
      <w:pPr>
        <w:tabs>
          <w:tab w:val="left" w:pos="5400"/>
        </w:tabs>
        <w:rPr>
          <w:rFonts w:cs="Arial"/>
          <w:lang w:val="en-GB" w:eastAsia="fi-FI"/>
        </w:rPr>
      </w:pPr>
    </w:p>
    <w:p w14:paraId="0FEDF55E" w14:textId="77777777" w:rsidR="00CF7ECD" w:rsidRPr="009D0F41" w:rsidRDefault="00CF7ECD" w:rsidP="00CF7ECD">
      <w:pPr>
        <w:tabs>
          <w:tab w:val="left" w:pos="5400"/>
        </w:tabs>
        <w:rPr>
          <w:rFonts w:ascii="Times New Roman" w:hAnsi="Times New Roman"/>
          <w:lang w:val="en-GB" w:eastAsia="fi-FI"/>
        </w:rPr>
      </w:pPr>
    </w:p>
    <w:p w14:paraId="36EAC8D4" w14:textId="77777777" w:rsidR="00CF7ECD" w:rsidRPr="009D0F41" w:rsidRDefault="00CF7ECD" w:rsidP="00CF7ECD">
      <w:pPr>
        <w:tabs>
          <w:tab w:val="left" w:pos="5400"/>
        </w:tabs>
        <w:rPr>
          <w:rFonts w:ascii="Times New Roman" w:hAnsi="Times New Roman"/>
          <w:lang w:val="en-GB" w:eastAsia="fi-FI"/>
        </w:rPr>
      </w:pPr>
    </w:p>
    <w:p w14:paraId="682730E6" w14:textId="77777777" w:rsidR="00CF7ECD" w:rsidRPr="009D0F41" w:rsidRDefault="00CF7ECD" w:rsidP="00CF7ECD">
      <w:pPr>
        <w:tabs>
          <w:tab w:val="left" w:pos="539"/>
          <w:tab w:val="left" w:pos="1259"/>
          <w:tab w:val="left" w:pos="3799"/>
          <w:tab w:val="left" w:pos="5400"/>
          <w:tab w:val="left" w:pos="6679"/>
        </w:tabs>
        <w:jc w:val="both"/>
        <w:rPr>
          <w:rFonts w:cs="Arial"/>
          <w:bCs/>
          <w:color w:val="000000"/>
          <w:sz w:val="28"/>
          <w:szCs w:val="28"/>
          <w:lang w:val="en-GB" w:eastAsia="fi-FI"/>
        </w:rPr>
      </w:pPr>
    </w:p>
    <w:p w14:paraId="428BD720" w14:textId="77777777" w:rsidR="00CF7ECD" w:rsidRPr="009D0F41" w:rsidRDefault="00CF7ECD" w:rsidP="00CF7ECD">
      <w:pPr>
        <w:tabs>
          <w:tab w:val="left" w:pos="539"/>
          <w:tab w:val="left" w:pos="1259"/>
          <w:tab w:val="left" w:pos="3799"/>
          <w:tab w:val="left" w:pos="5400"/>
          <w:tab w:val="left" w:pos="6679"/>
        </w:tabs>
        <w:jc w:val="both"/>
        <w:rPr>
          <w:rFonts w:cs="Arial"/>
          <w:bCs/>
          <w:color w:val="000000"/>
          <w:sz w:val="28"/>
          <w:szCs w:val="28"/>
          <w:lang w:val="en-GB" w:eastAsia="en-US"/>
        </w:rPr>
      </w:pPr>
      <w:r w:rsidRPr="009D0F41">
        <w:rPr>
          <w:rFonts w:cs="Arial"/>
          <w:bCs/>
          <w:color w:val="000000"/>
          <w:sz w:val="28"/>
          <w:szCs w:val="28"/>
          <w:lang w:val="en-GB" w:eastAsia="fi-FI"/>
        </w:rPr>
        <w:t>There are two parts to this examination:</w:t>
      </w:r>
    </w:p>
    <w:p w14:paraId="09C8ABDD" w14:textId="77777777" w:rsidR="00CF7ECD" w:rsidRPr="009D0F41" w:rsidRDefault="00CF7ECD" w:rsidP="00CF7ECD">
      <w:pPr>
        <w:tabs>
          <w:tab w:val="left" w:pos="539"/>
          <w:tab w:val="left" w:pos="1259"/>
          <w:tab w:val="left" w:pos="3799"/>
          <w:tab w:val="left" w:pos="5400"/>
          <w:tab w:val="left" w:pos="6679"/>
        </w:tabs>
        <w:jc w:val="both"/>
        <w:rPr>
          <w:rFonts w:cs="Arial"/>
          <w:bCs/>
          <w:color w:val="000000"/>
          <w:sz w:val="28"/>
          <w:szCs w:val="28"/>
          <w:lang w:val="en-GB" w:eastAsia="fi-FI"/>
        </w:rPr>
      </w:pPr>
    </w:p>
    <w:p w14:paraId="7275EA77" w14:textId="77777777" w:rsidR="00CF7ECD" w:rsidRPr="009D0F41" w:rsidRDefault="00CF7ECD" w:rsidP="00737E57">
      <w:pPr>
        <w:numPr>
          <w:ilvl w:val="0"/>
          <w:numId w:val="10"/>
        </w:numPr>
        <w:tabs>
          <w:tab w:val="left" w:pos="1560"/>
        </w:tabs>
        <w:contextualSpacing/>
        <w:jc w:val="both"/>
        <w:rPr>
          <w:rFonts w:cs="Arial"/>
          <w:b/>
          <w:bCs/>
          <w:color w:val="000000"/>
          <w:sz w:val="28"/>
          <w:szCs w:val="28"/>
          <w:lang w:val="en-GB" w:eastAsia="en-US"/>
        </w:rPr>
      </w:pPr>
      <w:r w:rsidRPr="009D0F41">
        <w:rPr>
          <w:rFonts w:cs="Arial"/>
          <w:b/>
          <w:bCs/>
          <w:color w:val="000000"/>
          <w:sz w:val="28"/>
          <w:szCs w:val="28"/>
          <w:lang w:val="en-GB" w:eastAsia="en-US"/>
        </w:rPr>
        <w:t>Reading Comprehension</w:t>
      </w:r>
    </w:p>
    <w:p w14:paraId="30B0C560" w14:textId="77777777" w:rsidR="00CF7ECD" w:rsidRPr="009D0F41" w:rsidRDefault="00CF7ECD" w:rsidP="00737E57">
      <w:pPr>
        <w:numPr>
          <w:ilvl w:val="0"/>
          <w:numId w:val="10"/>
        </w:numPr>
        <w:tabs>
          <w:tab w:val="left" w:pos="1560"/>
        </w:tabs>
        <w:contextualSpacing/>
        <w:jc w:val="both"/>
        <w:rPr>
          <w:rFonts w:cs="Arial"/>
          <w:b/>
          <w:bCs/>
          <w:color w:val="000000"/>
          <w:sz w:val="28"/>
          <w:szCs w:val="28"/>
          <w:lang w:val="en-GB" w:eastAsia="en-US"/>
        </w:rPr>
      </w:pPr>
      <w:r w:rsidRPr="009D0F41">
        <w:rPr>
          <w:rFonts w:cs="Arial"/>
          <w:b/>
          <w:bCs/>
          <w:color w:val="000000"/>
          <w:sz w:val="28"/>
          <w:szCs w:val="28"/>
          <w:lang w:val="en-GB" w:eastAsia="en-US"/>
        </w:rPr>
        <w:t>Written Production</w:t>
      </w:r>
    </w:p>
    <w:p w14:paraId="0890CE51" w14:textId="77777777" w:rsidR="00CF7ECD" w:rsidRPr="009D0F41" w:rsidRDefault="00CF7ECD" w:rsidP="00CF7ECD">
      <w:pPr>
        <w:tabs>
          <w:tab w:val="left" w:pos="1560"/>
        </w:tabs>
        <w:ind w:left="720"/>
        <w:contextualSpacing/>
        <w:jc w:val="both"/>
        <w:rPr>
          <w:rFonts w:cs="Arial"/>
          <w:b/>
          <w:bCs/>
          <w:color w:val="000000"/>
          <w:sz w:val="28"/>
          <w:szCs w:val="28"/>
          <w:lang w:val="en-GB" w:eastAsia="en-US"/>
        </w:rPr>
      </w:pPr>
    </w:p>
    <w:p w14:paraId="3647B61E" w14:textId="77777777" w:rsidR="00CF7ECD" w:rsidRPr="009D0F41" w:rsidRDefault="00CF7ECD" w:rsidP="00CF7ECD">
      <w:pPr>
        <w:rPr>
          <w:rFonts w:cs="Arial"/>
          <w:sz w:val="28"/>
          <w:szCs w:val="28"/>
          <w:lang w:val="en-GB" w:eastAsia="fi-FI"/>
        </w:rPr>
      </w:pPr>
    </w:p>
    <w:p w14:paraId="78227BAE" w14:textId="77777777" w:rsidR="00CF7ECD" w:rsidRPr="009D0F41" w:rsidRDefault="00CF7ECD" w:rsidP="00CF7ECD">
      <w:pPr>
        <w:rPr>
          <w:rFonts w:cs="Arial"/>
          <w:sz w:val="28"/>
          <w:szCs w:val="28"/>
          <w:lang w:val="en-GB" w:eastAsia="fi-FI"/>
        </w:rPr>
      </w:pPr>
    </w:p>
    <w:p w14:paraId="5DEFB9CC" w14:textId="77777777" w:rsidR="00CF7ECD" w:rsidRPr="009D0F41" w:rsidRDefault="00CF7ECD" w:rsidP="00CF7ECD">
      <w:pPr>
        <w:rPr>
          <w:rFonts w:cs="Arial"/>
          <w:sz w:val="28"/>
          <w:szCs w:val="28"/>
          <w:lang w:val="en-GB" w:eastAsia="fi-FI"/>
        </w:rPr>
      </w:pPr>
    </w:p>
    <w:p w14:paraId="50B79D0D" w14:textId="77777777" w:rsidR="00CF7ECD" w:rsidRPr="009D0F41" w:rsidRDefault="00CF7ECD" w:rsidP="00CF7ECD">
      <w:pPr>
        <w:rPr>
          <w:rFonts w:cs="Arial"/>
          <w:sz w:val="28"/>
          <w:szCs w:val="28"/>
          <w:lang w:val="en-GB" w:eastAsia="fi-FI"/>
        </w:rPr>
      </w:pPr>
      <w:r w:rsidRPr="009D0F41">
        <w:rPr>
          <w:rFonts w:cs="Arial"/>
          <w:sz w:val="28"/>
          <w:szCs w:val="28"/>
          <w:lang w:val="en-GB" w:eastAsia="fi-FI"/>
        </w:rPr>
        <w:t>Answer</w:t>
      </w:r>
      <w:r w:rsidRPr="009D0F41">
        <w:rPr>
          <w:rFonts w:cs="Arial"/>
          <w:b/>
          <w:sz w:val="28"/>
          <w:szCs w:val="28"/>
          <w:lang w:val="en-GB" w:eastAsia="fi-FI"/>
        </w:rPr>
        <w:t xml:space="preserve"> both parts</w:t>
      </w:r>
      <w:r w:rsidRPr="009D0F41">
        <w:rPr>
          <w:rFonts w:cs="Arial"/>
          <w:sz w:val="28"/>
          <w:szCs w:val="28"/>
          <w:lang w:val="en-GB" w:eastAsia="fi-FI"/>
        </w:rPr>
        <w:t>.</w:t>
      </w:r>
    </w:p>
    <w:p w14:paraId="2F10E2AD" w14:textId="77777777" w:rsidR="00CF7ECD" w:rsidRPr="009D0F41" w:rsidRDefault="00CF7ECD" w:rsidP="00CF7ECD">
      <w:pPr>
        <w:rPr>
          <w:rFonts w:cs="Arial"/>
          <w:sz w:val="28"/>
          <w:szCs w:val="28"/>
          <w:lang w:val="en-GB" w:eastAsia="fi-FI"/>
        </w:rPr>
      </w:pPr>
      <w:r w:rsidRPr="009D0F41">
        <w:rPr>
          <w:rFonts w:cs="Arial"/>
          <w:sz w:val="28"/>
          <w:szCs w:val="28"/>
          <w:lang w:val="en-GB" w:eastAsia="fi-FI"/>
        </w:rPr>
        <w:t>Use blue or black pen only.</w:t>
      </w:r>
    </w:p>
    <w:p w14:paraId="35D4D05A" w14:textId="77777777" w:rsidR="00CF7ECD" w:rsidRPr="009D0F41" w:rsidRDefault="00CF7ECD" w:rsidP="00CF7ECD">
      <w:pPr>
        <w:jc w:val="both"/>
        <w:outlineLvl w:val="0"/>
        <w:rPr>
          <w:rFonts w:ascii="Times New Roman" w:hAnsi="Times New Roman"/>
          <w:b/>
          <w:sz w:val="28"/>
          <w:szCs w:val="28"/>
          <w:lang w:val="en-GB" w:eastAsia="fi-FI"/>
        </w:rPr>
      </w:pPr>
    </w:p>
    <w:p w14:paraId="4049EDCD" w14:textId="77777777" w:rsidR="00CF7ECD" w:rsidRPr="009D0F41" w:rsidRDefault="00CF7ECD" w:rsidP="00CF7ECD">
      <w:pPr>
        <w:jc w:val="both"/>
        <w:outlineLvl w:val="0"/>
        <w:rPr>
          <w:rFonts w:ascii="Times New Roman" w:hAnsi="Times New Roman"/>
          <w:b/>
          <w:sz w:val="28"/>
          <w:szCs w:val="28"/>
          <w:lang w:val="en-GB" w:eastAsia="fi-FI"/>
        </w:rPr>
      </w:pPr>
    </w:p>
    <w:p w14:paraId="6F34BAE5" w14:textId="77777777" w:rsidR="00CF7ECD" w:rsidRPr="009D0F41" w:rsidRDefault="00CF7ECD" w:rsidP="00CF7ECD">
      <w:pPr>
        <w:jc w:val="both"/>
        <w:outlineLvl w:val="0"/>
        <w:rPr>
          <w:rFonts w:ascii="Times New Roman" w:hAnsi="Times New Roman"/>
          <w:b/>
          <w:sz w:val="28"/>
          <w:szCs w:val="28"/>
          <w:lang w:val="en-GB" w:eastAsia="fi-FI"/>
        </w:rPr>
      </w:pPr>
    </w:p>
    <w:p w14:paraId="54F2D2D5" w14:textId="77777777" w:rsidR="00CF7ECD" w:rsidRPr="009D0F41" w:rsidRDefault="00CF7ECD" w:rsidP="00CF7ECD">
      <w:pPr>
        <w:jc w:val="both"/>
        <w:outlineLvl w:val="0"/>
        <w:rPr>
          <w:rFonts w:cs="Arial"/>
          <w:color w:val="000000" w:themeColor="text1"/>
          <w:sz w:val="28"/>
          <w:szCs w:val="28"/>
          <w:lang w:val="en-GB" w:eastAsia="fi-FI"/>
        </w:rPr>
      </w:pPr>
      <w:r w:rsidRPr="009D0F41">
        <w:rPr>
          <w:rFonts w:cs="Arial"/>
          <w:b/>
          <w:color w:val="000000" w:themeColor="text1"/>
          <w:sz w:val="28"/>
          <w:szCs w:val="28"/>
          <w:lang w:val="en-GB" w:eastAsia="fi-FI"/>
        </w:rPr>
        <w:t>IMPORTANT</w:t>
      </w:r>
      <w:r w:rsidRPr="009D0F41">
        <w:rPr>
          <w:rFonts w:cs="Arial"/>
          <w:color w:val="000000" w:themeColor="text1"/>
          <w:sz w:val="28"/>
          <w:szCs w:val="28"/>
          <w:lang w:val="en-GB" w:eastAsia="fi-FI"/>
        </w:rPr>
        <w:t xml:space="preserve">: </w:t>
      </w:r>
    </w:p>
    <w:p w14:paraId="028F2819" w14:textId="77777777" w:rsidR="00CF7ECD" w:rsidRPr="009D0F41" w:rsidRDefault="00CF7ECD" w:rsidP="00CF7ECD">
      <w:pPr>
        <w:jc w:val="both"/>
        <w:outlineLvl w:val="0"/>
        <w:rPr>
          <w:rFonts w:cs="Arial"/>
          <w:color w:val="000000" w:themeColor="text1"/>
          <w:sz w:val="28"/>
          <w:szCs w:val="28"/>
          <w:lang w:val="en-GB" w:eastAsia="fi-FI"/>
        </w:rPr>
      </w:pPr>
      <w:r w:rsidRPr="009D0F41">
        <w:rPr>
          <w:rFonts w:cs="Arial"/>
          <w:color w:val="000000" w:themeColor="text1"/>
          <w:sz w:val="28"/>
          <w:szCs w:val="28"/>
          <w:lang w:val="en-GB" w:eastAsia="fi-FI"/>
        </w:rPr>
        <w:t xml:space="preserve">Part 1 must be answered on the yellow </w:t>
      </w:r>
      <w:r w:rsidRPr="009D0F41">
        <w:rPr>
          <w:rFonts w:cs="Arial"/>
          <w:b/>
          <w:bCs/>
          <w:color w:val="000000" w:themeColor="text1"/>
          <w:sz w:val="28"/>
          <w:szCs w:val="28"/>
          <w:lang w:val="en-GB" w:eastAsia="fi-FI"/>
        </w:rPr>
        <w:t>answer sheet.</w:t>
      </w:r>
    </w:p>
    <w:p w14:paraId="4901FE14" w14:textId="77777777" w:rsidR="00CF7ECD" w:rsidRPr="009D0F41" w:rsidRDefault="00CF7ECD" w:rsidP="00CF7ECD">
      <w:pPr>
        <w:jc w:val="both"/>
        <w:outlineLvl w:val="0"/>
        <w:rPr>
          <w:rFonts w:cs="Arial"/>
          <w:color w:val="000000" w:themeColor="text1"/>
          <w:sz w:val="28"/>
          <w:szCs w:val="28"/>
          <w:lang w:val="en-GB" w:eastAsia="fi-FI"/>
        </w:rPr>
      </w:pPr>
      <w:r w:rsidRPr="009D0F41">
        <w:rPr>
          <w:rFonts w:cs="Arial"/>
          <w:color w:val="000000" w:themeColor="text1"/>
          <w:sz w:val="28"/>
          <w:szCs w:val="28"/>
          <w:lang w:val="en-GB" w:eastAsia="fi-FI"/>
        </w:rPr>
        <w:t>Part 2 must be answered on the paper provided.</w:t>
      </w:r>
    </w:p>
    <w:p w14:paraId="6C7D2B8B" w14:textId="77777777" w:rsidR="00CF7ECD" w:rsidRPr="009D0F41" w:rsidRDefault="00CF7ECD" w:rsidP="00CF7ECD">
      <w:pPr>
        <w:suppressLineNumbers/>
        <w:jc w:val="both"/>
        <w:outlineLvl w:val="0"/>
        <w:rPr>
          <w:rFonts w:cs="Arial"/>
          <w:color w:val="000000" w:themeColor="text1"/>
          <w:sz w:val="28"/>
          <w:szCs w:val="28"/>
          <w:lang w:val="en-GB" w:eastAsia="fi-FI"/>
        </w:rPr>
      </w:pPr>
    </w:p>
    <w:p w14:paraId="25490A4C" w14:textId="77777777" w:rsidR="00CF7ECD" w:rsidRPr="009D0F41" w:rsidRDefault="00CF7ECD" w:rsidP="00CF7ECD">
      <w:pPr>
        <w:jc w:val="both"/>
        <w:outlineLvl w:val="0"/>
        <w:rPr>
          <w:rFonts w:cs="Arial"/>
          <w:sz w:val="28"/>
          <w:szCs w:val="28"/>
          <w:lang w:val="en-GB" w:eastAsia="fi-FI"/>
        </w:rPr>
      </w:pPr>
    </w:p>
    <w:p w14:paraId="5FB96B5A" w14:textId="4E46FA60" w:rsidR="00430DF2" w:rsidRDefault="00430DF2" w:rsidP="00CF7ECD">
      <w:pPr>
        <w:spacing w:before="240"/>
        <w:jc w:val="center"/>
        <w:outlineLvl w:val="0"/>
        <w:rPr>
          <w:rFonts w:cs="Arial"/>
          <w:b/>
          <w:sz w:val="28"/>
          <w:szCs w:val="28"/>
          <w:lang w:val="en-GB" w:eastAsia="fi-FI"/>
        </w:rPr>
      </w:pPr>
    </w:p>
    <w:p w14:paraId="14002499" w14:textId="77777777" w:rsidR="00AC61F5" w:rsidRDefault="00AC61F5" w:rsidP="00CF7ECD">
      <w:pPr>
        <w:spacing w:before="240"/>
        <w:jc w:val="center"/>
        <w:outlineLvl w:val="0"/>
        <w:rPr>
          <w:rFonts w:cs="Arial"/>
          <w:b/>
          <w:sz w:val="28"/>
          <w:szCs w:val="28"/>
          <w:lang w:val="en-GB" w:eastAsia="fi-FI"/>
        </w:rPr>
      </w:pPr>
    </w:p>
    <w:p w14:paraId="31F4D023" w14:textId="5B90DE9F" w:rsidR="00CF7ECD" w:rsidRPr="009D0F41" w:rsidRDefault="00CF7ECD" w:rsidP="00CF7ECD">
      <w:pPr>
        <w:spacing w:before="240"/>
        <w:jc w:val="center"/>
        <w:outlineLvl w:val="0"/>
        <w:rPr>
          <w:rFonts w:cs="Arial"/>
          <w:b/>
          <w:sz w:val="28"/>
          <w:szCs w:val="28"/>
          <w:lang w:val="en-GB" w:eastAsia="fi-FI"/>
        </w:rPr>
      </w:pPr>
      <w:r w:rsidRPr="009D0F41">
        <w:rPr>
          <w:rFonts w:cs="Arial"/>
          <w:b/>
          <w:sz w:val="28"/>
          <w:szCs w:val="28"/>
          <w:lang w:val="en-GB" w:eastAsia="fi-FI"/>
        </w:rPr>
        <w:lastRenderedPageBreak/>
        <w:t xml:space="preserve">Part 1 - </w:t>
      </w:r>
      <w:r w:rsidRPr="009D0F41">
        <w:rPr>
          <w:rFonts w:cs="Arial"/>
          <w:b/>
          <w:bCs/>
          <w:color w:val="000000"/>
          <w:sz w:val="28"/>
          <w:szCs w:val="28"/>
          <w:lang w:val="en-GB" w:eastAsia="fi-FI"/>
        </w:rPr>
        <w:t>Reading Comprehension - 60 points</w:t>
      </w:r>
    </w:p>
    <w:p w14:paraId="17E18E08" w14:textId="77777777" w:rsidR="00CF7ECD" w:rsidRPr="009D0F41" w:rsidRDefault="00CF7ECD" w:rsidP="00CF7ECD">
      <w:pPr>
        <w:spacing w:before="240"/>
        <w:jc w:val="center"/>
        <w:outlineLvl w:val="0"/>
        <w:rPr>
          <w:rFonts w:cs="Arial"/>
          <w:b/>
          <w:sz w:val="28"/>
          <w:szCs w:val="28"/>
          <w:lang w:val="en-GB" w:eastAsia="fi-FI"/>
        </w:rPr>
      </w:pPr>
    </w:p>
    <w:p w14:paraId="43128F0A" w14:textId="77777777" w:rsidR="00CF7ECD" w:rsidRPr="009D0F41" w:rsidRDefault="00CF7ECD" w:rsidP="00CF7ECD">
      <w:pPr>
        <w:outlineLvl w:val="0"/>
        <w:rPr>
          <w:rFonts w:cs="Arial"/>
          <w:i/>
          <w:iCs/>
          <w:lang w:val="en-GB" w:eastAsia="fi-FI"/>
        </w:rPr>
      </w:pPr>
      <w:r w:rsidRPr="009D0F41">
        <w:rPr>
          <w:rFonts w:cs="Arial"/>
          <w:i/>
          <w:iCs/>
          <w:lang w:val="en-GB" w:eastAsia="fi-FI"/>
        </w:rPr>
        <w:t>Read the following texts and answer the questions on the YELLOW answer sheet provided.</w:t>
      </w:r>
    </w:p>
    <w:p w14:paraId="3A064D12" w14:textId="77777777" w:rsidR="00CF7ECD" w:rsidRPr="009D0F41" w:rsidRDefault="00CF7ECD" w:rsidP="00CF7ECD">
      <w:pPr>
        <w:tabs>
          <w:tab w:val="left" w:pos="804"/>
          <w:tab w:val="center" w:pos="4535"/>
        </w:tabs>
        <w:jc w:val="center"/>
        <w:outlineLvl w:val="0"/>
        <w:rPr>
          <w:rFonts w:cs="Arial"/>
          <w:b/>
          <w:sz w:val="28"/>
          <w:szCs w:val="28"/>
          <w:lang w:val="en-GB" w:eastAsia="fi-FI"/>
        </w:rPr>
      </w:pPr>
      <w:r w:rsidRPr="009D0F41">
        <w:rPr>
          <w:rFonts w:cs="Arial"/>
          <w:b/>
          <w:sz w:val="28"/>
          <w:szCs w:val="28"/>
          <w:lang w:val="en-GB" w:eastAsia="fi-FI"/>
        </w:rPr>
        <w:t>Question A - 30 points</w:t>
      </w:r>
    </w:p>
    <w:p w14:paraId="1EC78E99" w14:textId="77777777" w:rsidR="00CF7ECD" w:rsidRPr="009D0F41" w:rsidRDefault="00CF7ECD" w:rsidP="00CF7ECD">
      <w:pPr>
        <w:tabs>
          <w:tab w:val="left" w:pos="804"/>
          <w:tab w:val="center" w:pos="4535"/>
        </w:tabs>
        <w:jc w:val="center"/>
        <w:outlineLvl w:val="0"/>
        <w:rPr>
          <w:rFonts w:cs="Arial"/>
          <w:b/>
          <w:sz w:val="28"/>
          <w:szCs w:val="28"/>
          <w:lang w:val="en-GB" w:eastAsia="fi-FI"/>
        </w:rPr>
      </w:pPr>
    </w:p>
    <w:p w14:paraId="68B63C00" w14:textId="77777777" w:rsidR="00CF7ECD" w:rsidRPr="009D0F41" w:rsidRDefault="00CF7ECD" w:rsidP="00CF7ECD">
      <w:pPr>
        <w:jc w:val="center"/>
        <w:outlineLvl w:val="0"/>
        <w:rPr>
          <w:rFonts w:cs="Arial"/>
          <w:b/>
          <w:kern w:val="36"/>
          <w:sz w:val="28"/>
          <w:szCs w:val="28"/>
          <w:lang w:val="en-GB" w:eastAsia="en-GB"/>
        </w:rPr>
      </w:pPr>
      <w:r w:rsidRPr="009D0F41">
        <w:rPr>
          <w:rFonts w:cs="Arial"/>
          <w:b/>
          <w:kern w:val="36"/>
          <w:sz w:val="28"/>
          <w:szCs w:val="28"/>
          <w:lang w:val="en-GB" w:eastAsia="en-GB"/>
        </w:rPr>
        <w:t>Coldplay stop touring until they can offer 'environmentally beneficial' concerts</w:t>
      </w:r>
    </w:p>
    <w:p w14:paraId="3228C396" w14:textId="77777777" w:rsidR="00CF7ECD" w:rsidRPr="009D0F41" w:rsidRDefault="00CF7ECD" w:rsidP="00CF7ECD">
      <w:pPr>
        <w:jc w:val="center"/>
        <w:outlineLvl w:val="0"/>
        <w:rPr>
          <w:rFonts w:cs="Arial"/>
          <w:b/>
          <w:kern w:val="36"/>
          <w:sz w:val="28"/>
          <w:szCs w:val="28"/>
          <w:lang w:val="en-GB" w:eastAsia="en-GB"/>
        </w:rPr>
      </w:pPr>
      <w:r w:rsidRPr="009D0F41">
        <w:rPr>
          <w:rFonts w:asciiTheme="minorHAnsi" w:eastAsiaTheme="minorHAnsi" w:hAnsiTheme="minorHAnsi" w:cstheme="minorBidi"/>
          <w:noProof/>
          <w:lang w:val="en-IE" w:eastAsia="en-IE"/>
        </w:rPr>
        <w:drawing>
          <wp:anchor distT="0" distB="0" distL="114300" distR="114300" simplePos="0" relativeHeight="251652096" behindDoc="0" locked="0" layoutInCell="1" allowOverlap="1" wp14:anchorId="14BD437D" wp14:editId="3BD2C8E2">
            <wp:simplePos x="0" y="0"/>
            <wp:positionH relativeFrom="margin">
              <wp:posOffset>2874010</wp:posOffset>
            </wp:positionH>
            <wp:positionV relativeFrom="paragraph">
              <wp:posOffset>46470</wp:posOffset>
            </wp:positionV>
            <wp:extent cx="2857500" cy="1714500"/>
            <wp:effectExtent l="0" t="0" r="0" b="0"/>
            <wp:wrapSquare wrapText="bothSides"/>
            <wp:docPr id="1" name="Picture 1" descr="Chris Martin of Coldplay performing at the iHeart Radio festival, 22 September 2017.">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ris Martin of Coldplay performing at the iHeart Radio festival, 22 September 2017.">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57500" cy="1714500"/>
                    </a:xfrm>
                    <a:prstGeom prst="rect">
                      <a:avLst/>
                    </a:prstGeom>
                    <a:noFill/>
                  </pic:spPr>
                </pic:pic>
              </a:graphicData>
            </a:graphic>
            <wp14:sizeRelH relativeFrom="page">
              <wp14:pctWidth>0</wp14:pctWidth>
            </wp14:sizeRelH>
            <wp14:sizeRelV relativeFrom="page">
              <wp14:pctHeight>0</wp14:pctHeight>
            </wp14:sizeRelV>
          </wp:anchor>
        </w:drawing>
      </w:r>
    </w:p>
    <w:p w14:paraId="60E4276F" w14:textId="77777777" w:rsidR="00CF7ECD" w:rsidRPr="009D0F41" w:rsidRDefault="00CF7ECD" w:rsidP="00CF7ECD">
      <w:pPr>
        <w:outlineLvl w:val="0"/>
        <w:rPr>
          <w:rFonts w:cs="Arial"/>
          <w:color w:val="000000" w:themeColor="text1"/>
          <w:lang w:val="en-GB" w:eastAsia="en-GB"/>
        </w:rPr>
        <w:sectPr w:rsidR="00CF7ECD" w:rsidRPr="009D0F41" w:rsidSect="00CC1304">
          <w:footerReference w:type="default" r:id="rId22"/>
          <w:footerReference w:type="first" r:id="rId23"/>
          <w:pgSz w:w="11906" w:h="16838" w:code="9"/>
          <w:pgMar w:top="993" w:right="1440" w:bottom="1440" w:left="1440" w:header="709" w:footer="709" w:gutter="0"/>
          <w:cols w:space="708"/>
          <w:rtlGutter/>
          <w:docGrid w:linePitch="360"/>
        </w:sectPr>
      </w:pPr>
    </w:p>
    <w:p w14:paraId="2BC9B447" w14:textId="77777777" w:rsidR="00CF7ECD" w:rsidRPr="009D0F41" w:rsidRDefault="00CF7ECD" w:rsidP="00CF7ECD">
      <w:pPr>
        <w:outlineLvl w:val="0"/>
        <w:rPr>
          <w:rFonts w:cs="Arial"/>
          <w:color w:val="000000" w:themeColor="text1"/>
          <w:lang w:val="en-GB" w:eastAsia="en-GB"/>
        </w:rPr>
      </w:pPr>
      <w:r w:rsidRPr="009D0F41">
        <w:rPr>
          <w:rFonts w:cs="Arial"/>
          <w:color w:val="000000" w:themeColor="text1"/>
          <w:lang w:val="en-GB" w:eastAsia="en-GB"/>
        </w:rPr>
        <w:t>Coldplay have promised to make any tour in support of their new album “actively beneficial” to the environment. Frontman Chris Martin told BBC News that the British group was waiting to tour their new album, ‘Everyday Life’, so they can guarantee such a tour does not increase the levels of carbon in the environment.</w:t>
      </w:r>
    </w:p>
    <w:p w14:paraId="7415D14B" w14:textId="77777777" w:rsidR="00CF7ECD" w:rsidRPr="009D0F41" w:rsidRDefault="00CF7ECD" w:rsidP="00CF7ECD">
      <w:pPr>
        <w:spacing w:before="100" w:beforeAutospacing="1" w:after="100" w:afterAutospacing="1"/>
        <w:jc w:val="both"/>
        <w:rPr>
          <w:rFonts w:cs="Arial"/>
          <w:color w:val="000000" w:themeColor="text1"/>
          <w:lang w:val="en-GB" w:eastAsia="en-GB"/>
        </w:rPr>
      </w:pPr>
      <w:r w:rsidRPr="009D0F41">
        <w:rPr>
          <w:rFonts w:cs="Arial"/>
          <w:color w:val="000000" w:themeColor="text1"/>
          <w:lang w:val="en-GB" w:eastAsia="en-GB"/>
        </w:rPr>
        <w:t xml:space="preserve">Coldplay are the latest musical act to address the impact of touring on the environment. Billie </w:t>
      </w:r>
      <w:proofErr w:type="spellStart"/>
      <w:r w:rsidRPr="009D0F41">
        <w:rPr>
          <w:rFonts w:cs="Arial"/>
          <w:color w:val="000000" w:themeColor="text1"/>
          <w:lang w:val="en-GB" w:eastAsia="en-GB"/>
        </w:rPr>
        <w:t>Eilish</w:t>
      </w:r>
      <w:proofErr w:type="spellEnd"/>
      <w:r w:rsidRPr="009D0F41">
        <w:rPr>
          <w:rFonts w:cs="Arial"/>
          <w:color w:val="000000" w:themeColor="text1"/>
          <w:lang w:val="en-GB" w:eastAsia="en-GB"/>
        </w:rPr>
        <w:t xml:space="preserve"> has announced plans to make her world tour “as green as possible” by banning plastic straws, encouraging fans to bring refillable water bottles and providing plenty of recycling facilities. Every venue on the tour, commencing next March, will feature the “Billie </w:t>
      </w:r>
      <w:proofErr w:type="spellStart"/>
      <w:r w:rsidRPr="009D0F41">
        <w:rPr>
          <w:rFonts w:cs="Arial"/>
          <w:color w:val="000000" w:themeColor="text1"/>
          <w:lang w:val="en-GB" w:eastAsia="en-GB"/>
        </w:rPr>
        <w:t>Eilish</w:t>
      </w:r>
      <w:proofErr w:type="spellEnd"/>
      <w:r w:rsidRPr="009D0F41">
        <w:rPr>
          <w:rFonts w:cs="Arial"/>
          <w:color w:val="000000" w:themeColor="text1"/>
          <w:lang w:val="en-GB" w:eastAsia="en-GB"/>
        </w:rPr>
        <w:t xml:space="preserve"> Eco-Village”, where fans can learn about their role in the climate crisis. Those who promise to fight the climate emergency with the organisation Global Citizen can earn free tickets to the sold-out shows.</w:t>
      </w:r>
    </w:p>
    <w:p w14:paraId="040B31B8" w14:textId="77777777" w:rsidR="00CF7ECD" w:rsidRPr="009D0F41" w:rsidRDefault="00CF7ECD" w:rsidP="00CF7ECD">
      <w:pPr>
        <w:shd w:val="clear" w:color="auto" w:fill="FFFFFF"/>
        <w:spacing w:before="100" w:beforeAutospacing="1" w:after="100" w:afterAutospacing="1"/>
        <w:jc w:val="both"/>
        <w:rPr>
          <w:rFonts w:cs="Arial"/>
          <w:color w:val="000000" w:themeColor="text1"/>
          <w:lang w:val="en-GB" w:eastAsia="en-GB"/>
        </w:rPr>
      </w:pPr>
      <w:r w:rsidRPr="009D0F41">
        <w:rPr>
          <w:rFonts w:cs="Arial"/>
          <w:color w:val="000000" w:themeColor="text1"/>
          <w:lang w:val="en-GB" w:eastAsia="en-GB"/>
        </w:rPr>
        <w:t>The group 1975, are working towards making their tours carbon-efficient and have promised to plant a tree for every ticket sold for their UK arena tour in February. The British band has also stopped producing new t-shirts, instead printing a new design over existing t-shirts.</w:t>
      </w:r>
    </w:p>
    <w:p w14:paraId="3C7F22E8" w14:textId="77777777" w:rsidR="00CF7ECD" w:rsidRPr="009D0F41" w:rsidRDefault="00CF7ECD" w:rsidP="00CF7ECD">
      <w:pPr>
        <w:shd w:val="clear" w:color="auto" w:fill="FFFFFF"/>
        <w:spacing w:before="100" w:beforeAutospacing="1" w:after="100" w:afterAutospacing="1"/>
        <w:jc w:val="both"/>
        <w:rPr>
          <w:rFonts w:cs="Arial"/>
          <w:color w:val="000000" w:themeColor="text1"/>
          <w:lang w:val="en-GB" w:eastAsia="en-GB"/>
        </w:rPr>
      </w:pPr>
      <w:r w:rsidRPr="009D0F41">
        <w:rPr>
          <w:rFonts w:cs="Arial"/>
          <w:color w:val="000000" w:themeColor="text1"/>
          <w:lang w:val="en-GB" w:eastAsia="en-GB"/>
        </w:rPr>
        <w:t>Emma Banks, co-founder of leading tour agents Creative Artists Agency, questioned the need for musicians to tour on a scale that might require dozens of trucks to transport equipment. “While I certainly don’t want to be putting anybody out of business, I think we have to start being realistic and saying, ‘OK, let’s just reduce it a bit,’” </w:t>
      </w:r>
      <w:hyperlink r:id="rId24" w:history="1">
        <w:r w:rsidRPr="009D0F41">
          <w:rPr>
            <w:rFonts w:cs="Arial"/>
            <w:color w:val="000000" w:themeColor="text1"/>
            <w:lang w:val="en-GB" w:eastAsia="en-GB"/>
          </w:rPr>
          <w:t>she told the BBC</w:t>
        </w:r>
      </w:hyperlink>
      <w:r w:rsidRPr="009D0F41">
        <w:rPr>
          <w:rFonts w:cs="Arial"/>
          <w:color w:val="000000" w:themeColor="text1"/>
          <w:lang w:val="en-GB" w:eastAsia="en-GB"/>
        </w:rPr>
        <w:t>.</w:t>
      </w:r>
    </w:p>
    <w:p w14:paraId="746AE78F" w14:textId="77777777" w:rsidR="00CF7ECD" w:rsidRPr="009D0F41" w:rsidRDefault="00CF7ECD" w:rsidP="00CF7ECD">
      <w:pPr>
        <w:shd w:val="clear" w:color="auto" w:fill="FFFFFF"/>
        <w:spacing w:before="100" w:beforeAutospacing="1" w:after="100" w:afterAutospacing="1"/>
        <w:jc w:val="both"/>
        <w:rPr>
          <w:rFonts w:cs="Arial"/>
          <w:color w:val="000000" w:themeColor="text1"/>
          <w:lang w:val="en-GB" w:eastAsia="en-GB"/>
        </w:rPr>
        <w:sectPr w:rsidR="00CF7ECD" w:rsidRPr="009D0F41" w:rsidSect="00011671">
          <w:type w:val="continuous"/>
          <w:pgSz w:w="11906" w:h="16838" w:code="9"/>
          <w:pgMar w:top="1440" w:right="1440" w:bottom="1440" w:left="1440" w:header="709" w:footer="709" w:gutter="0"/>
          <w:lnNumType w:countBy="5" w:restart="continuous"/>
          <w:cols w:space="708"/>
          <w:docGrid w:linePitch="360"/>
        </w:sectPr>
      </w:pPr>
      <w:r w:rsidRPr="009D0F41">
        <w:rPr>
          <w:rFonts w:cs="Arial"/>
          <w:color w:val="000000" w:themeColor="text1"/>
          <w:lang w:val="en-GB" w:eastAsia="en-GB"/>
        </w:rPr>
        <w:t xml:space="preserve">Music festivals are </w:t>
      </w:r>
      <w:r w:rsidRPr="009D0F41">
        <w:rPr>
          <w:rFonts w:cs="Arial"/>
          <w:lang w:val="en-GB" w:eastAsia="en-GB"/>
        </w:rPr>
        <w:t xml:space="preserve">also facing </w:t>
      </w:r>
      <w:r w:rsidRPr="009D0F41">
        <w:rPr>
          <w:rFonts w:cs="Arial"/>
          <w:color w:val="000000" w:themeColor="text1"/>
          <w:lang w:val="en-GB" w:eastAsia="en-GB"/>
        </w:rPr>
        <w:t>pressure to go green. This year, Glastonbury banned the sale of single-use plastic bottles across its site, offering 850 water taps and dozens of water kiosks. More than 60 major festivals, including Reading, Leeds and Download, have promised to go plastic-free by 2021.</w:t>
      </w:r>
    </w:p>
    <w:p w14:paraId="44424B84" w14:textId="77777777" w:rsidR="00CF7ECD" w:rsidRPr="009D0F41" w:rsidRDefault="00CF7ECD" w:rsidP="00CF7ECD">
      <w:pPr>
        <w:shd w:val="clear" w:color="auto" w:fill="FFFFFF"/>
        <w:spacing w:before="100" w:beforeAutospacing="1" w:after="100" w:afterAutospacing="1"/>
        <w:jc w:val="both"/>
        <w:rPr>
          <w:rFonts w:cs="Arial"/>
          <w:color w:val="000000" w:themeColor="text1"/>
          <w:lang w:val="en-GB" w:eastAsia="en-GB"/>
        </w:rPr>
      </w:pPr>
      <w:r w:rsidRPr="009D0F41">
        <w:rPr>
          <w:rFonts w:cs="Arial"/>
          <w:color w:val="000000" w:themeColor="text1"/>
          <w:lang w:val="en-GB" w:eastAsia="en-GB"/>
        </w:rPr>
        <w:t xml:space="preserve">(301 words) </w:t>
      </w:r>
    </w:p>
    <w:p w14:paraId="3E57D674" w14:textId="77777777" w:rsidR="00CF7ECD" w:rsidRPr="009D0F41" w:rsidRDefault="00CF7ECD" w:rsidP="00CF7ECD">
      <w:pPr>
        <w:suppressLineNumbers/>
        <w:shd w:val="clear" w:color="auto" w:fill="FFFFFF"/>
        <w:spacing w:before="100" w:beforeAutospacing="1" w:after="100" w:afterAutospacing="1"/>
        <w:jc w:val="both"/>
        <w:rPr>
          <w:rFonts w:cs="Arial"/>
          <w:color w:val="000000" w:themeColor="text1"/>
          <w:lang w:val="en-GB" w:eastAsia="en-GB"/>
        </w:rPr>
      </w:pPr>
      <w:r w:rsidRPr="009D0F41">
        <w:rPr>
          <w:rFonts w:cs="Arial"/>
          <w:color w:val="000000" w:themeColor="text1"/>
          <w:lang w:val="en-GB" w:eastAsia="en-GB"/>
        </w:rPr>
        <w:t xml:space="preserve">Adapted from an article by Laura </w:t>
      </w:r>
      <w:proofErr w:type="spellStart"/>
      <w:r w:rsidRPr="009D0F41">
        <w:rPr>
          <w:rFonts w:cs="Arial"/>
          <w:color w:val="000000" w:themeColor="text1"/>
          <w:lang w:val="en-GB" w:eastAsia="en-GB"/>
        </w:rPr>
        <w:t>Snapes</w:t>
      </w:r>
      <w:proofErr w:type="spellEnd"/>
      <w:r w:rsidRPr="009D0F41">
        <w:rPr>
          <w:rFonts w:cs="Arial"/>
          <w:color w:val="000000" w:themeColor="text1"/>
          <w:lang w:val="en-GB" w:eastAsia="en-GB"/>
        </w:rPr>
        <w:t xml:space="preserve">, </w:t>
      </w:r>
      <w:r w:rsidRPr="009D0F41">
        <w:rPr>
          <w:rFonts w:cs="Arial"/>
          <w:i/>
          <w:color w:val="000000" w:themeColor="text1"/>
          <w:lang w:val="en-GB" w:eastAsia="en-GB"/>
        </w:rPr>
        <w:t>The Guardian, 21 November 2019</w:t>
      </w:r>
    </w:p>
    <w:p w14:paraId="3ACE1011" w14:textId="77777777" w:rsidR="00430DF2" w:rsidRDefault="00430DF2" w:rsidP="00CF7ECD">
      <w:pPr>
        <w:spacing w:after="240"/>
        <w:jc w:val="center"/>
        <w:rPr>
          <w:rFonts w:cs="Arial"/>
          <w:b/>
          <w:sz w:val="28"/>
          <w:szCs w:val="28"/>
          <w:lang w:val="en-GB" w:eastAsia="fi-FI"/>
        </w:rPr>
      </w:pPr>
    </w:p>
    <w:p w14:paraId="4ACAEF44" w14:textId="6611253A" w:rsidR="00CF7ECD" w:rsidRPr="009D0F41" w:rsidRDefault="00CF7ECD" w:rsidP="00CF7ECD">
      <w:pPr>
        <w:spacing w:after="240"/>
        <w:jc w:val="center"/>
        <w:rPr>
          <w:rFonts w:cs="Arial"/>
          <w:b/>
          <w:sz w:val="28"/>
          <w:szCs w:val="28"/>
          <w:lang w:val="en-GB" w:eastAsia="fi-FI"/>
        </w:rPr>
      </w:pPr>
      <w:r w:rsidRPr="009D0F41">
        <w:rPr>
          <w:rFonts w:cs="Arial"/>
          <w:b/>
          <w:sz w:val="28"/>
          <w:szCs w:val="28"/>
          <w:lang w:val="en-GB" w:eastAsia="fi-FI"/>
        </w:rPr>
        <w:lastRenderedPageBreak/>
        <w:t>Question B - 30 points</w:t>
      </w:r>
    </w:p>
    <w:p w14:paraId="6649D659" w14:textId="77777777" w:rsidR="00CF7ECD" w:rsidRPr="009D0F41" w:rsidRDefault="00CF7ECD" w:rsidP="00CF7ECD">
      <w:pPr>
        <w:suppressLineNumbers/>
        <w:tabs>
          <w:tab w:val="center" w:pos="250"/>
          <w:tab w:val="center" w:pos="5231"/>
        </w:tabs>
        <w:jc w:val="center"/>
        <w:rPr>
          <w:rFonts w:cs="Arial"/>
          <w:b/>
          <w:sz w:val="28"/>
          <w:szCs w:val="28"/>
          <w:lang w:val="en-GB" w:eastAsia="fi-FI"/>
        </w:rPr>
      </w:pPr>
      <w:r w:rsidRPr="009D0F41">
        <w:rPr>
          <w:rFonts w:cs="Arial"/>
          <w:b/>
          <w:sz w:val="28"/>
          <w:szCs w:val="28"/>
          <w:lang w:val="en-GB" w:eastAsia="fi-FI"/>
        </w:rPr>
        <w:t>The Streets of London</w:t>
      </w:r>
    </w:p>
    <w:p w14:paraId="39B0FB95" w14:textId="77777777" w:rsidR="00CF7ECD" w:rsidRPr="009D0F41" w:rsidRDefault="00CF7ECD" w:rsidP="00CF7ECD">
      <w:pPr>
        <w:suppressLineNumbers/>
        <w:tabs>
          <w:tab w:val="center" w:pos="250"/>
          <w:tab w:val="center" w:pos="5231"/>
        </w:tabs>
        <w:jc w:val="center"/>
        <w:rPr>
          <w:rFonts w:cs="Arial"/>
          <w:b/>
          <w:sz w:val="28"/>
          <w:szCs w:val="28"/>
          <w:lang w:val="en-GB" w:eastAsia="fi-FI"/>
        </w:rPr>
      </w:pPr>
    </w:p>
    <w:p w14:paraId="55B06882" w14:textId="77777777" w:rsidR="00CF7ECD" w:rsidRPr="009D0F41" w:rsidRDefault="00CF7ECD" w:rsidP="00CF7ECD">
      <w:pPr>
        <w:tabs>
          <w:tab w:val="center" w:pos="250"/>
          <w:tab w:val="center" w:pos="5231"/>
        </w:tabs>
        <w:spacing w:after="120"/>
        <w:jc w:val="both"/>
        <w:rPr>
          <w:rFonts w:cs="Arial"/>
          <w:szCs w:val="20"/>
          <w:lang w:val="en-GB" w:eastAsia="fi-FI"/>
        </w:rPr>
        <w:sectPr w:rsidR="00CF7ECD" w:rsidRPr="009D0F41" w:rsidSect="00011671">
          <w:footerReference w:type="default" r:id="rId25"/>
          <w:type w:val="continuous"/>
          <w:pgSz w:w="11906" w:h="16838" w:code="9"/>
          <w:pgMar w:top="1440" w:right="1440" w:bottom="1440" w:left="1440" w:header="709" w:footer="709" w:gutter="0"/>
          <w:cols w:space="708"/>
          <w:rtlGutter/>
          <w:docGrid w:linePitch="360"/>
        </w:sectPr>
      </w:pPr>
    </w:p>
    <w:p w14:paraId="6BA613D9" w14:textId="77777777" w:rsidR="00CF7ECD" w:rsidRPr="009D0F41" w:rsidRDefault="00CF7ECD" w:rsidP="00CF7ECD">
      <w:pPr>
        <w:tabs>
          <w:tab w:val="center" w:pos="250"/>
          <w:tab w:val="center" w:pos="5231"/>
        </w:tabs>
        <w:spacing w:after="120"/>
        <w:jc w:val="both"/>
        <w:rPr>
          <w:rFonts w:cs="Arial"/>
          <w:szCs w:val="20"/>
          <w:lang w:val="en-GB" w:eastAsia="fi-FI"/>
        </w:rPr>
      </w:pPr>
      <w:r w:rsidRPr="009D0F41">
        <w:rPr>
          <w:rFonts w:cs="Arial"/>
          <w:szCs w:val="20"/>
          <w:lang w:val="en-GB" w:eastAsia="fi-FI"/>
        </w:rPr>
        <w:t>Have you seen the old man,</w:t>
      </w:r>
    </w:p>
    <w:p w14:paraId="5D5456C1" w14:textId="77777777" w:rsidR="00CF7ECD" w:rsidRPr="009D0F41" w:rsidRDefault="00CF7ECD" w:rsidP="00CF7ECD">
      <w:pPr>
        <w:tabs>
          <w:tab w:val="center" w:pos="250"/>
          <w:tab w:val="center" w:pos="5231"/>
        </w:tabs>
        <w:spacing w:after="120"/>
        <w:jc w:val="both"/>
        <w:rPr>
          <w:rFonts w:cs="Arial"/>
          <w:szCs w:val="20"/>
          <w:lang w:val="en-GB" w:eastAsia="fi-FI"/>
        </w:rPr>
      </w:pPr>
      <w:r w:rsidRPr="009D0F41">
        <w:rPr>
          <w:rFonts w:cs="Arial"/>
          <w:szCs w:val="20"/>
          <w:lang w:val="en-GB" w:eastAsia="fi-FI"/>
        </w:rPr>
        <w:t>In the closed-down market,</w:t>
      </w:r>
    </w:p>
    <w:p w14:paraId="07910BC0" w14:textId="77777777" w:rsidR="00CF7ECD" w:rsidRPr="009D0F41" w:rsidRDefault="00CF7ECD" w:rsidP="00CF7ECD">
      <w:pPr>
        <w:tabs>
          <w:tab w:val="center" w:pos="250"/>
          <w:tab w:val="center" w:pos="5231"/>
        </w:tabs>
        <w:spacing w:after="120"/>
        <w:jc w:val="both"/>
        <w:rPr>
          <w:rFonts w:cs="Arial"/>
          <w:szCs w:val="20"/>
          <w:lang w:val="en-GB" w:eastAsia="fi-FI"/>
        </w:rPr>
      </w:pPr>
      <w:r w:rsidRPr="009D0F41">
        <w:rPr>
          <w:rFonts w:cs="Arial"/>
          <w:szCs w:val="20"/>
          <w:lang w:val="en-GB" w:eastAsia="fi-FI"/>
        </w:rPr>
        <w:t>Kicking up the paper with his worn out shoes?</w:t>
      </w:r>
    </w:p>
    <w:p w14:paraId="627C6BDC" w14:textId="77777777" w:rsidR="00CF7ECD" w:rsidRPr="009D0F41" w:rsidRDefault="00CF7ECD" w:rsidP="00CF7ECD">
      <w:pPr>
        <w:tabs>
          <w:tab w:val="center" w:pos="250"/>
          <w:tab w:val="center" w:pos="5231"/>
        </w:tabs>
        <w:spacing w:after="120"/>
        <w:jc w:val="both"/>
        <w:rPr>
          <w:rFonts w:cs="Arial"/>
          <w:szCs w:val="20"/>
          <w:lang w:val="en-GB" w:eastAsia="fi-FI"/>
        </w:rPr>
      </w:pPr>
      <w:r w:rsidRPr="009D0F41">
        <w:rPr>
          <w:rFonts w:cs="Arial"/>
          <w:szCs w:val="20"/>
          <w:lang w:val="en-GB" w:eastAsia="fi-FI"/>
        </w:rPr>
        <w:t>In his eyes you see no pride,</w:t>
      </w:r>
    </w:p>
    <w:p w14:paraId="5A42D014" w14:textId="77777777" w:rsidR="00CF7ECD" w:rsidRPr="009D0F41" w:rsidRDefault="00CF7ECD" w:rsidP="00CF7ECD">
      <w:pPr>
        <w:tabs>
          <w:tab w:val="center" w:pos="250"/>
          <w:tab w:val="center" w:pos="5231"/>
        </w:tabs>
        <w:spacing w:after="120"/>
        <w:jc w:val="both"/>
        <w:rPr>
          <w:rFonts w:cs="Arial"/>
          <w:szCs w:val="20"/>
          <w:lang w:val="en-GB" w:eastAsia="fi-FI"/>
        </w:rPr>
      </w:pPr>
      <w:r w:rsidRPr="009D0F41">
        <w:rPr>
          <w:rFonts w:cs="Arial"/>
          <w:szCs w:val="20"/>
          <w:lang w:val="en-GB" w:eastAsia="fi-FI"/>
        </w:rPr>
        <w:t>And, held loosely at his side,</w:t>
      </w:r>
    </w:p>
    <w:p w14:paraId="50358474" w14:textId="77777777" w:rsidR="00CF7ECD" w:rsidRPr="009D0F41" w:rsidRDefault="00CF7ECD" w:rsidP="00CF7ECD">
      <w:pPr>
        <w:tabs>
          <w:tab w:val="center" w:pos="250"/>
          <w:tab w:val="center" w:pos="5231"/>
        </w:tabs>
        <w:spacing w:after="480"/>
        <w:jc w:val="both"/>
        <w:rPr>
          <w:rFonts w:cs="Arial"/>
          <w:szCs w:val="20"/>
          <w:lang w:val="en-GB" w:eastAsia="fi-FI"/>
        </w:rPr>
      </w:pPr>
      <w:r w:rsidRPr="009D0F41">
        <w:rPr>
          <w:rFonts w:cs="Arial"/>
          <w:szCs w:val="20"/>
          <w:lang w:val="en-GB" w:eastAsia="fi-FI"/>
        </w:rPr>
        <w:t>Yesterday’s paper, telling yesterday’s news.</w:t>
      </w:r>
    </w:p>
    <w:p w14:paraId="30273347" w14:textId="77777777" w:rsidR="00CF7ECD" w:rsidRPr="009D0F41" w:rsidRDefault="00CF7ECD" w:rsidP="00CF7ECD">
      <w:pPr>
        <w:tabs>
          <w:tab w:val="center" w:pos="250"/>
          <w:tab w:val="center" w:pos="5231"/>
        </w:tabs>
        <w:spacing w:after="120"/>
        <w:jc w:val="both"/>
        <w:rPr>
          <w:rFonts w:cs="Arial"/>
          <w:szCs w:val="20"/>
          <w:lang w:val="en-GB" w:eastAsia="fi-FI"/>
        </w:rPr>
      </w:pPr>
      <w:r w:rsidRPr="009D0F41">
        <w:rPr>
          <w:rFonts w:cs="Arial"/>
          <w:szCs w:val="20"/>
          <w:lang w:val="en-GB" w:eastAsia="fi-FI"/>
        </w:rPr>
        <w:t>So, how can you tell me you’re lonely</w:t>
      </w:r>
    </w:p>
    <w:p w14:paraId="6AE6FC2A" w14:textId="77777777" w:rsidR="00CF7ECD" w:rsidRPr="009D0F41" w:rsidRDefault="00CF7ECD" w:rsidP="00CF7ECD">
      <w:pPr>
        <w:tabs>
          <w:tab w:val="center" w:pos="250"/>
          <w:tab w:val="center" w:pos="5231"/>
        </w:tabs>
        <w:spacing w:after="120"/>
        <w:jc w:val="both"/>
        <w:rPr>
          <w:rFonts w:cs="Arial"/>
          <w:szCs w:val="20"/>
          <w:lang w:val="en-GB" w:eastAsia="fi-FI"/>
        </w:rPr>
      </w:pPr>
      <w:r w:rsidRPr="009D0F41">
        <w:rPr>
          <w:rFonts w:cs="Arial"/>
          <w:szCs w:val="20"/>
          <w:lang w:val="en-GB" w:eastAsia="fi-FI"/>
        </w:rPr>
        <w:t>And say for you that the sun don’t shine?</w:t>
      </w:r>
    </w:p>
    <w:p w14:paraId="3A64BB23" w14:textId="77777777" w:rsidR="00CF7ECD" w:rsidRPr="009D0F41" w:rsidRDefault="00CF7ECD" w:rsidP="00CF7ECD">
      <w:pPr>
        <w:tabs>
          <w:tab w:val="center" w:pos="250"/>
          <w:tab w:val="center" w:pos="5231"/>
        </w:tabs>
        <w:spacing w:after="120"/>
        <w:jc w:val="both"/>
        <w:rPr>
          <w:rFonts w:cs="Arial"/>
          <w:szCs w:val="20"/>
          <w:lang w:val="en-GB" w:eastAsia="fi-FI"/>
        </w:rPr>
      </w:pPr>
      <w:r w:rsidRPr="009D0F41">
        <w:rPr>
          <w:rFonts w:cs="Arial"/>
          <w:szCs w:val="20"/>
          <w:lang w:val="en-GB" w:eastAsia="fi-FI"/>
        </w:rPr>
        <w:t>Let me take you by the hand,</w:t>
      </w:r>
    </w:p>
    <w:p w14:paraId="456C0C80" w14:textId="77777777" w:rsidR="00CF7ECD" w:rsidRPr="009D0F41" w:rsidRDefault="00CF7ECD" w:rsidP="00CF7ECD">
      <w:pPr>
        <w:tabs>
          <w:tab w:val="center" w:pos="250"/>
          <w:tab w:val="center" w:pos="5231"/>
        </w:tabs>
        <w:spacing w:after="120"/>
        <w:jc w:val="both"/>
        <w:rPr>
          <w:rFonts w:cs="Arial"/>
          <w:szCs w:val="20"/>
          <w:lang w:val="en-GB" w:eastAsia="fi-FI"/>
        </w:rPr>
      </w:pPr>
      <w:r w:rsidRPr="009D0F41">
        <w:rPr>
          <w:rFonts w:cs="Arial"/>
          <w:szCs w:val="20"/>
          <w:lang w:val="en-GB" w:eastAsia="fi-FI"/>
        </w:rPr>
        <w:t>And lead you through the streets of London.</w:t>
      </w:r>
    </w:p>
    <w:p w14:paraId="5D285BB9" w14:textId="77777777" w:rsidR="00CF7ECD" w:rsidRPr="009D0F41" w:rsidRDefault="00CF7ECD" w:rsidP="00CF7ECD">
      <w:pPr>
        <w:tabs>
          <w:tab w:val="center" w:pos="250"/>
          <w:tab w:val="center" w:pos="5231"/>
        </w:tabs>
        <w:spacing w:after="120"/>
        <w:jc w:val="both"/>
        <w:rPr>
          <w:rFonts w:cs="Arial"/>
          <w:szCs w:val="20"/>
          <w:lang w:val="en-GB" w:eastAsia="fi-FI"/>
        </w:rPr>
      </w:pPr>
      <w:r w:rsidRPr="009D0F41">
        <w:rPr>
          <w:rFonts w:cs="Arial"/>
          <w:szCs w:val="20"/>
          <w:lang w:val="en-GB" w:eastAsia="fi-FI"/>
        </w:rPr>
        <w:t xml:space="preserve">I’ll show you something </w:t>
      </w:r>
    </w:p>
    <w:p w14:paraId="70539E26" w14:textId="77777777" w:rsidR="00CF7ECD" w:rsidRPr="009D0F41" w:rsidRDefault="00CF7ECD" w:rsidP="00CF7ECD">
      <w:pPr>
        <w:tabs>
          <w:tab w:val="center" w:pos="250"/>
          <w:tab w:val="center" w:pos="5231"/>
        </w:tabs>
        <w:spacing w:after="480"/>
        <w:jc w:val="both"/>
        <w:rPr>
          <w:rFonts w:cs="Arial"/>
          <w:szCs w:val="20"/>
          <w:lang w:val="en-GB" w:eastAsia="fi-FI"/>
        </w:rPr>
      </w:pPr>
      <w:r w:rsidRPr="009D0F41">
        <w:rPr>
          <w:rFonts w:cs="Arial"/>
          <w:szCs w:val="20"/>
          <w:lang w:val="en-GB" w:eastAsia="fi-FI"/>
        </w:rPr>
        <w:t>To make you change your mind.</w:t>
      </w:r>
    </w:p>
    <w:p w14:paraId="52E6FEC1" w14:textId="77777777" w:rsidR="00CF7ECD" w:rsidRPr="009D0F41" w:rsidRDefault="00CF7ECD" w:rsidP="00CF7ECD">
      <w:pPr>
        <w:tabs>
          <w:tab w:val="center" w:pos="250"/>
          <w:tab w:val="center" w:pos="5231"/>
        </w:tabs>
        <w:spacing w:after="120"/>
        <w:jc w:val="both"/>
        <w:rPr>
          <w:rFonts w:cs="Arial"/>
          <w:szCs w:val="20"/>
          <w:lang w:val="en-GB" w:eastAsia="fi-FI"/>
        </w:rPr>
      </w:pPr>
      <w:r w:rsidRPr="009D0F41">
        <w:rPr>
          <w:rFonts w:cs="Arial"/>
          <w:szCs w:val="20"/>
          <w:lang w:val="en-GB" w:eastAsia="fi-FI"/>
        </w:rPr>
        <w:t>Have you seen the old girl,</w:t>
      </w:r>
    </w:p>
    <w:p w14:paraId="02C82223" w14:textId="77777777" w:rsidR="00CF7ECD" w:rsidRPr="009D0F41" w:rsidRDefault="00CF7ECD" w:rsidP="00CF7ECD">
      <w:pPr>
        <w:tabs>
          <w:tab w:val="center" w:pos="250"/>
          <w:tab w:val="center" w:pos="5231"/>
        </w:tabs>
        <w:spacing w:after="120"/>
        <w:jc w:val="both"/>
        <w:rPr>
          <w:rFonts w:cs="Arial"/>
          <w:szCs w:val="20"/>
          <w:lang w:val="en-GB" w:eastAsia="fi-FI"/>
        </w:rPr>
      </w:pPr>
      <w:r w:rsidRPr="009D0F41">
        <w:rPr>
          <w:rFonts w:cs="Arial"/>
          <w:szCs w:val="20"/>
          <w:lang w:val="en-GB" w:eastAsia="fi-FI"/>
        </w:rPr>
        <w:t>Who walks the streets of London?</w:t>
      </w:r>
    </w:p>
    <w:p w14:paraId="52D23B08" w14:textId="77777777" w:rsidR="00CF7ECD" w:rsidRPr="009D0F41" w:rsidRDefault="00CF7ECD" w:rsidP="00CF7ECD">
      <w:pPr>
        <w:tabs>
          <w:tab w:val="center" w:pos="250"/>
          <w:tab w:val="center" w:pos="5231"/>
        </w:tabs>
        <w:spacing w:after="120"/>
        <w:jc w:val="both"/>
        <w:rPr>
          <w:rFonts w:cs="Arial"/>
          <w:szCs w:val="20"/>
          <w:lang w:val="en-GB" w:eastAsia="fi-FI"/>
        </w:rPr>
      </w:pPr>
      <w:r w:rsidRPr="009D0F41">
        <w:rPr>
          <w:rFonts w:cs="Arial"/>
          <w:szCs w:val="20"/>
          <w:lang w:val="en-GB" w:eastAsia="fi-FI"/>
        </w:rPr>
        <w:t>Dirt in her hair and her clothes in rags?</w:t>
      </w:r>
    </w:p>
    <w:p w14:paraId="662F8317" w14:textId="77777777" w:rsidR="00CF7ECD" w:rsidRPr="009D0F41" w:rsidRDefault="00CF7ECD" w:rsidP="00CF7ECD">
      <w:pPr>
        <w:tabs>
          <w:tab w:val="center" w:pos="250"/>
          <w:tab w:val="center" w:pos="5231"/>
        </w:tabs>
        <w:spacing w:after="120"/>
        <w:jc w:val="both"/>
        <w:rPr>
          <w:rFonts w:cs="Arial"/>
          <w:szCs w:val="20"/>
          <w:lang w:val="en-GB" w:eastAsia="fi-FI"/>
        </w:rPr>
      </w:pPr>
      <w:r w:rsidRPr="009D0F41">
        <w:rPr>
          <w:rFonts w:cs="Arial"/>
          <w:szCs w:val="20"/>
          <w:lang w:val="en-GB" w:eastAsia="fi-FI"/>
        </w:rPr>
        <w:t>She’s no time for talking,</w:t>
      </w:r>
    </w:p>
    <w:p w14:paraId="47C4EA63" w14:textId="77777777" w:rsidR="00CF7ECD" w:rsidRPr="009D0F41" w:rsidRDefault="00CF7ECD" w:rsidP="00CF7ECD">
      <w:pPr>
        <w:tabs>
          <w:tab w:val="center" w:pos="250"/>
          <w:tab w:val="center" w:pos="5231"/>
        </w:tabs>
        <w:spacing w:after="120"/>
        <w:jc w:val="both"/>
        <w:rPr>
          <w:rFonts w:cs="Arial"/>
          <w:szCs w:val="20"/>
          <w:lang w:val="en-GB" w:eastAsia="fi-FI"/>
        </w:rPr>
      </w:pPr>
      <w:r w:rsidRPr="009D0F41">
        <w:rPr>
          <w:rFonts w:cs="Arial"/>
          <w:szCs w:val="20"/>
          <w:lang w:val="en-GB" w:eastAsia="fi-FI"/>
        </w:rPr>
        <w:t>She just keeps right on walking,</w:t>
      </w:r>
    </w:p>
    <w:p w14:paraId="6860BA6B" w14:textId="77777777" w:rsidR="00CF7ECD" w:rsidRPr="009D0F41" w:rsidRDefault="00CF7ECD" w:rsidP="00CF7ECD">
      <w:pPr>
        <w:tabs>
          <w:tab w:val="center" w:pos="250"/>
          <w:tab w:val="center" w:pos="5231"/>
        </w:tabs>
        <w:spacing w:after="480"/>
        <w:jc w:val="both"/>
        <w:rPr>
          <w:rFonts w:cs="Arial"/>
          <w:szCs w:val="20"/>
          <w:lang w:val="en-GB" w:eastAsia="fi-FI"/>
        </w:rPr>
      </w:pPr>
      <w:r w:rsidRPr="009D0F41">
        <w:rPr>
          <w:rFonts w:cs="Arial"/>
          <w:szCs w:val="20"/>
          <w:lang w:val="en-GB" w:eastAsia="fi-FI"/>
        </w:rPr>
        <w:t>Carrying her home in two carrier bags.</w:t>
      </w:r>
    </w:p>
    <w:p w14:paraId="61DC8EA2" w14:textId="77777777" w:rsidR="00CF7ECD" w:rsidRPr="009D0F41" w:rsidRDefault="00CF7ECD" w:rsidP="00CF7ECD">
      <w:pPr>
        <w:tabs>
          <w:tab w:val="center" w:pos="250"/>
          <w:tab w:val="center" w:pos="5231"/>
        </w:tabs>
        <w:spacing w:after="120"/>
        <w:jc w:val="both"/>
        <w:rPr>
          <w:rFonts w:cs="Arial"/>
          <w:szCs w:val="20"/>
          <w:lang w:val="en-GB" w:eastAsia="fi-FI"/>
        </w:rPr>
      </w:pPr>
      <w:r w:rsidRPr="009D0F41">
        <w:rPr>
          <w:rFonts w:cs="Arial"/>
          <w:szCs w:val="20"/>
          <w:lang w:val="en-GB" w:eastAsia="fi-FI"/>
        </w:rPr>
        <w:t>In the all night café, at a quarter past eleven,</w:t>
      </w:r>
    </w:p>
    <w:p w14:paraId="6558CF0A" w14:textId="77777777" w:rsidR="00CF7ECD" w:rsidRPr="009D0F41" w:rsidRDefault="00CF7ECD" w:rsidP="00CF7ECD">
      <w:pPr>
        <w:tabs>
          <w:tab w:val="center" w:pos="250"/>
          <w:tab w:val="center" w:pos="5231"/>
        </w:tabs>
        <w:spacing w:after="120"/>
        <w:jc w:val="both"/>
        <w:rPr>
          <w:rFonts w:cs="Arial"/>
          <w:szCs w:val="20"/>
          <w:lang w:val="en-GB" w:eastAsia="fi-FI"/>
        </w:rPr>
      </w:pPr>
      <w:r w:rsidRPr="009D0F41">
        <w:rPr>
          <w:rFonts w:cs="Arial"/>
          <w:szCs w:val="20"/>
          <w:lang w:val="en-GB" w:eastAsia="fi-FI"/>
        </w:rPr>
        <w:t>The same old man sitting there on his own,</w:t>
      </w:r>
    </w:p>
    <w:p w14:paraId="1B0BABF2" w14:textId="77777777" w:rsidR="00CF7ECD" w:rsidRPr="009D0F41" w:rsidRDefault="00CF7ECD" w:rsidP="00CF7ECD">
      <w:pPr>
        <w:tabs>
          <w:tab w:val="center" w:pos="250"/>
          <w:tab w:val="center" w:pos="5231"/>
        </w:tabs>
        <w:spacing w:after="120"/>
        <w:jc w:val="both"/>
        <w:rPr>
          <w:rFonts w:cs="Arial"/>
          <w:szCs w:val="20"/>
          <w:lang w:val="en-GB" w:eastAsia="fi-FI"/>
        </w:rPr>
      </w:pPr>
      <w:r w:rsidRPr="009D0F41">
        <w:rPr>
          <w:rFonts w:cs="Arial"/>
          <w:szCs w:val="20"/>
          <w:lang w:val="en-GB" w:eastAsia="fi-FI"/>
        </w:rPr>
        <w:t>Looking at the world over the rim of his teacup.</w:t>
      </w:r>
    </w:p>
    <w:p w14:paraId="29D01950" w14:textId="77777777" w:rsidR="00CF7ECD" w:rsidRPr="009D0F41" w:rsidRDefault="00CF7ECD" w:rsidP="00CF7ECD">
      <w:pPr>
        <w:tabs>
          <w:tab w:val="center" w:pos="250"/>
          <w:tab w:val="center" w:pos="5231"/>
        </w:tabs>
        <w:spacing w:after="120"/>
        <w:jc w:val="both"/>
        <w:rPr>
          <w:rFonts w:cs="Arial"/>
          <w:szCs w:val="20"/>
          <w:lang w:val="en-GB" w:eastAsia="fi-FI"/>
        </w:rPr>
      </w:pPr>
      <w:r w:rsidRPr="009D0F41">
        <w:rPr>
          <w:rFonts w:cs="Arial"/>
          <w:szCs w:val="20"/>
          <w:lang w:val="en-GB" w:eastAsia="fi-FI"/>
        </w:rPr>
        <w:t>Each tea lasts an hour and he wanders home alone.</w:t>
      </w:r>
    </w:p>
    <w:p w14:paraId="2F67E6F5" w14:textId="77777777" w:rsidR="00CF7ECD" w:rsidRPr="009D0F41" w:rsidRDefault="00CF7ECD" w:rsidP="00CF7ECD">
      <w:pPr>
        <w:suppressLineNumbers/>
        <w:tabs>
          <w:tab w:val="center" w:pos="250"/>
          <w:tab w:val="center" w:pos="5231"/>
        </w:tabs>
        <w:spacing w:after="120"/>
        <w:jc w:val="both"/>
        <w:rPr>
          <w:rFonts w:cs="Arial"/>
          <w:szCs w:val="20"/>
          <w:lang w:val="en-GB" w:eastAsia="fi-FI"/>
        </w:rPr>
      </w:pPr>
    </w:p>
    <w:p w14:paraId="40141720" w14:textId="77777777" w:rsidR="00CF7ECD" w:rsidRPr="009D0F41" w:rsidRDefault="00CF7ECD" w:rsidP="00CF7ECD">
      <w:pPr>
        <w:tabs>
          <w:tab w:val="center" w:pos="250"/>
          <w:tab w:val="center" w:pos="5231"/>
        </w:tabs>
        <w:spacing w:after="120"/>
        <w:jc w:val="both"/>
        <w:rPr>
          <w:rFonts w:cs="Arial"/>
          <w:szCs w:val="20"/>
          <w:lang w:val="en-GB" w:eastAsia="fi-FI"/>
        </w:rPr>
      </w:pPr>
      <w:r w:rsidRPr="009D0F41">
        <w:rPr>
          <w:rFonts w:cs="Arial"/>
          <w:szCs w:val="20"/>
          <w:lang w:val="en-GB" w:eastAsia="fi-FI"/>
        </w:rPr>
        <w:t>Have you seen the old man,</w:t>
      </w:r>
    </w:p>
    <w:p w14:paraId="5DC80376" w14:textId="77777777" w:rsidR="00CF7ECD" w:rsidRPr="009D0F41" w:rsidRDefault="00CF7ECD" w:rsidP="00CF7ECD">
      <w:pPr>
        <w:tabs>
          <w:tab w:val="center" w:pos="250"/>
          <w:tab w:val="center" w:pos="5231"/>
        </w:tabs>
        <w:spacing w:after="120"/>
        <w:jc w:val="both"/>
        <w:rPr>
          <w:rFonts w:cs="Arial"/>
          <w:szCs w:val="20"/>
          <w:lang w:val="en-GB" w:eastAsia="fi-FI"/>
        </w:rPr>
      </w:pPr>
      <w:r w:rsidRPr="009D0F41">
        <w:rPr>
          <w:rFonts w:cs="Arial"/>
          <w:szCs w:val="20"/>
          <w:lang w:val="en-GB" w:eastAsia="fi-FI"/>
        </w:rPr>
        <w:t>Outside the seaman’s mission,</w:t>
      </w:r>
    </w:p>
    <w:p w14:paraId="5D39A1BA" w14:textId="77777777" w:rsidR="00CF7ECD" w:rsidRPr="009D0F41" w:rsidRDefault="00CF7ECD" w:rsidP="00CF7ECD">
      <w:pPr>
        <w:tabs>
          <w:tab w:val="center" w:pos="250"/>
          <w:tab w:val="center" w:pos="5231"/>
        </w:tabs>
        <w:spacing w:after="120"/>
        <w:jc w:val="both"/>
        <w:rPr>
          <w:rFonts w:cs="Arial"/>
          <w:szCs w:val="20"/>
          <w:lang w:val="en-GB" w:eastAsia="fi-FI"/>
        </w:rPr>
      </w:pPr>
      <w:r w:rsidRPr="009D0F41">
        <w:rPr>
          <w:rFonts w:cs="Arial"/>
          <w:szCs w:val="20"/>
          <w:lang w:val="en-GB" w:eastAsia="fi-FI"/>
        </w:rPr>
        <w:t>Memory fading with the medal ribbons that he wears?</w:t>
      </w:r>
    </w:p>
    <w:p w14:paraId="06FE50F0" w14:textId="77777777" w:rsidR="00CF7ECD" w:rsidRPr="009D0F41" w:rsidRDefault="00CF7ECD" w:rsidP="00CF7ECD">
      <w:pPr>
        <w:tabs>
          <w:tab w:val="center" w:pos="250"/>
          <w:tab w:val="center" w:pos="5231"/>
        </w:tabs>
        <w:spacing w:after="120"/>
        <w:jc w:val="both"/>
        <w:rPr>
          <w:rFonts w:cs="Arial"/>
          <w:szCs w:val="20"/>
          <w:lang w:val="en-GB" w:eastAsia="fi-FI"/>
        </w:rPr>
      </w:pPr>
      <w:r w:rsidRPr="009D0F41">
        <w:rPr>
          <w:rFonts w:cs="Arial"/>
          <w:szCs w:val="20"/>
          <w:lang w:val="en-GB" w:eastAsia="fi-FI"/>
        </w:rPr>
        <w:t>In our winter city, the rain cries little pity</w:t>
      </w:r>
    </w:p>
    <w:p w14:paraId="6573BE08" w14:textId="77777777" w:rsidR="00CF7ECD" w:rsidRPr="009D0F41" w:rsidRDefault="00CF7ECD" w:rsidP="00CF7ECD">
      <w:pPr>
        <w:tabs>
          <w:tab w:val="center" w:pos="250"/>
          <w:tab w:val="center" w:pos="5231"/>
        </w:tabs>
        <w:spacing w:after="120"/>
        <w:jc w:val="both"/>
        <w:rPr>
          <w:rFonts w:cs="Arial"/>
          <w:szCs w:val="20"/>
          <w:lang w:val="en-GB" w:eastAsia="fi-FI"/>
        </w:rPr>
      </w:pPr>
      <w:r w:rsidRPr="009D0F41">
        <w:rPr>
          <w:rFonts w:cs="Arial"/>
          <w:szCs w:val="20"/>
          <w:lang w:val="en-GB" w:eastAsia="fi-FI"/>
        </w:rPr>
        <w:t xml:space="preserve">For one more forgotten hero, </w:t>
      </w:r>
    </w:p>
    <w:p w14:paraId="244E379D" w14:textId="77777777" w:rsidR="00CF7ECD" w:rsidRPr="009D0F41" w:rsidRDefault="00CF7ECD" w:rsidP="00CF7ECD">
      <w:pPr>
        <w:tabs>
          <w:tab w:val="center" w:pos="250"/>
          <w:tab w:val="center" w:pos="5231"/>
        </w:tabs>
        <w:spacing w:after="480"/>
        <w:jc w:val="both"/>
        <w:rPr>
          <w:rFonts w:cs="Arial"/>
          <w:szCs w:val="20"/>
          <w:lang w:val="en-GB" w:eastAsia="fi-FI"/>
        </w:rPr>
      </w:pPr>
      <w:r w:rsidRPr="009D0F41">
        <w:rPr>
          <w:rFonts w:cs="Arial"/>
          <w:szCs w:val="20"/>
          <w:lang w:val="en-GB" w:eastAsia="fi-FI"/>
        </w:rPr>
        <w:t>And a world that doesn’t care.</w:t>
      </w:r>
    </w:p>
    <w:p w14:paraId="67B83B6E" w14:textId="77777777" w:rsidR="00CF7ECD" w:rsidRPr="009D0F41" w:rsidRDefault="00CF7ECD" w:rsidP="00CF7ECD">
      <w:pPr>
        <w:tabs>
          <w:tab w:val="center" w:pos="250"/>
          <w:tab w:val="center" w:pos="5231"/>
        </w:tabs>
        <w:spacing w:after="120"/>
        <w:jc w:val="both"/>
        <w:rPr>
          <w:rFonts w:cs="Arial"/>
          <w:szCs w:val="20"/>
          <w:lang w:val="en-GB" w:eastAsia="fi-FI"/>
        </w:rPr>
      </w:pPr>
      <w:r w:rsidRPr="009D0F41">
        <w:rPr>
          <w:rFonts w:cs="Arial"/>
          <w:szCs w:val="20"/>
          <w:lang w:val="en-GB" w:eastAsia="fi-FI"/>
        </w:rPr>
        <w:lastRenderedPageBreak/>
        <w:t>So, how can you tell me you’re lonely,</w:t>
      </w:r>
    </w:p>
    <w:p w14:paraId="21CCCA0C" w14:textId="77777777" w:rsidR="00CF7ECD" w:rsidRPr="009D0F41" w:rsidRDefault="00CF7ECD" w:rsidP="00CF7ECD">
      <w:pPr>
        <w:tabs>
          <w:tab w:val="center" w:pos="250"/>
          <w:tab w:val="center" w:pos="5231"/>
        </w:tabs>
        <w:spacing w:after="120"/>
        <w:jc w:val="both"/>
        <w:rPr>
          <w:rFonts w:cs="Arial"/>
          <w:szCs w:val="20"/>
          <w:lang w:val="en-GB" w:eastAsia="fi-FI"/>
        </w:rPr>
      </w:pPr>
      <w:r w:rsidRPr="009D0F41">
        <w:rPr>
          <w:rFonts w:cs="Arial"/>
          <w:szCs w:val="20"/>
          <w:lang w:val="en-GB" w:eastAsia="fi-FI"/>
        </w:rPr>
        <w:t>And say for you that the sun don’t shine?</w:t>
      </w:r>
    </w:p>
    <w:p w14:paraId="486FF517" w14:textId="77777777" w:rsidR="00CF7ECD" w:rsidRPr="009D0F41" w:rsidRDefault="00CF7ECD" w:rsidP="00CF7ECD">
      <w:pPr>
        <w:tabs>
          <w:tab w:val="center" w:pos="250"/>
          <w:tab w:val="center" w:pos="5231"/>
        </w:tabs>
        <w:spacing w:after="120"/>
        <w:jc w:val="both"/>
        <w:rPr>
          <w:rFonts w:cs="Arial"/>
          <w:szCs w:val="20"/>
          <w:lang w:val="en-GB" w:eastAsia="fi-FI"/>
        </w:rPr>
      </w:pPr>
      <w:r w:rsidRPr="009D0F41">
        <w:rPr>
          <w:rFonts w:cs="Arial"/>
          <w:szCs w:val="20"/>
          <w:lang w:val="en-GB" w:eastAsia="fi-FI"/>
        </w:rPr>
        <w:t>Let me take you by the hand,</w:t>
      </w:r>
    </w:p>
    <w:p w14:paraId="0A1A5F2E" w14:textId="77777777" w:rsidR="00CF7ECD" w:rsidRPr="009D0F41" w:rsidRDefault="00CF7ECD" w:rsidP="00CF7ECD">
      <w:pPr>
        <w:tabs>
          <w:tab w:val="center" w:pos="250"/>
          <w:tab w:val="center" w:pos="5231"/>
        </w:tabs>
        <w:spacing w:after="120"/>
        <w:jc w:val="both"/>
        <w:rPr>
          <w:rFonts w:cs="Arial"/>
          <w:szCs w:val="20"/>
          <w:lang w:val="en-GB" w:eastAsia="fi-FI"/>
        </w:rPr>
      </w:pPr>
      <w:r w:rsidRPr="009D0F41">
        <w:rPr>
          <w:rFonts w:cs="Arial"/>
          <w:szCs w:val="20"/>
          <w:lang w:val="en-GB" w:eastAsia="fi-FI"/>
        </w:rPr>
        <w:t>And lead you through the streets of London.</w:t>
      </w:r>
    </w:p>
    <w:p w14:paraId="30C229CD" w14:textId="77777777" w:rsidR="00CF7ECD" w:rsidRPr="009D0F41" w:rsidRDefault="00CF7ECD" w:rsidP="00CF7ECD">
      <w:pPr>
        <w:tabs>
          <w:tab w:val="center" w:pos="250"/>
          <w:tab w:val="center" w:pos="5231"/>
        </w:tabs>
        <w:spacing w:after="120"/>
        <w:jc w:val="both"/>
        <w:rPr>
          <w:rFonts w:cs="Arial"/>
          <w:szCs w:val="20"/>
          <w:lang w:val="en-GB" w:eastAsia="fi-FI"/>
        </w:rPr>
      </w:pPr>
      <w:r w:rsidRPr="009D0F41">
        <w:rPr>
          <w:rFonts w:cs="Arial"/>
          <w:szCs w:val="20"/>
          <w:lang w:val="en-GB" w:eastAsia="fi-FI"/>
        </w:rPr>
        <w:t xml:space="preserve">I’ll show you something </w:t>
      </w:r>
    </w:p>
    <w:p w14:paraId="23CA58E5" w14:textId="77777777" w:rsidR="00CF7ECD" w:rsidRPr="009D0F41" w:rsidRDefault="00CF7ECD" w:rsidP="00CF7ECD">
      <w:pPr>
        <w:tabs>
          <w:tab w:val="center" w:pos="250"/>
          <w:tab w:val="center" w:pos="5231"/>
        </w:tabs>
        <w:spacing w:after="120"/>
        <w:jc w:val="both"/>
        <w:rPr>
          <w:rFonts w:cs="Arial"/>
          <w:szCs w:val="20"/>
          <w:lang w:val="en-GB" w:eastAsia="fi-FI"/>
        </w:rPr>
        <w:sectPr w:rsidR="00CF7ECD" w:rsidRPr="009D0F41" w:rsidSect="00011671">
          <w:type w:val="continuous"/>
          <w:pgSz w:w="11906" w:h="16838" w:code="9"/>
          <w:pgMar w:top="1440" w:right="1440" w:bottom="1440" w:left="1440" w:header="709" w:footer="709" w:gutter="0"/>
          <w:lnNumType w:countBy="5" w:restart="continuous"/>
          <w:cols w:space="708"/>
          <w:docGrid w:linePitch="360"/>
        </w:sectPr>
      </w:pPr>
      <w:r w:rsidRPr="009D0F41">
        <w:rPr>
          <w:rFonts w:cs="Arial"/>
          <w:szCs w:val="20"/>
          <w:lang w:val="en-GB" w:eastAsia="fi-FI"/>
        </w:rPr>
        <w:t>To make you change your mind.</w:t>
      </w:r>
    </w:p>
    <w:p w14:paraId="24C0FE3E" w14:textId="77777777" w:rsidR="00CF7ECD" w:rsidRPr="009D0F41" w:rsidRDefault="00CF7ECD" w:rsidP="00CF7ECD">
      <w:pPr>
        <w:suppressLineNumbers/>
        <w:tabs>
          <w:tab w:val="center" w:pos="250"/>
          <w:tab w:val="center" w:pos="5231"/>
        </w:tabs>
        <w:spacing w:after="120"/>
        <w:jc w:val="both"/>
        <w:rPr>
          <w:rFonts w:cs="Arial"/>
          <w:szCs w:val="20"/>
          <w:lang w:val="en-GB" w:eastAsia="fi-FI"/>
        </w:rPr>
      </w:pPr>
      <w:r w:rsidRPr="009D0F41">
        <w:rPr>
          <w:rFonts w:cs="Arial"/>
          <w:szCs w:val="20"/>
          <w:lang w:val="en-GB" w:eastAsia="fi-FI"/>
        </w:rPr>
        <w:t xml:space="preserve"> </w:t>
      </w:r>
    </w:p>
    <w:p w14:paraId="1AE65B14" w14:textId="77777777" w:rsidR="00CF7ECD" w:rsidRPr="009D0F41" w:rsidRDefault="00CF7ECD" w:rsidP="00CF7ECD">
      <w:pPr>
        <w:suppressLineNumbers/>
        <w:tabs>
          <w:tab w:val="center" w:pos="250"/>
          <w:tab w:val="center" w:pos="5231"/>
        </w:tabs>
        <w:spacing w:after="120"/>
        <w:jc w:val="both"/>
        <w:rPr>
          <w:rFonts w:cs="Arial"/>
          <w:szCs w:val="20"/>
          <w:lang w:val="en-GB" w:eastAsia="fi-FI"/>
        </w:rPr>
      </w:pPr>
      <w:r w:rsidRPr="009D0F41">
        <w:rPr>
          <w:rFonts w:cs="Arial"/>
          <w:szCs w:val="20"/>
          <w:lang w:val="en-GB" w:eastAsia="fi-FI"/>
        </w:rPr>
        <w:t>(238 words)</w:t>
      </w:r>
    </w:p>
    <w:p w14:paraId="1240DDD8" w14:textId="77777777" w:rsidR="00CF7ECD" w:rsidRPr="009D0F41" w:rsidRDefault="00CF7ECD" w:rsidP="00CF7ECD">
      <w:pPr>
        <w:suppressLineNumbers/>
        <w:tabs>
          <w:tab w:val="center" w:pos="250"/>
          <w:tab w:val="center" w:pos="5231"/>
        </w:tabs>
        <w:spacing w:after="120"/>
        <w:jc w:val="both"/>
        <w:rPr>
          <w:rFonts w:cs="Arial"/>
          <w:szCs w:val="20"/>
          <w:lang w:val="en-GB" w:eastAsia="fi-FI"/>
        </w:rPr>
      </w:pPr>
      <w:r w:rsidRPr="009D0F41">
        <w:rPr>
          <w:rFonts w:cs="Arial"/>
          <w:szCs w:val="20"/>
          <w:lang w:val="en-GB" w:eastAsia="fi-FI"/>
        </w:rPr>
        <w:t xml:space="preserve">                     Adapted from the lyrics of ‘</w:t>
      </w:r>
      <w:r w:rsidRPr="009D0F41">
        <w:rPr>
          <w:rFonts w:cs="Arial"/>
          <w:i/>
          <w:szCs w:val="20"/>
          <w:lang w:val="en-GB" w:eastAsia="fi-FI"/>
        </w:rPr>
        <w:t>The Streets of London’</w:t>
      </w:r>
      <w:r w:rsidRPr="009D0F41">
        <w:rPr>
          <w:rFonts w:cs="Arial"/>
          <w:szCs w:val="20"/>
          <w:lang w:val="en-GB" w:eastAsia="fi-FI"/>
        </w:rPr>
        <w:t xml:space="preserve"> by Ralph Mc Tell, 1969</w:t>
      </w:r>
    </w:p>
    <w:p w14:paraId="5D8B5732" w14:textId="77777777" w:rsidR="00CF7ECD" w:rsidRPr="009D0F41" w:rsidRDefault="00CF7ECD" w:rsidP="00CF7ECD">
      <w:pPr>
        <w:suppressLineNumbers/>
        <w:tabs>
          <w:tab w:val="left" w:pos="709"/>
          <w:tab w:val="left" w:pos="5760"/>
        </w:tabs>
        <w:spacing w:before="240"/>
        <w:rPr>
          <w:rFonts w:cs="Arial"/>
          <w:szCs w:val="20"/>
          <w:lang w:val="en-GB" w:eastAsia="fi-FI"/>
        </w:rPr>
      </w:pPr>
    </w:p>
    <w:p w14:paraId="459D0E0D" w14:textId="77777777" w:rsidR="00CF7ECD" w:rsidRPr="009D0F41" w:rsidRDefault="00CF7ECD" w:rsidP="00CF7ECD">
      <w:pPr>
        <w:suppressLineNumbers/>
        <w:tabs>
          <w:tab w:val="left" w:pos="709"/>
          <w:tab w:val="left" w:pos="5760"/>
        </w:tabs>
        <w:spacing w:before="240"/>
        <w:rPr>
          <w:rFonts w:cs="Arial"/>
          <w:szCs w:val="20"/>
          <w:lang w:val="en-GB" w:eastAsia="fi-FI"/>
        </w:rPr>
      </w:pPr>
    </w:p>
    <w:p w14:paraId="3530F059" w14:textId="77777777" w:rsidR="00CF7ECD" w:rsidRPr="009D0F41" w:rsidRDefault="00CF7ECD" w:rsidP="00CF7ECD">
      <w:pPr>
        <w:suppressLineNumbers/>
        <w:tabs>
          <w:tab w:val="left" w:pos="709"/>
          <w:tab w:val="left" w:pos="5760"/>
        </w:tabs>
        <w:spacing w:before="240"/>
        <w:rPr>
          <w:rFonts w:cs="Arial"/>
          <w:szCs w:val="20"/>
          <w:lang w:val="en-GB" w:eastAsia="fi-FI"/>
        </w:rPr>
      </w:pPr>
    </w:p>
    <w:p w14:paraId="31816831" w14:textId="77777777" w:rsidR="00CF7ECD" w:rsidRPr="009D0F41" w:rsidRDefault="00CF7ECD" w:rsidP="00CF7ECD">
      <w:pPr>
        <w:suppressLineNumbers/>
        <w:tabs>
          <w:tab w:val="left" w:pos="709"/>
          <w:tab w:val="left" w:pos="5760"/>
        </w:tabs>
        <w:spacing w:before="240"/>
        <w:rPr>
          <w:rFonts w:cs="Arial"/>
          <w:szCs w:val="20"/>
          <w:lang w:val="en-GB" w:eastAsia="fi-FI"/>
        </w:rPr>
      </w:pPr>
    </w:p>
    <w:p w14:paraId="4C86DBD1" w14:textId="77777777" w:rsidR="00CF7ECD" w:rsidRPr="009D0F41" w:rsidRDefault="00CF7ECD" w:rsidP="00CF7ECD">
      <w:pPr>
        <w:suppressLineNumbers/>
        <w:tabs>
          <w:tab w:val="left" w:pos="709"/>
          <w:tab w:val="left" w:pos="5760"/>
        </w:tabs>
        <w:spacing w:before="240"/>
        <w:rPr>
          <w:rFonts w:cs="Arial"/>
          <w:szCs w:val="20"/>
          <w:lang w:val="en-GB" w:eastAsia="fi-FI"/>
        </w:rPr>
      </w:pPr>
    </w:p>
    <w:p w14:paraId="6CABCDB8" w14:textId="77777777" w:rsidR="00CF7ECD" w:rsidRPr="009D0F41" w:rsidRDefault="00CF7ECD" w:rsidP="00CF7ECD">
      <w:pPr>
        <w:suppressLineNumbers/>
        <w:tabs>
          <w:tab w:val="left" w:pos="709"/>
          <w:tab w:val="left" w:pos="5760"/>
        </w:tabs>
        <w:spacing w:before="240"/>
        <w:rPr>
          <w:rFonts w:cs="Arial"/>
          <w:szCs w:val="20"/>
          <w:lang w:val="en-GB" w:eastAsia="fi-FI"/>
        </w:rPr>
      </w:pPr>
    </w:p>
    <w:p w14:paraId="16000229" w14:textId="77777777" w:rsidR="00CF7ECD" w:rsidRPr="009D0F41" w:rsidRDefault="00CF7ECD" w:rsidP="00CF7ECD">
      <w:pPr>
        <w:suppressLineNumbers/>
        <w:tabs>
          <w:tab w:val="left" w:pos="709"/>
          <w:tab w:val="left" w:pos="5760"/>
        </w:tabs>
        <w:spacing w:before="240"/>
        <w:rPr>
          <w:rFonts w:cs="Arial"/>
          <w:szCs w:val="20"/>
          <w:lang w:val="en-GB" w:eastAsia="fi-FI"/>
        </w:rPr>
      </w:pPr>
    </w:p>
    <w:p w14:paraId="195F8B2E" w14:textId="77777777" w:rsidR="00CF7ECD" w:rsidRPr="009D0F41" w:rsidRDefault="00CF7ECD" w:rsidP="00CF7ECD">
      <w:pPr>
        <w:suppressLineNumbers/>
        <w:tabs>
          <w:tab w:val="left" w:pos="709"/>
          <w:tab w:val="left" w:pos="5760"/>
        </w:tabs>
        <w:spacing w:before="240"/>
        <w:rPr>
          <w:rFonts w:cs="Arial"/>
          <w:szCs w:val="20"/>
          <w:lang w:val="en-GB" w:eastAsia="fi-FI"/>
        </w:rPr>
      </w:pPr>
    </w:p>
    <w:p w14:paraId="016B249A" w14:textId="77777777" w:rsidR="00CF7ECD" w:rsidRPr="009D0F41" w:rsidRDefault="00CF7ECD" w:rsidP="00CF7ECD">
      <w:pPr>
        <w:suppressLineNumbers/>
        <w:tabs>
          <w:tab w:val="left" w:pos="709"/>
          <w:tab w:val="left" w:pos="5760"/>
        </w:tabs>
        <w:spacing w:before="240"/>
        <w:rPr>
          <w:rFonts w:cs="Arial"/>
          <w:szCs w:val="20"/>
          <w:lang w:val="en-GB" w:eastAsia="fi-FI"/>
        </w:rPr>
      </w:pPr>
    </w:p>
    <w:p w14:paraId="0667E6F7" w14:textId="77777777" w:rsidR="00CF7ECD" w:rsidRPr="009D0F41" w:rsidRDefault="00CF7ECD" w:rsidP="00CF7ECD">
      <w:pPr>
        <w:suppressLineNumbers/>
        <w:tabs>
          <w:tab w:val="left" w:pos="709"/>
          <w:tab w:val="left" w:pos="5760"/>
        </w:tabs>
        <w:spacing w:before="240"/>
        <w:rPr>
          <w:rFonts w:cs="Arial"/>
          <w:szCs w:val="20"/>
          <w:lang w:val="en-GB" w:eastAsia="fi-FI"/>
        </w:rPr>
      </w:pPr>
    </w:p>
    <w:p w14:paraId="5B143BFD" w14:textId="77777777" w:rsidR="00CF7ECD" w:rsidRPr="009D0F41" w:rsidRDefault="00CF7ECD" w:rsidP="00CF7ECD">
      <w:pPr>
        <w:suppressLineNumbers/>
        <w:tabs>
          <w:tab w:val="left" w:pos="709"/>
          <w:tab w:val="left" w:pos="5760"/>
        </w:tabs>
        <w:spacing w:before="240"/>
        <w:rPr>
          <w:rFonts w:cs="Arial"/>
          <w:szCs w:val="20"/>
          <w:lang w:val="en-GB" w:eastAsia="fi-FI"/>
        </w:rPr>
      </w:pPr>
    </w:p>
    <w:p w14:paraId="324E4F55" w14:textId="77777777" w:rsidR="00CF7ECD" w:rsidRPr="009D0F41" w:rsidRDefault="00CF7ECD" w:rsidP="00CF7ECD">
      <w:pPr>
        <w:suppressLineNumbers/>
        <w:tabs>
          <w:tab w:val="left" w:pos="709"/>
          <w:tab w:val="left" w:pos="5760"/>
        </w:tabs>
        <w:spacing w:before="240"/>
        <w:rPr>
          <w:rFonts w:cs="Arial"/>
          <w:szCs w:val="20"/>
          <w:lang w:val="en-GB" w:eastAsia="fi-FI"/>
        </w:rPr>
      </w:pPr>
    </w:p>
    <w:p w14:paraId="0146321F" w14:textId="77777777" w:rsidR="00CF7ECD" w:rsidRPr="009D0F41" w:rsidRDefault="00CF7ECD" w:rsidP="00CF7ECD">
      <w:pPr>
        <w:suppressLineNumbers/>
        <w:tabs>
          <w:tab w:val="left" w:pos="709"/>
          <w:tab w:val="left" w:pos="5760"/>
        </w:tabs>
        <w:spacing w:before="240"/>
        <w:rPr>
          <w:rFonts w:cs="Arial"/>
          <w:szCs w:val="20"/>
          <w:lang w:val="en-GB" w:eastAsia="fi-FI"/>
        </w:rPr>
      </w:pPr>
    </w:p>
    <w:p w14:paraId="7CFD7240" w14:textId="77777777" w:rsidR="00CF7ECD" w:rsidRPr="009D0F41" w:rsidRDefault="00CF7ECD" w:rsidP="00CF7ECD">
      <w:pPr>
        <w:suppressLineNumbers/>
        <w:tabs>
          <w:tab w:val="left" w:pos="709"/>
          <w:tab w:val="left" w:pos="5760"/>
        </w:tabs>
        <w:spacing w:before="240"/>
        <w:rPr>
          <w:rFonts w:cs="Arial"/>
          <w:szCs w:val="20"/>
          <w:lang w:val="en-GB" w:eastAsia="fi-FI"/>
        </w:rPr>
      </w:pPr>
    </w:p>
    <w:p w14:paraId="2214FAC9" w14:textId="77777777" w:rsidR="00CF7ECD" w:rsidRPr="009D0F41" w:rsidRDefault="00CF7ECD" w:rsidP="00CF7ECD">
      <w:pPr>
        <w:suppressLineNumbers/>
        <w:tabs>
          <w:tab w:val="left" w:pos="709"/>
          <w:tab w:val="left" w:pos="5760"/>
        </w:tabs>
        <w:spacing w:before="240"/>
        <w:rPr>
          <w:rFonts w:cs="Arial"/>
          <w:szCs w:val="20"/>
          <w:lang w:val="en-GB" w:eastAsia="fi-FI"/>
        </w:rPr>
      </w:pPr>
    </w:p>
    <w:p w14:paraId="19E5C7DD" w14:textId="77777777" w:rsidR="00CF7ECD" w:rsidRPr="009D0F41" w:rsidRDefault="00CF7ECD" w:rsidP="00CF7ECD">
      <w:pPr>
        <w:suppressLineNumbers/>
        <w:tabs>
          <w:tab w:val="left" w:pos="709"/>
          <w:tab w:val="left" w:pos="5760"/>
        </w:tabs>
        <w:spacing w:before="240"/>
        <w:rPr>
          <w:rFonts w:cs="Arial"/>
          <w:szCs w:val="20"/>
          <w:lang w:val="en-GB" w:eastAsia="fi-FI"/>
        </w:rPr>
      </w:pPr>
    </w:p>
    <w:p w14:paraId="1F3130C5" w14:textId="77777777" w:rsidR="00CF7ECD" w:rsidRPr="009D0F41" w:rsidRDefault="00CF7ECD" w:rsidP="00CF7ECD">
      <w:pPr>
        <w:suppressLineNumbers/>
        <w:tabs>
          <w:tab w:val="left" w:pos="709"/>
          <w:tab w:val="left" w:pos="5760"/>
        </w:tabs>
        <w:spacing w:before="240"/>
        <w:rPr>
          <w:rFonts w:cs="Arial"/>
          <w:szCs w:val="20"/>
          <w:lang w:val="en-GB" w:eastAsia="fi-FI"/>
        </w:rPr>
      </w:pPr>
    </w:p>
    <w:p w14:paraId="3D28B3FB" w14:textId="09ACC600" w:rsidR="00CF7ECD" w:rsidRDefault="00CF7ECD" w:rsidP="00CF7ECD">
      <w:pPr>
        <w:suppressLineNumbers/>
        <w:tabs>
          <w:tab w:val="left" w:pos="709"/>
          <w:tab w:val="left" w:pos="5760"/>
        </w:tabs>
        <w:spacing w:before="240"/>
        <w:rPr>
          <w:rFonts w:cs="Arial"/>
          <w:szCs w:val="20"/>
          <w:lang w:val="en-GB" w:eastAsia="fi-FI"/>
        </w:rPr>
      </w:pPr>
    </w:p>
    <w:p w14:paraId="4434B4CF" w14:textId="77777777" w:rsidR="00AC61F5" w:rsidRPr="009D0F41" w:rsidRDefault="00AC61F5" w:rsidP="00CF7ECD">
      <w:pPr>
        <w:suppressLineNumbers/>
        <w:tabs>
          <w:tab w:val="left" w:pos="709"/>
          <w:tab w:val="left" w:pos="5760"/>
        </w:tabs>
        <w:spacing w:before="240"/>
        <w:rPr>
          <w:rFonts w:cs="Arial"/>
          <w:szCs w:val="20"/>
          <w:lang w:val="en-GB" w:eastAsia="fi-FI"/>
        </w:rPr>
      </w:pPr>
    </w:p>
    <w:p w14:paraId="5D8D89C9" w14:textId="77777777" w:rsidR="00CF7ECD" w:rsidRPr="009D0F41" w:rsidRDefault="00CF7ECD" w:rsidP="00CF7ECD">
      <w:pPr>
        <w:suppressLineNumbers/>
        <w:tabs>
          <w:tab w:val="left" w:pos="709"/>
          <w:tab w:val="left" w:pos="5760"/>
        </w:tabs>
        <w:spacing w:before="240"/>
        <w:jc w:val="center"/>
        <w:rPr>
          <w:rFonts w:cs="Arial"/>
          <w:sz w:val="28"/>
          <w:szCs w:val="28"/>
          <w:lang w:val="en-GB" w:eastAsia="fi-FI"/>
        </w:rPr>
      </w:pPr>
      <w:r w:rsidRPr="009D0F41">
        <w:rPr>
          <w:rFonts w:cs="Arial"/>
          <w:b/>
          <w:sz w:val="28"/>
          <w:szCs w:val="28"/>
          <w:lang w:val="en-GB" w:eastAsia="fi-FI"/>
        </w:rPr>
        <w:t>Part 2</w:t>
      </w:r>
      <w:r w:rsidRPr="009D0F41">
        <w:rPr>
          <w:rFonts w:cs="Arial"/>
          <w:sz w:val="28"/>
          <w:szCs w:val="28"/>
          <w:lang w:val="en-GB" w:eastAsia="fi-FI"/>
        </w:rPr>
        <w:t xml:space="preserve"> of the examination is on the next page.</w:t>
      </w:r>
      <w:r w:rsidRPr="009D0F41">
        <w:rPr>
          <w:rFonts w:cs="Arial"/>
          <w:sz w:val="28"/>
          <w:szCs w:val="28"/>
          <w:lang w:val="en-GB" w:eastAsia="fi-FI"/>
        </w:rPr>
        <w:br w:type="page"/>
      </w:r>
    </w:p>
    <w:p w14:paraId="19EBC98D" w14:textId="77777777" w:rsidR="00CF7ECD" w:rsidRPr="009D0F41" w:rsidRDefault="00CF7ECD" w:rsidP="00CF7ECD">
      <w:pPr>
        <w:suppressLineNumbers/>
        <w:tabs>
          <w:tab w:val="left" w:pos="709"/>
          <w:tab w:val="left" w:pos="5760"/>
        </w:tabs>
        <w:spacing w:before="240"/>
        <w:jc w:val="center"/>
        <w:rPr>
          <w:rFonts w:cs="Arial"/>
          <w:b/>
          <w:sz w:val="28"/>
          <w:szCs w:val="28"/>
          <w:lang w:val="en-GB" w:eastAsia="fi-FI"/>
        </w:rPr>
      </w:pPr>
    </w:p>
    <w:p w14:paraId="059FDE6C" w14:textId="77777777" w:rsidR="00CF7ECD" w:rsidRPr="009D0F41" w:rsidRDefault="00CF7ECD" w:rsidP="00CF7ECD">
      <w:pPr>
        <w:suppressLineNumbers/>
        <w:tabs>
          <w:tab w:val="left" w:pos="709"/>
          <w:tab w:val="left" w:pos="5760"/>
        </w:tabs>
        <w:spacing w:before="240"/>
        <w:jc w:val="center"/>
        <w:rPr>
          <w:rFonts w:cs="Arial"/>
          <w:b/>
          <w:sz w:val="28"/>
          <w:szCs w:val="28"/>
          <w:lang w:val="en-GB" w:eastAsia="fi-FI"/>
        </w:rPr>
      </w:pPr>
      <w:r w:rsidRPr="009D0F41">
        <w:rPr>
          <w:rFonts w:cs="Arial"/>
          <w:b/>
          <w:sz w:val="28"/>
          <w:szCs w:val="28"/>
          <w:lang w:val="en-GB" w:eastAsia="fi-FI"/>
        </w:rPr>
        <w:t>Part 2 – Written Production</w:t>
      </w:r>
    </w:p>
    <w:p w14:paraId="6124918D" w14:textId="77777777" w:rsidR="00CF7ECD" w:rsidRPr="009D0F41" w:rsidRDefault="00CF7ECD" w:rsidP="00CF7ECD">
      <w:pPr>
        <w:suppressLineNumbers/>
        <w:tabs>
          <w:tab w:val="left" w:pos="709"/>
          <w:tab w:val="left" w:pos="5760"/>
        </w:tabs>
        <w:spacing w:before="240"/>
        <w:jc w:val="center"/>
        <w:rPr>
          <w:rFonts w:cs="Arial"/>
          <w:b/>
          <w:sz w:val="28"/>
          <w:szCs w:val="28"/>
          <w:lang w:val="en-GB" w:eastAsia="fi-FI"/>
        </w:rPr>
      </w:pPr>
      <w:r w:rsidRPr="009D0F41">
        <w:rPr>
          <w:rFonts w:cs="Arial"/>
          <w:b/>
          <w:sz w:val="28"/>
          <w:szCs w:val="28"/>
          <w:lang w:val="en-GB" w:eastAsia="fi-FI"/>
        </w:rPr>
        <w:t>40 points</w:t>
      </w:r>
    </w:p>
    <w:p w14:paraId="52F0B087" w14:textId="77777777" w:rsidR="00CF7ECD" w:rsidRPr="009D0F41" w:rsidRDefault="00CF7ECD" w:rsidP="00CF7ECD">
      <w:pPr>
        <w:suppressLineNumbers/>
        <w:tabs>
          <w:tab w:val="left" w:pos="709"/>
          <w:tab w:val="left" w:pos="5760"/>
        </w:tabs>
        <w:spacing w:before="240"/>
        <w:jc w:val="both"/>
        <w:rPr>
          <w:rFonts w:cs="Arial"/>
          <w:i/>
          <w:lang w:val="en-GB" w:eastAsia="fi-FI"/>
        </w:rPr>
      </w:pPr>
      <w:r w:rsidRPr="009D0F41">
        <w:rPr>
          <w:rFonts w:cs="Arial"/>
          <w:i/>
          <w:lang w:val="en-GB" w:eastAsia="fi-FI"/>
        </w:rPr>
        <w:t xml:space="preserve">Choose any </w:t>
      </w:r>
      <w:r w:rsidRPr="009D0F41">
        <w:rPr>
          <w:rFonts w:cs="Arial"/>
          <w:b/>
          <w:i/>
          <w:lang w:val="en-GB" w:eastAsia="fi-FI"/>
        </w:rPr>
        <w:t>two</w:t>
      </w:r>
      <w:r w:rsidRPr="009D0F41">
        <w:rPr>
          <w:rFonts w:cs="Arial"/>
          <w:i/>
          <w:lang w:val="en-GB" w:eastAsia="fi-FI"/>
        </w:rPr>
        <w:t xml:space="preserve"> of the following three questions.  </w:t>
      </w:r>
    </w:p>
    <w:p w14:paraId="76B110DE" w14:textId="77777777" w:rsidR="00CF7ECD" w:rsidRPr="009D0F41" w:rsidRDefault="00CF7ECD" w:rsidP="00CF7ECD">
      <w:pPr>
        <w:suppressLineNumbers/>
        <w:tabs>
          <w:tab w:val="left" w:pos="709"/>
          <w:tab w:val="left" w:pos="5760"/>
        </w:tabs>
        <w:jc w:val="both"/>
        <w:rPr>
          <w:rFonts w:cs="Arial"/>
          <w:i/>
          <w:lang w:val="en-GB" w:eastAsia="fi-FI"/>
        </w:rPr>
      </w:pPr>
    </w:p>
    <w:p w14:paraId="01E10F16" w14:textId="77777777" w:rsidR="00CF7ECD" w:rsidRPr="009D0F41" w:rsidRDefault="00CF7ECD" w:rsidP="00CF7ECD">
      <w:pPr>
        <w:suppressLineNumbers/>
        <w:tabs>
          <w:tab w:val="left" w:pos="709"/>
          <w:tab w:val="left" w:pos="5760"/>
        </w:tabs>
        <w:jc w:val="both"/>
        <w:rPr>
          <w:rFonts w:cs="Arial"/>
          <w:i/>
          <w:lang w:val="en-GB" w:eastAsia="fi-FI"/>
        </w:rPr>
      </w:pPr>
      <w:r w:rsidRPr="009D0F41">
        <w:rPr>
          <w:rFonts w:cs="Arial"/>
          <w:i/>
          <w:lang w:val="en-GB" w:eastAsia="fi-FI"/>
        </w:rPr>
        <w:t>Label your answer clearly to show which question you have attempted.</w:t>
      </w:r>
    </w:p>
    <w:p w14:paraId="320C6AFA" w14:textId="77777777" w:rsidR="00CF7ECD" w:rsidRPr="009D0F41" w:rsidRDefault="00CF7ECD" w:rsidP="00CF7ECD">
      <w:pPr>
        <w:suppressLineNumbers/>
        <w:tabs>
          <w:tab w:val="left" w:pos="709"/>
          <w:tab w:val="left" w:pos="5760"/>
        </w:tabs>
        <w:jc w:val="both"/>
        <w:rPr>
          <w:rFonts w:cs="Arial"/>
          <w:i/>
          <w:lang w:val="en-GB" w:eastAsia="fi-FI"/>
        </w:rPr>
      </w:pPr>
    </w:p>
    <w:p w14:paraId="2170C434" w14:textId="77777777" w:rsidR="00CF7ECD" w:rsidRPr="009D0F41" w:rsidRDefault="00CF7ECD" w:rsidP="00CF7ECD">
      <w:pPr>
        <w:suppressLineNumbers/>
        <w:tabs>
          <w:tab w:val="left" w:pos="709"/>
          <w:tab w:val="left" w:pos="5760"/>
        </w:tabs>
        <w:jc w:val="both"/>
        <w:rPr>
          <w:rFonts w:cs="Arial"/>
          <w:i/>
          <w:lang w:val="en-GB" w:eastAsia="fi-FI"/>
        </w:rPr>
      </w:pPr>
      <w:r w:rsidRPr="009D0F41">
        <w:rPr>
          <w:rFonts w:cs="Arial"/>
          <w:i/>
          <w:lang w:val="en-GB" w:eastAsia="fi-FI"/>
        </w:rPr>
        <w:t xml:space="preserve">Please write your answer on the lined sheets provided. </w:t>
      </w:r>
    </w:p>
    <w:p w14:paraId="7E23BF07" w14:textId="77777777" w:rsidR="00CF7ECD" w:rsidRPr="009D0F41" w:rsidRDefault="00CF7ECD" w:rsidP="00CF7ECD">
      <w:pPr>
        <w:suppressLineNumbers/>
        <w:tabs>
          <w:tab w:val="left" w:pos="709"/>
          <w:tab w:val="left" w:pos="5760"/>
        </w:tabs>
        <w:jc w:val="both"/>
        <w:rPr>
          <w:rFonts w:cs="Arial"/>
          <w:i/>
          <w:lang w:val="en-GB" w:eastAsia="fi-FI"/>
        </w:rPr>
      </w:pPr>
    </w:p>
    <w:p w14:paraId="3C645BF7" w14:textId="77777777" w:rsidR="00CF7ECD" w:rsidRPr="009D0F41" w:rsidRDefault="00CF7ECD" w:rsidP="00CF7ECD">
      <w:pPr>
        <w:suppressLineNumbers/>
        <w:tabs>
          <w:tab w:val="left" w:pos="709"/>
          <w:tab w:val="left" w:pos="5760"/>
        </w:tabs>
        <w:jc w:val="both"/>
        <w:rPr>
          <w:rFonts w:cs="Arial"/>
          <w:i/>
          <w:lang w:val="en-GB" w:eastAsia="fi-FI"/>
        </w:rPr>
      </w:pPr>
      <w:r w:rsidRPr="009D0F41">
        <w:rPr>
          <w:rFonts w:cs="Arial"/>
          <w:i/>
          <w:lang w:val="en-GB" w:eastAsia="fi-FI"/>
        </w:rPr>
        <w:t xml:space="preserve">Write approximately 200 </w:t>
      </w:r>
      <w:proofErr w:type="spellStart"/>
      <w:r w:rsidRPr="009D0F41">
        <w:rPr>
          <w:rFonts w:cs="Arial"/>
          <w:i/>
          <w:lang w:val="en-GB" w:eastAsia="fi-FI"/>
        </w:rPr>
        <w:t>words.Count</w:t>
      </w:r>
      <w:proofErr w:type="spellEnd"/>
      <w:r w:rsidRPr="009D0F41">
        <w:rPr>
          <w:rFonts w:cs="Arial"/>
          <w:i/>
          <w:lang w:val="en-GB" w:eastAsia="fi-FI"/>
        </w:rPr>
        <w:t xml:space="preserve"> the number of words you have used and note the number immediately after your answer.</w:t>
      </w:r>
    </w:p>
    <w:p w14:paraId="7128E646" w14:textId="77777777" w:rsidR="00CF7ECD" w:rsidRPr="009D0F41" w:rsidRDefault="00CF7ECD" w:rsidP="00CF7ECD">
      <w:pPr>
        <w:suppressLineNumbers/>
        <w:tabs>
          <w:tab w:val="left" w:pos="709"/>
          <w:tab w:val="left" w:pos="5760"/>
        </w:tabs>
        <w:jc w:val="both"/>
        <w:rPr>
          <w:rFonts w:cs="Arial"/>
          <w:i/>
          <w:lang w:val="en-GB" w:eastAsia="fi-FI"/>
        </w:rPr>
      </w:pPr>
    </w:p>
    <w:p w14:paraId="4916F993" w14:textId="77777777" w:rsidR="00CF7ECD" w:rsidRPr="009D0F41" w:rsidRDefault="00CF7ECD" w:rsidP="00CF7ECD">
      <w:pPr>
        <w:suppressLineNumbers/>
        <w:tabs>
          <w:tab w:val="left" w:pos="709"/>
          <w:tab w:val="left" w:pos="5760"/>
        </w:tabs>
        <w:jc w:val="both"/>
        <w:rPr>
          <w:rFonts w:cs="Arial"/>
          <w:b/>
          <w:lang w:val="en-GB" w:eastAsia="fi-FI"/>
        </w:rPr>
      </w:pPr>
    </w:p>
    <w:p w14:paraId="117156D8" w14:textId="77777777" w:rsidR="00CF7ECD" w:rsidRPr="009D0F41" w:rsidRDefault="00CF7ECD" w:rsidP="00CF7ECD">
      <w:pPr>
        <w:suppressLineNumbers/>
        <w:tabs>
          <w:tab w:val="left" w:pos="709"/>
          <w:tab w:val="left" w:pos="5760"/>
        </w:tabs>
        <w:jc w:val="both"/>
        <w:rPr>
          <w:rFonts w:cs="Arial"/>
          <w:b/>
          <w:lang w:val="en-GB" w:eastAsia="fi-FI"/>
        </w:rPr>
      </w:pPr>
    </w:p>
    <w:p w14:paraId="441D5929" w14:textId="77777777" w:rsidR="00CF7ECD" w:rsidRPr="009D0F41" w:rsidRDefault="00CF7ECD" w:rsidP="00CF7ECD">
      <w:pPr>
        <w:suppressLineNumbers/>
        <w:tabs>
          <w:tab w:val="left" w:pos="709"/>
          <w:tab w:val="left" w:pos="5760"/>
        </w:tabs>
        <w:jc w:val="both"/>
        <w:rPr>
          <w:rFonts w:cs="Arial"/>
          <w:b/>
          <w:lang w:val="en-GB" w:eastAsia="fi-FI"/>
        </w:rPr>
      </w:pPr>
      <w:r w:rsidRPr="009D0F41">
        <w:rPr>
          <w:rFonts w:cs="Arial"/>
          <w:b/>
          <w:lang w:val="en-GB" w:eastAsia="fi-FI"/>
        </w:rPr>
        <w:t>A.</w:t>
      </w:r>
    </w:p>
    <w:p w14:paraId="34F258AE" w14:textId="77777777" w:rsidR="00CF7ECD" w:rsidRPr="009D0F41" w:rsidRDefault="00CF7ECD" w:rsidP="00CF7ECD">
      <w:pPr>
        <w:suppressLineNumbers/>
        <w:tabs>
          <w:tab w:val="left" w:pos="709"/>
          <w:tab w:val="left" w:pos="5760"/>
        </w:tabs>
        <w:rPr>
          <w:rFonts w:cs="Arial"/>
          <w:u w:val="single"/>
          <w:lang w:val="en-GB" w:eastAsia="fi-FI"/>
        </w:rPr>
      </w:pPr>
      <w:r w:rsidRPr="009D0F41">
        <w:rPr>
          <w:rFonts w:ascii="Garamond" w:hAnsi="Garamond"/>
          <w:noProof/>
          <w:lang w:val="en-IE" w:eastAsia="en-IE"/>
        </w:rPr>
        <mc:AlternateContent>
          <mc:Choice Requires="wps">
            <w:drawing>
              <wp:anchor distT="0" distB="0" distL="114300" distR="114300" simplePos="0" relativeHeight="251656192" behindDoc="0" locked="0" layoutInCell="1" allowOverlap="1" wp14:anchorId="207161F7" wp14:editId="38C80EBB">
                <wp:simplePos x="0" y="0"/>
                <wp:positionH relativeFrom="margin">
                  <wp:align>left</wp:align>
                </wp:positionH>
                <wp:positionV relativeFrom="paragraph">
                  <wp:posOffset>178435</wp:posOffset>
                </wp:positionV>
                <wp:extent cx="5753100" cy="2865120"/>
                <wp:effectExtent l="0" t="0" r="19050" b="11430"/>
                <wp:wrapSquare wrapText="bothSides"/>
                <wp:docPr id="5" name="Text Box 4"/>
                <wp:cNvGraphicFramePr/>
                <a:graphic xmlns:a="http://schemas.openxmlformats.org/drawingml/2006/main">
                  <a:graphicData uri="http://schemas.microsoft.com/office/word/2010/wordprocessingShape">
                    <wps:wsp>
                      <wps:cNvSpPr txBox="1"/>
                      <wps:spPr>
                        <a:xfrm>
                          <a:off x="0" y="0"/>
                          <a:ext cx="5753100" cy="2865120"/>
                        </a:xfrm>
                        <a:prstGeom prst="rect">
                          <a:avLst/>
                        </a:prstGeom>
                        <a:noFill/>
                        <a:ln w="6350">
                          <a:solidFill>
                            <a:prstClr val="black"/>
                          </a:solidFill>
                        </a:ln>
                        <a:effectLst/>
                      </wps:spPr>
                      <wps:txbx>
                        <w:txbxContent>
                          <w:p w14:paraId="5A52960A" w14:textId="77777777" w:rsidR="00304F31" w:rsidRDefault="00304F31" w:rsidP="00CF7ECD">
                            <w:pPr>
                              <w:pStyle w:val="ListParagraph"/>
                              <w:suppressLineNumbers/>
                              <w:jc w:val="center"/>
                              <w:rPr>
                                <w:rFonts w:cs="Arial"/>
                                <w:b/>
                                <w:lang w:val="en-US"/>
                              </w:rPr>
                            </w:pPr>
                            <w:r w:rsidRPr="000F7BE0">
                              <w:rPr>
                                <w:rFonts w:cs="Arial"/>
                                <w:b/>
                                <w:lang w:val="en-US"/>
                              </w:rPr>
                              <w:t>For you in Cadiz</w:t>
                            </w:r>
                          </w:p>
                          <w:p w14:paraId="2D52E7CF" w14:textId="77777777" w:rsidR="00304F31" w:rsidRDefault="00304F31" w:rsidP="00CF7ECD">
                            <w:pPr>
                              <w:pStyle w:val="ListParagraph"/>
                              <w:rPr>
                                <w:rFonts w:cs="Arial"/>
                                <w:lang w:val="en-US"/>
                              </w:rPr>
                            </w:pPr>
                          </w:p>
                          <w:p w14:paraId="6093B26F" w14:textId="77777777" w:rsidR="00304F31" w:rsidRDefault="00304F31" w:rsidP="00CF7ECD">
                            <w:pPr>
                              <w:pStyle w:val="ListParagraph"/>
                              <w:jc w:val="center"/>
                              <w:rPr>
                                <w:rFonts w:cs="Arial"/>
                                <w:lang w:val="en-US"/>
                              </w:rPr>
                            </w:pPr>
                            <w:r w:rsidRPr="008B65D7">
                              <w:rPr>
                                <w:rFonts w:cs="Arial"/>
                                <w:noProof/>
                                <w:lang w:val="en-IE" w:eastAsia="en-IE"/>
                              </w:rPr>
                              <w:drawing>
                                <wp:inline distT="0" distB="0" distL="0" distR="0" wp14:anchorId="2B1372A5" wp14:editId="2421EF52">
                                  <wp:extent cx="1979930" cy="1188314"/>
                                  <wp:effectExtent l="0" t="0" r="1270" b="0"/>
                                  <wp:docPr id="15" name="Picture 7" descr="C:\Users\lynda_otoole\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ynda_otoole\Desktop\images.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002041" cy="1201585"/>
                                          </a:xfrm>
                                          <a:prstGeom prst="rect">
                                            <a:avLst/>
                                          </a:prstGeom>
                                          <a:noFill/>
                                          <a:ln>
                                            <a:noFill/>
                                          </a:ln>
                                        </pic:spPr>
                                      </pic:pic>
                                    </a:graphicData>
                                  </a:graphic>
                                </wp:inline>
                              </w:drawing>
                            </w:r>
                          </w:p>
                          <w:p w14:paraId="1D313C0B" w14:textId="77777777" w:rsidR="00304F31" w:rsidRDefault="00304F31" w:rsidP="00CF7ECD">
                            <w:pPr>
                              <w:pStyle w:val="ListParagraph"/>
                              <w:rPr>
                                <w:rFonts w:cs="Arial"/>
                                <w:lang w:val="en-US"/>
                              </w:rPr>
                            </w:pPr>
                          </w:p>
                          <w:p w14:paraId="04D9452C" w14:textId="77777777" w:rsidR="00304F31" w:rsidRDefault="00304F31" w:rsidP="00CF7ECD">
                            <w:pPr>
                              <w:pStyle w:val="ListParagraph"/>
                              <w:rPr>
                                <w:rFonts w:cs="Arial"/>
                                <w:lang w:val="en-US"/>
                              </w:rPr>
                            </w:pPr>
                          </w:p>
                          <w:p w14:paraId="1E3F4DED" w14:textId="77777777" w:rsidR="00304F31" w:rsidRPr="000F7BE0" w:rsidRDefault="00304F31" w:rsidP="00CF7ECD">
                            <w:pPr>
                              <w:pStyle w:val="ListParagraph"/>
                              <w:rPr>
                                <w:rFonts w:cs="Arial"/>
                                <w:lang w:val="en-US"/>
                              </w:rPr>
                            </w:pPr>
                            <w:r>
                              <w:rPr>
                                <w:rFonts w:cs="Arial"/>
                                <w:lang w:val="en-US"/>
                              </w:rPr>
                              <w:t xml:space="preserve">Large family-friendly, well-furnished </w:t>
                            </w:r>
                            <w:r w:rsidRPr="000F7BE0">
                              <w:rPr>
                                <w:rFonts w:cs="Arial"/>
                                <w:lang w:val="en-US"/>
                              </w:rPr>
                              <w:t>apartment in the old town centre. Living room, 3 b</w:t>
                            </w:r>
                            <w:r>
                              <w:rPr>
                                <w:rFonts w:cs="Arial"/>
                                <w:lang w:val="en-US"/>
                              </w:rPr>
                              <w:t>edrooms, 2 bathrooms and a roof</w:t>
                            </w:r>
                            <w:r w:rsidRPr="000F7BE0">
                              <w:rPr>
                                <w:rFonts w:cs="Arial"/>
                                <w:lang w:val="en-US"/>
                              </w:rPr>
                              <w:t xml:space="preserve">top terrace.  Near all amenities. Well worth a visit! </w:t>
                            </w:r>
                          </w:p>
                          <w:p w14:paraId="7D9D45A0" w14:textId="77777777" w:rsidR="00304F31" w:rsidRPr="00CB49E6" w:rsidRDefault="00304F31" w:rsidP="00CF7ECD">
                            <w:pPr>
                              <w:pStyle w:val="ListParagraph"/>
                              <w:rPr>
                                <w:rFonts w:cs="Arial"/>
                                <w:lang w:val="en-US"/>
                              </w:rPr>
                            </w:pPr>
                            <w:r w:rsidRPr="000F7BE0">
                              <w:rPr>
                                <w:rFonts w:cs="Arial"/>
                                <w:lang w:val="en-US"/>
                              </w:rPr>
                              <w:t>Please contact: Javier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7161F7" id="Text Box 4" o:spid="_x0000_s1027" type="#_x0000_t202" style="position:absolute;margin-left:0;margin-top:14.05pt;width:453pt;height:225.6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" filled="f" strokeweight=".5pt">
                <v:textbox>
                  <w:txbxContent>
                    <w:p w14:paraId="5A52960A" w14:textId="77777777" w:rsidR="00304F31" w:rsidRDefault="00304F31" w:rsidP="00CF7ECD">
                      <w:pPr>
                        <w:pStyle w:val="ListParagraph"/>
                        <w:suppressLineNumbers/>
                        <w:jc w:val="center"/>
                        <w:rPr>
                          <w:rFonts w:cs="Arial"/>
                          <w:b/>
                          <w:lang w:val="en-US"/>
                        </w:rPr>
                      </w:pPr>
                      <w:r w:rsidRPr="000F7BE0">
                        <w:rPr>
                          <w:rFonts w:cs="Arial"/>
                          <w:b/>
                          <w:lang w:val="en-US"/>
                        </w:rPr>
                        <w:t>For you in Cadiz</w:t>
                      </w:r>
                    </w:p>
                    <w:p w14:paraId="2D52E7CF" w14:textId="77777777" w:rsidR="00304F31" w:rsidRDefault="00304F31" w:rsidP="00CF7ECD">
                      <w:pPr>
                        <w:pStyle w:val="ListParagraph"/>
                        <w:rPr>
                          <w:rFonts w:cs="Arial"/>
                          <w:lang w:val="en-US"/>
                        </w:rPr>
                      </w:pPr>
                    </w:p>
                    <w:p w14:paraId="6093B26F" w14:textId="77777777" w:rsidR="00304F31" w:rsidRDefault="00304F31" w:rsidP="00CF7ECD">
                      <w:pPr>
                        <w:pStyle w:val="ListParagraph"/>
                        <w:jc w:val="center"/>
                        <w:rPr>
                          <w:rFonts w:cs="Arial"/>
                          <w:lang w:val="en-US"/>
                        </w:rPr>
                      </w:pPr>
                      <w:r w:rsidRPr="008B65D7">
                        <w:rPr>
                          <w:rFonts w:cs="Arial"/>
                          <w:noProof/>
                          <w:lang w:val="en-IE" w:eastAsia="en-IE"/>
                        </w:rPr>
                        <w:drawing>
                          <wp:inline distT="0" distB="0" distL="0" distR="0" wp14:anchorId="2B1372A5" wp14:editId="2421EF52">
                            <wp:extent cx="1979930" cy="1188314"/>
                            <wp:effectExtent l="0" t="0" r="1270" b="0"/>
                            <wp:docPr id="15" name="Picture 7" descr="C:\Users\lynda_otoole\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ynda_otoole\Desktop\images.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002041" cy="1201585"/>
                                    </a:xfrm>
                                    <a:prstGeom prst="rect">
                                      <a:avLst/>
                                    </a:prstGeom>
                                    <a:noFill/>
                                    <a:ln>
                                      <a:noFill/>
                                    </a:ln>
                                  </pic:spPr>
                                </pic:pic>
                              </a:graphicData>
                            </a:graphic>
                          </wp:inline>
                        </w:drawing>
                      </w:r>
                    </w:p>
                    <w:p w14:paraId="1D313C0B" w14:textId="77777777" w:rsidR="00304F31" w:rsidRDefault="00304F31" w:rsidP="00CF7ECD">
                      <w:pPr>
                        <w:pStyle w:val="ListParagraph"/>
                        <w:rPr>
                          <w:rFonts w:cs="Arial"/>
                          <w:lang w:val="en-US"/>
                        </w:rPr>
                      </w:pPr>
                    </w:p>
                    <w:p w14:paraId="04D9452C" w14:textId="77777777" w:rsidR="00304F31" w:rsidRDefault="00304F31" w:rsidP="00CF7ECD">
                      <w:pPr>
                        <w:pStyle w:val="ListParagraph"/>
                        <w:rPr>
                          <w:rFonts w:cs="Arial"/>
                          <w:lang w:val="en-US"/>
                        </w:rPr>
                      </w:pPr>
                    </w:p>
                    <w:p w14:paraId="1E3F4DED" w14:textId="77777777" w:rsidR="00304F31" w:rsidRPr="000F7BE0" w:rsidRDefault="00304F31" w:rsidP="00CF7ECD">
                      <w:pPr>
                        <w:pStyle w:val="ListParagraph"/>
                        <w:rPr>
                          <w:rFonts w:cs="Arial"/>
                          <w:lang w:val="en-US"/>
                        </w:rPr>
                      </w:pPr>
                      <w:r>
                        <w:rPr>
                          <w:rFonts w:cs="Arial"/>
                          <w:lang w:val="en-US"/>
                        </w:rPr>
                        <w:t xml:space="preserve">Large family-friendly, well-furnished </w:t>
                      </w:r>
                      <w:r w:rsidRPr="000F7BE0">
                        <w:rPr>
                          <w:rFonts w:cs="Arial"/>
                          <w:lang w:val="en-US"/>
                        </w:rPr>
                        <w:t>apartment in the old town centre. Living room, 3 b</w:t>
                      </w:r>
                      <w:r>
                        <w:rPr>
                          <w:rFonts w:cs="Arial"/>
                          <w:lang w:val="en-US"/>
                        </w:rPr>
                        <w:t>edrooms, 2 bathrooms and a roof</w:t>
                      </w:r>
                      <w:r w:rsidRPr="000F7BE0">
                        <w:rPr>
                          <w:rFonts w:cs="Arial"/>
                          <w:lang w:val="en-US"/>
                        </w:rPr>
                        <w:t xml:space="preserve">top terrace.  Near all amenities. Well worth a visit! </w:t>
                      </w:r>
                    </w:p>
                    <w:p w14:paraId="7D9D45A0" w14:textId="77777777" w:rsidR="00304F31" w:rsidRPr="00CB49E6" w:rsidRDefault="00304F31" w:rsidP="00CF7ECD">
                      <w:pPr>
                        <w:pStyle w:val="ListParagraph"/>
                        <w:rPr>
                          <w:rFonts w:cs="Arial"/>
                          <w:lang w:val="en-US"/>
                        </w:rPr>
                      </w:pPr>
                      <w:r w:rsidRPr="000F7BE0">
                        <w:rPr>
                          <w:rFonts w:cs="Arial"/>
                          <w:lang w:val="en-US"/>
                        </w:rPr>
                        <w:t>Please contact: Javier</w:t>
                      </w:r>
                    </w:p>
                  </w:txbxContent>
                </v:textbox>
                <w10:wrap type="square" anchorx="margin"/>
              </v:shape>
            </w:pict>
          </mc:Fallback>
        </mc:AlternateContent>
      </w:r>
    </w:p>
    <w:p w14:paraId="5040DC6F" w14:textId="77777777" w:rsidR="00CF7ECD" w:rsidRPr="009D0F41" w:rsidRDefault="00CF7ECD" w:rsidP="00CF7ECD">
      <w:pPr>
        <w:suppressLineNumbers/>
        <w:rPr>
          <w:rFonts w:ascii="Garamond" w:hAnsi="Garamond"/>
          <w:lang w:val="en-GB" w:eastAsia="fi-FI"/>
        </w:rPr>
      </w:pPr>
    </w:p>
    <w:p w14:paraId="63556444" w14:textId="77777777" w:rsidR="00CF7ECD" w:rsidRPr="009D0F41" w:rsidRDefault="00CF7ECD" w:rsidP="00CF7ECD">
      <w:pPr>
        <w:suppressLineNumbers/>
        <w:ind w:left="644"/>
        <w:contextualSpacing/>
        <w:rPr>
          <w:rFonts w:cs="Arial"/>
          <w:b/>
          <w:lang w:val="en-GB" w:eastAsia="en-US"/>
        </w:rPr>
      </w:pPr>
    </w:p>
    <w:p w14:paraId="5DF46BA7" w14:textId="77777777" w:rsidR="00CF7ECD" w:rsidRPr="009D0F41" w:rsidRDefault="00CF7ECD" w:rsidP="00CF7ECD">
      <w:pPr>
        <w:suppressLineNumbers/>
        <w:ind w:left="720"/>
        <w:contextualSpacing/>
        <w:jc w:val="center"/>
        <w:rPr>
          <w:rFonts w:cs="Arial"/>
          <w:b/>
          <w:lang w:val="en-GB" w:eastAsia="en-US"/>
        </w:rPr>
      </w:pPr>
    </w:p>
    <w:p w14:paraId="04D2D58A" w14:textId="77777777" w:rsidR="00CF7ECD" w:rsidRPr="009D0F41" w:rsidRDefault="00CF7ECD" w:rsidP="00CF7ECD">
      <w:pPr>
        <w:suppressLineNumbers/>
        <w:ind w:left="720"/>
        <w:contextualSpacing/>
        <w:rPr>
          <w:rFonts w:cs="Arial"/>
          <w:lang w:val="en-GB" w:eastAsia="en-US"/>
        </w:rPr>
      </w:pPr>
    </w:p>
    <w:p w14:paraId="2756C9E1" w14:textId="77777777" w:rsidR="00CF7ECD" w:rsidRPr="009D0F41" w:rsidRDefault="00CF7ECD" w:rsidP="00CF7ECD">
      <w:pPr>
        <w:suppressLineNumbers/>
        <w:ind w:left="720"/>
        <w:contextualSpacing/>
        <w:rPr>
          <w:rFonts w:cs="Arial"/>
          <w:lang w:val="en-GB" w:eastAsia="en-US"/>
        </w:rPr>
      </w:pPr>
      <w:r w:rsidRPr="009D0F41">
        <w:rPr>
          <w:rFonts w:cs="Arial"/>
          <w:lang w:val="en-GB" w:eastAsia="en-US"/>
        </w:rPr>
        <w:t xml:space="preserve">You are Charles or Clara Smyth. You and your family are planning a trip to Cadiz. You have seen the advert above and wish to make a booking. Write an </w:t>
      </w:r>
      <w:r w:rsidRPr="009D0F41">
        <w:rPr>
          <w:rFonts w:cs="Arial"/>
          <w:b/>
          <w:lang w:val="en-GB" w:eastAsia="en-US"/>
        </w:rPr>
        <w:t>email</w:t>
      </w:r>
      <w:r w:rsidRPr="009D0F41">
        <w:rPr>
          <w:rFonts w:cs="Arial"/>
          <w:lang w:val="en-GB" w:eastAsia="en-US"/>
        </w:rPr>
        <w:t xml:space="preserve"> to Javier. In your email:</w:t>
      </w:r>
    </w:p>
    <w:p w14:paraId="478B7FCD" w14:textId="77777777" w:rsidR="00CF7ECD" w:rsidRPr="009D0F41" w:rsidRDefault="00CF7ECD" w:rsidP="00CF7ECD">
      <w:pPr>
        <w:suppressLineNumbers/>
        <w:ind w:left="720"/>
        <w:contextualSpacing/>
        <w:rPr>
          <w:rFonts w:cs="Arial"/>
          <w:lang w:val="en-GB" w:eastAsia="en-US"/>
        </w:rPr>
      </w:pPr>
    </w:p>
    <w:p w14:paraId="4DB2A4C1" w14:textId="77777777" w:rsidR="00CF7ECD" w:rsidRPr="009D0F41" w:rsidRDefault="00CF7ECD" w:rsidP="00737E57">
      <w:pPr>
        <w:numPr>
          <w:ilvl w:val="0"/>
          <w:numId w:val="11"/>
        </w:numPr>
        <w:suppressLineNumbers/>
        <w:contextualSpacing/>
        <w:rPr>
          <w:rFonts w:cs="Arial"/>
          <w:lang w:val="en-GB" w:eastAsia="en-US"/>
        </w:rPr>
      </w:pPr>
      <w:r w:rsidRPr="009D0F41">
        <w:rPr>
          <w:rFonts w:cs="Arial"/>
          <w:lang w:val="en-GB" w:eastAsia="en-US"/>
        </w:rPr>
        <w:t>introduce yourself and explain why you intend to visit Cadiz</w:t>
      </w:r>
    </w:p>
    <w:p w14:paraId="59674C50" w14:textId="77777777" w:rsidR="00CF7ECD" w:rsidRPr="009D0F41" w:rsidRDefault="00CF7ECD" w:rsidP="00737E57">
      <w:pPr>
        <w:numPr>
          <w:ilvl w:val="0"/>
          <w:numId w:val="11"/>
        </w:numPr>
        <w:suppressLineNumbers/>
        <w:contextualSpacing/>
        <w:rPr>
          <w:rFonts w:cs="Arial"/>
          <w:lang w:val="en-GB" w:eastAsia="en-US"/>
        </w:rPr>
      </w:pPr>
      <w:r w:rsidRPr="009D0F41">
        <w:rPr>
          <w:rFonts w:cs="Arial"/>
          <w:lang w:val="en-GB" w:eastAsia="en-US"/>
        </w:rPr>
        <w:t>explain when you wish to stay</w:t>
      </w:r>
    </w:p>
    <w:p w14:paraId="6AE78ED9" w14:textId="77777777" w:rsidR="00CF7ECD" w:rsidRPr="009D0F41" w:rsidRDefault="00CF7ECD" w:rsidP="00737E57">
      <w:pPr>
        <w:numPr>
          <w:ilvl w:val="0"/>
          <w:numId w:val="11"/>
        </w:numPr>
        <w:suppressLineNumbers/>
        <w:contextualSpacing/>
        <w:rPr>
          <w:rFonts w:cs="Arial"/>
          <w:lang w:val="en-GB" w:eastAsia="en-US"/>
        </w:rPr>
      </w:pPr>
      <w:r w:rsidRPr="009D0F41">
        <w:rPr>
          <w:rFonts w:cs="Arial"/>
          <w:lang w:val="en-GB" w:eastAsia="en-US"/>
        </w:rPr>
        <w:t>ask about arrival and departure times</w:t>
      </w:r>
    </w:p>
    <w:p w14:paraId="5060095A" w14:textId="77777777" w:rsidR="00CF7ECD" w:rsidRPr="009D0F41" w:rsidRDefault="00CF7ECD" w:rsidP="00737E57">
      <w:pPr>
        <w:numPr>
          <w:ilvl w:val="0"/>
          <w:numId w:val="11"/>
        </w:numPr>
        <w:suppressLineNumbers/>
        <w:contextualSpacing/>
        <w:rPr>
          <w:rFonts w:cs="Arial"/>
          <w:lang w:val="en-GB" w:eastAsia="en-US"/>
        </w:rPr>
      </w:pPr>
      <w:r w:rsidRPr="009D0F41">
        <w:rPr>
          <w:rFonts w:cs="Arial"/>
          <w:lang w:val="en-GB" w:eastAsia="en-US"/>
        </w:rPr>
        <w:t>ask for information about things to do in the surrounding area</w:t>
      </w:r>
    </w:p>
    <w:p w14:paraId="0F53988A" w14:textId="77777777" w:rsidR="00CF7ECD" w:rsidRPr="009D0F41" w:rsidRDefault="00CF7ECD" w:rsidP="00CF7ECD">
      <w:pPr>
        <w:suppressLineNumbers/>
        <w:rPr>
          <w:rFonts w:cs="Arial"/>
          <w:lang w:val="en-GB" w:eastAsia="fi-FI"/>
        </w:rPr>
      </w:pPr>
    </w:p>
    <w:p w14:paraId="150FAD9E" w14:textId="77777777" w:rsidR="00CF7ECD" w:rsidRPr="009D0F41" w:rsidRDefault="00CF7ECD" w:rsidP="00CF7ECD">
      <w:pPr>
        <w:suppressLineNumbers/>
        <w:rPr>
          <w:rFonts w:cs="Arial"/>
          <w:lang w:val="en-GB" w:eastAsia="fi-FI"/>
        </w:rPr>
      </w:pPr>
    </w:p>
    <w:p w14:paraId="158444D1" w14:textId="77777777" w:rsidR="00CF7ECD" w:rsidRPr="009D0F41" w:rsidRDefault="00CF7ECD" w:rsidP="00CF7ECD">
      <w:pPr>
        <w:suppressLineNumbers/>
        <w:rPr>
          <w:rFonts w:cs="Arial"/>
          <w:lang w:val="en-GB" w:eastAsia="fi-FI"/>
        </w:rPr>
      </w:pPr>
      <w:r w:rsidRPr="009D0F41">
        <w:rPr>
          <w:rFonts w:cs="Arial"/>
          <w:lang w:val="en-GB" w:eastAsia="fi-FI"/>
        </w:rPr>
        <w:lastRenderedPageBreak/>
        <w:t xml:space="preserve">   </w:t>
      </w:r>
    </w:p>
    <w:p w14:paraId="0E50C52B" w14:textId="77777777" w:rsidR="00CF7ECD" w:rsidRPr="009D0F41" w:rsidRDefault="00CF7ECD" w:rsidP="00CF7ECD">
      <w:pPr>
        <w:suppressLineNumbers/>
        <w:rPr>
          <w:rFonts w:cs="Arial"/>
          <w:lang w:val="en-GB" w:eastAsia="fi-FI"/>
        </w:rPr>
      </w:pPr>
      <w:r w:rsidRPr="009D0F41">
        <w:rPr>
          <w:rFonts w:cs="Arial"/>
          <w:lang w:val="en-GB" w:eastAsia="fi-FI"/>
        </w:rPr>
        <w:t xml:space="preserve"> </w:t>
      </w:r>
      <w:r w:rsidRPr="009D0F41">
        <w:rPr>
          <w:rFonts w:cs="Arial"/>
          <w:b/>
          <w:lang w:val="en-GB" w:eastAsia="fi-FI"/>
        </w:rPr>
        <w:t xml:space="preserve"> B</w:t>
      </w:r>
      <w:r w:rsidRPr="009D0F41">
        <w:rPr>
          <w:rFonts w:cs="Arial"/>
          <w:lang w:val="en-GB" w:eastAsia="fi-FI"/>
        </w:rPr>
        <w:t>.</w:t>
      </w:r>
    </w:p>
    <w:p w14:paraId="4BA8C1C9" w14:textId="77777777" w:rsidR="00CF7ECD" w:rsidRPr="009D0F41" w:rsidRDefault="00CF7ECD" w:rsidP="00CF7ECD">
      <w:pPr>
        <w:suppressLineNumbers/>
        <w:ind w:left="720"/>
        <w:contextualSpacing/>
        <w:rPr>
          <w:rFonts w:cs="Arial"/>
          <w:lang w:val="en-GB" w:eastAsia="en-US"/>
        </w:rPr>
      </w:pPr>
      <w:r w:rsidRPr="009D0F41">
        <w:rPr>
          <w:rFonts w:cs="Arial"/>
          <w:lang w:val="en-GB" w:eastAsia="en-US"/>
        </w:rPr>
        <w:t xml:space="preserve">You have been asked to write a </w:t>
      </w:r>
      <w:r w:rsidRPr="009D0F41">
        <w:rPr>
          <w:rFonts w:cs="Arial"/>
          <w:b/>
          <w:lang w:val="en-GB" w:eastAsia="en-US"/>
        </w:rPr>
        <w:t xml:space="preserve">blog </w:t>
      </w:r>
      <w:r w:rsidRPr="009D0F41">
        <w:rPr>
          <w:rFonts w:cs="Arial"/>
          <w:lang w:val="en-GB" w:eastAsia="en-US"/>
        </w:rPr>
        <w:t xml:space="preserve">about a recent charity event in your school. In your </w:t>
      </w:r>
      <w:r w:rsidRPr="009D0F41">
        <w:rPr>
          <w:rFonts w:cs="Arial"/>
          <w:b/>
          <w:lang w:val="en-GB" w:eastAsia="en-US"/>
        </w:rPr>
        <w:t>blog</w:t>
      </w:r>
      <w:r w:rsidRPr="009D0F41">
        <w:rPr>
          <w:rFonts w:cs="Arial"/>
          <w:lang w:val="en-GB" w:eastAsia="en-US"/>
        </w:rPr>
        <w:t>:</w:t>
      </w:r>
    </w:p>
    <w:p w14:paraId="241F1A95" w14:textId="77777777" w:rsidR="00CF7ECD" w:rsidRPr="009D0F41" w:rsidRDefault="00CF7ECD" w:rsidP="00CF7ECD">
      <w:pPr>
        <w:suppressLineNumbers/>
        <w:ind w:left="720"/>
        <w:contextualSpacing/>
        <w:rPr>
          <w:rFonts w:cs="Arial"/>
          <w:lang w:val="en-GB" w:eastAsia="en-US"/>
        </w:rPr>
      </w:pPr>
    </w:p>
    <w:p w14:paraId="584B8272" w14:textId="77777777" w:rsidR="00CF7ECD" w:rsidRPr="009D0F41" w:rsidRDefault="00CF7ECD" w:rsidP="00737E57">
      <w:pPr>
        <w:numPr>
          <w:ilvl w:val="0"/>
          <w:numId w:val="12"/>
        </w:numPr>
        <w:suppressLineNumbers/>
        <w:contextualSpacing/>
        <w:rPr>
          <w:rFonts w:cs="Arial"/>
          <w:lang w:val="en-GB" w:eastAsia="en-US"/>
        </w:rPr>
      </w:pPr>
      <w:r w:rsidRPr="009D0F41">
        <w:rPr>
          <w:rFonts w:cs="Arial"/>
          <w:lang w:val="en-GB" w:eastAsia="en-US"/>
        </w:rPr>
        <w:t>say which charity it was for</w:t>
      </w:r>
    </w:p>
    <w:p w14:paraId="63D831B8" w14:textId="77777777" w:rsidR="00CF7ECD" w:rsidRPr="009D0F41" w:rsidRDefault="00CF7ECD" w:rsidP="00737E57">
      <w:pPr>
        <w:numPr>
          <w:ilvl w:val="0"/>
          <w:numId w:val="12"/>
        </w:numPr>
        <w:suppressLineNumbers/>
        <w:contextualSpacing/>
        <w:rPr>
          <w:rFonts w:cs="Arial"/>
          <w:lang w:val="en-GB" w:eastAsia="en-US"/>
        </w:rPr>
      </w:pPr>
      <w:r w:rsidRPr="009D0F41">
        <w:rPr>
          <w:rFonts w:cs="Arial"/>
          <w:lang w:val="en-GB" w:eastAsia="en-US"/>
        </w:rPr>
        <w:t>explain how you organized the event</w:t>
      </w:r>
    </w:p>
    <w:p w14:paraId="77F845AB" w14:textId="77777777" w:rsidR="00CF7ECD" w:rsidRPr="009D0F41" w:rsidRDefault="00CF7ECD" w:rsidP="00737E57">
      <w:pPr>
        <w:numPr>
          <w:ilvl w:val="0"/>
          <w:numId w:val="12"/>
        </w:numPr>
        <w:suppressLineNumbers/>
        <w:contextualSpacing/>
        <w:rPr>
          <w:rFonts w:cs="Arial"/>
          <w:lang w:val="en-GB" w:eastAsia="en-US"/>
        </w:rPr>
      </w:pPr>
      <w:r w:rsidRPr="009D0F41">
        <w:rPr>
          <w:rFonts w:cs="Arial"/>
          <w:lang w:val="en-GB" w:eastAsia="en-US"/>
        </w:rPr>
        <w:t>say how successful or unsuccessful it was</w:t>
      </w:r>
    </w:p>
    <w:p w14:paraId="0A95AB8F" w14:textId="77777777" w:rsidR="00CF7ECD" w:rsidRPr="009D0F41" w:rsidRDefault="00CF7ECD" w:rsidP="00737E57">
      <w:pPr>
        <w:numPr>
          <w:ilvl w:val="0"/>
          <w:numId w:val="12"/>
        </w:numPr>
        <w:suppressLineNumbers/>
        <w:contextualSpacing/>
        <w:rPr>
          <w:rFonts w:cs="Arial"/>
          <w:lang w:val="en-GB" w:eastAsia="en-US"/>
        </w:rPr>
      </w:pPr>
      <w:r w:rsidRPr="009D0F41">
        <w:rPr>
          <w:rFonts w:cs="Arial"/>
          <w:lang w:val="en-GB" w:eastAsia="en-US"/>
        </w:rPr>
        <w:t>give some advice for anyone organizing a charity event in the future</w:t>
      </w:r>
    </w:p>
    <w:p w14:paraId="2AE338EF" w14:textId="77777777" w:rsidR="00CF7ECD" w:rsidRPr="009D0F41" w:rsidRDefault="00CF7ECD" w:rsidP="00CF7ECD">
      <w:pPr>
        <w:suppressLineNumbers/>
        <w:ind w:left="720"/>
        <w:contextualSpacing/>
        <w:rPr>
          <w:rFonts w:cs="Arial"/>
          <w:lang w:val="en-GB" w:eastAsia="en-US"/>
        </w:rPr>
      </w:pPr>
    </w:p>
    <w:p w14:paraId="6A0BF433" w14:textId="77777777" w:rsidR="00CF7ECD" w:rsidRPr="009D0F41" w:rsidRDefault="00CF7ECD" w:rsidP="00CF7ECD">
      <w:pPr>
        <w:suppressLineNumbers/>
        <w:ind w:left="720"/>
        <w:contextualSpacing/>
        <w:rPr>
          <w:rFonts w:cs="Arial"/>
          <w:lang w:val="en-GB" w:eastAsia="en-US"/>
        </w:rPr>
      </w:pPr>
    </w:p>
    <w:p w14:paraId="67A43E63" w14:textId="77777777" w:rsidR="00CF7ECD" w:rsidRPr="009D0F41" w:rsidRDefault="00CF7ECD" w:rsidP="00CF7ECD">
      <w:pPr>
        <w:suppressLineNumbers/>
        <w:ind w:left="720"/>
        <w:contextualSpacing/>
        <w:rPr>
          <w:rFonts w:cs="Arial"/>
          <w:lang w:val="en-GB" w:eastAsia="en-US"/>
        </w:rPr>
      </w:pPr>
    </w:p>
    <w:p w14:paraId="22FA5174" w14:textId="77777777" w:rsidR="00CF7ECD" w:rsidRPr="009D0F41" w:rsidRDefault="00CF7ECD" w:rsidP="00CF7ECD">
      <w:pPr>
        <w:suppressLineNumbers/>
        <w:contextualSpacing/>
        <w:rPr>
          <w:rFonts w:cs="Arial"/>
          <w:lang w:val="en-GB" w:eastAsia="en-US"/>
        </w:rPr>
      </w:pPr>
      <w:r w:rsidRPr="009D0F41">
        <w:rPr>
          <w:rFonts w:cs="Arial"/>
          <w:lang w:val="en-GB" w:eastAsia="en-US"/>
        </w:rPr>
        <w:t xml:space="preserve">  </w:t>
      </w:r>
      <w:r w:rsidRPr="009D0F41">
        <w:rPr>
          <w:rFonts w:cs="Arial"/>
          <w:b/>
          <w:lang w:val="en-GB" w:eastAsia="en-US"/>
        </w:rPr>
        <w:t>C</w:t>
      </w:r>
      <w:r w:rsidRPr="009D0F41">
        <w:rPr>
          <w:rFonts w:cs="Arial"/>
          <w:lang w:val="en-GB" w:eastAsia="en-US"/>
        </w:rPr>
        <w:t xml:space="preserve">. </w:t>
      </w:r>
    </w:p>
    <w:p w14:paraId="7813A1C9" w14:textId="77777777" w:rsidR="00CF7ECD" w:rsidRPr="009D0F41" w:rsidRDefault="00CF7ECD" w:rsidP="00CF7ECD">
      <w:pPr>
        <w:suppressLineNumbers/>
        <w:contextualSpacing/>
        <w:rPr>
          <w:rFonts w:cs="Arial"/>
          <w:lang w:val="en-GB" w:eastAsia="en-US"/>
        </w:rPr>
      </w:pPr>
      <w:r w:rsidRPr="009D0F41">
        <w:rPr>
          <w:rFonts w:cs="Arial"/>
          <w:lang w:val="en-GB" w:eastAsia="en-US"/>
        </w:rPr>
        <w:t xml:space="preserve">   </w:t>
      </w:r>
    </w:p>
    <w:p w14:paraId="24328346" w14:textId="77777777" w:rsidR="00CF7ECD" w:rsidRPr="009D0F41" w:rsidRDefault="00CF7ECD" w:rsidP="00CF7ECD">
      <w:pPr>
        <w:suppressLineNumbers/>
        <w:ind w:left="284"/>
        <w:rPr>
          <w:rFonts w:cs="Arial"/>
          <w:lang w:val="en-GB" w:eastAsia="fi-FI"/>
        </w:rPr>
      </w:pPr>
      <w:r w:rsidRPr="009D0F41">
        <w:rPr>
          <w:rFonts w:cs="Arial"/>
          <w:lang w:val="en-GB" w:eastAsia="fi-FI"/>
        </w:rPr>
        <w:t xml:space="preserve">    You recently won a European Schools writing competition. Write a </w:t>
      </w:r>
      <w:r w:rsidRPr="009D0F41">
        <w:rPr>
          <w:rFonts w:cs="Arial"/>
          <w:b/>
          <w:lang w:val="en-GB" w:eastAsia="fi-FI"/>
        </w:rPr>
        <w:t>diary entry</w:t>
      </w:r>
      <w:r w:rsidRPr="009D0F41">
        <w:rPr>
          <w:rFonts w:cs="Arial"/>
          <w:lang w:val="en-GB" w:eastAsia="fi-FI"/>
        </w:rPr>
        <w:t xml:space="preserve"> </w:t>
      </w:r>
    </w:p>
    <w:p w14:paraId="40E2D398" w14:textId="77777777" w:rsidR="00CF7ECD" w:rsidRPr="009D0F41" w:rsidRDefault="00CF7ECD" w:rsidP="00CF7ECD">
      <w:pPr>
        <w:suppressLineNumbers/>
        <w:ind w:left="284"/>
        <w:rPr>
          <w:rFonts w:cs="Arial"/>
          <w:lang w:val="en-GB" w:eastAsia="fi-FI"/>
        </w:rPr>
      </w:pPr>
      <w:r w:rsidRPr="009D0F41">
        <w:rPr>
          <w:rFonts w:cs="Arial"/>
          <w:lang w:val="en-GB" w:eastAsia="fi-FI"/>
        </w:rPr>
        <w:t xml:space="preserve">     in which you:</w:t>
      </w:r>
    </w:p>
    <w:p w14:paraId="58DC4CC7" w14:textId="77777777" w:rsidR="00CF7ECD" w:rsidRPr="009D0F41" w:rsidRDefault="00CF7ECD" w:rsidP="00CF7ECD">
      <w:pPr>
        <w:suppressLineNumbers/>
        <w:ind w:left="720"/>
        <w:contextualSpacing/>
        <w:rPr>
          <w:rFonts w:cs="Arial"/>
          <w:lang w:val="en-GB" w:eastAsia="en-US"/>
        </w:rPr>
      </w:pPr>
    </w:p>
    <w:p w14:paraId="167A50FA" w14:textId="77777777" w:rsidR="00CF7ECD" w:rsidRPr="009D0F41" w:rsidRDefault="00CF7ECD" w:rsidP="00737E57">
      <w:pPr>
        <w:numPr>
          <w:ilvl w:val="0"/>
          <w:numId w:val="13"/>
        </w:numPr>
        <w:suppressLineNumbers/>
        <w:contextualSpacing/>
        <w:rPr>
          <w:rFonts w:cs="Arial"/>
          <w:lang w:val="en-GB" w:eastAsia="en-US"/>
        </w:rPr>
      </w:pPr>
      <w:r w:rsidRPr="009D0F41">
        <w:rPr>
          <w:rFonts w:cs="Arial"/>
          <w:lang w:val="en-GB" w:eastAsia="en-US"/>
        </w:rPr>
        <w:t>explain what the competition was</w:t>
      </w:r>
    </w:p>
    <w:p w14:paraId="6D8142C3" w14:textId="77777777" w:rsidR="00CF7ECD" w:rsidRPr="009D0F41" w:rsidRDefault="00CF7ECD" w:rsidP="00737E57">
      <w:pPr>
        <w:numPr>
          <w:ilvl w:val="0"/>
          <w:numId w:val="13"/>
        </w:numPr>
        <w:suppressLineNumbers/>
        <w:contextualSpacing/>
        <w:rPr>
          <w:rFonts w:cs="Arial"/>
          <w:lang w:val="en-GB" w:eastAsia="en-US"/>
        </w:rPr>
      </w:pPr>
      <w:r w:rsidRPr="009D0F41">
        <w:rPr>
          <w:rFonts w:cs="Arial"/>
          <w:lang w:val="en-GB" w:eastAsia="en-US"/>
        </w:rPr>
        <w:t>say what you wrote about</w:t>
      </w:r>
    </w:p>
    <w:p w14:paraId="12EB18AC" w14:textId="77777777" w:rsidR="00CF7ECD" w:rsidRPr="009D0F41" w:rsidRDefault="00CF7ECD" w:rsidP="00737E57">
      <w:pPr>
        <w:numPr>
          <w:ilvl w:val="0"/>
          <w:numId w:val="13"/>
        </w:numPr>
        <w:suppressLineNumbers/>
        <w:contextualSpacing/>
        <w:rPr>
          <w:rFonts w:cs="Arial"/>
          <w:lang w:val="en-GB" w:eastAsia="en-US"/>
        </w:rPr>
      </w:pPr>
      <w:r w:rsidRPr="009D0F41">
        <w:rPr>
          <w:rFonts w:cs="Arial"/>
          <w:lang w:val="en-GB" w:eastAsia="en-US"/>
        </w:rPr>
        <w:t>mention what you won</w:t>
      </w:r>
    </w:p>
    <w:p w14:paraId="601E2C44" w14:textId="6B8A4132" w:rsidR="00CF7ECD" w:rsidRDefault="00CF7ECD" w:rsidP="00737E57">
      <w:pPr>
        <w:numPr>
          <w:ilvl w:val="0"/>
          <w:numId w:val="13"/>
        </w:numPr>
        <w:suppressLineNumbers/>
        <w:contextualSpacing/>
        <w:rPr>
          <w:rFonts w:cs="Arial"/>
          <w:lang w:val="en-GB" w:eastAsia="en-US"/>
        </w:rPr>
      </w:pPr>
      <w:r w:rsidRPr="009D0F41">
        <w:rPr>
          <w:rFonts w:cs="Arial"/>
          <w:lang w:val="en-GB" w:eastAsia="en-US"/>
        </w:rPr>
        <w:t>say how you feel about winning</w:t>
      </w:r>
    </w:p>
    <w:p w14:paraId="31F401E4" w14:textId="78F962DD" w:rsidR="00D374ED" w:rsidRDefault="00D374ED" w:rsidP="00D374ED">
      <w:pPr>
        <w:suppressLineNumbers/>
        <w:contextualSpacing/>
        <w:rPr>
          <w:rFonts w:cs="Arial"/>
          <w:lang w:val="en-GB" w:eastAsia="en-US"/>
        </w:rPr>
      </w:pPr>
    </w:p>
    <w:p w14:paraId="1252ACBA" w14:textId="77777777" w:rsidR="00D374ED" w:rsidRPr="009D0F41" w:rsidRDefault="00D374ED" w:rsidP="00D374ED">
      <w:pPr>
        <w:suppressLineNumbers/>
        <w:contextualSpacing/>
        <w:rPr>
          <w:rFonts w:cs="Arial"/>
          <w:lang w:val="en-GB" w:eastAsia="en-US"/>
        </w:rPr>
      </w:pPr>
    </w:p>
    <w:p w14:paraId="08E69600" w14:textId="353EEE51" w:rsidR="00CF7ECD" w:rsidRPr="008C7437" w:rsidRDefault="00CF7ECD" w:rsidP="008C7437">
      <w:pPr>
        <w:pStyle w:val="Heading1"/>
        <w:rPr>
          <w:lang w:val="en-GB" w:eastAsia="en-US"/>
        </w:rPr>
        <w:sectPr w:rsidR="00CF7ECD" w:rsidRPr="008C7437" w:rsidSect="00011671">
          <w:type w:val="continuous"/>
          <w:pgSz w:w="11906" w:h="16838" w:code="9"/>
          <w:pgMar w:top="1440" w:right="1440" w:bottom="1440" w:left="1440" w:header="709" w:footer="709" w:gutter="0"/>
          <w:cols w:space="708"/>
          <w:rtlGutter/>
          <w:docGrid w:linePitch="360"/>
        </w:sectPr>
      </w:pPr>
    </w:p>
    <w:p w14:paraId="11152E08" w14:textId="77777777" w:rsidR="00CF7ECD" w:rsidRPr="009D0F41" w:rsidRDefault="00CF7ECD" w:rsidP="00CF7ECD">
      <w:pPr>
        <w:rPr>
          <w:rFonts w:ascii="Times New Roman" w:hAnsi="Times New Roman"/>
          <w:lang w:val="en-GB" w:eastAsia="fi-FI"/>
        </w:rPr>
      </w:pPr>
    </w:p>
    <w:p w14:paraId="7493ACF0" w14:textId="77777777" w:rsidR="00CF7ECD" w:rsidRPr="009D0F41" w:rsidRDefault="00CF7ECD" w:rsidP="00CF7ECD">
      <w:pPr>
        <w:rPr>
          <w:rFonts w:ascii="Times New Roman" w:hAnsi="Times New Roman"/>
          <w:lang w:val="en-GB" w:eastAsia="fi-FI"/>
        </w:rPr>
      </w:pPr>
    </w:p>
    <w:p w14:paraId="605E70B1" w14:textId="77777777" w:rsidR="00CF7ECD" w:rsidRPr="009D0F41" w:rsidRDefault="00CF7ECD" w:rsidP="00CF7ECD">
      <w:pPr>
        <w:rPr>
          <w:rFonts w:cs="Arial"/>
          <w:b/>
          <w:sz w:val="28"/>
          <w:lang w:val="en-GB" w:eastAsia="fi-FI"/>
        </w:rPr>
      </w:pPr>
    </w:p>
    <w:p w14:paraId="221619BC" w14:textId="77777777" w:rsidR="00CF7ECD" w:rsidRPr="009D0F41" w:rsidRDefault="00CF7ECD" w:rsidP="00CF7ECD">
      <w:pPr>
        <w:rPr>
          <w:rFonts w:cs="Arial"/>
          <w:b/>
          <w:sz w:val="28"/>
          <w:lang w:val="en-GB" w:eastAsia="fi-FI"/>
        </w:rPr>
      </w:pPr>
    </w:p>
    <w:p w14:paraId="44E5F632" w14:textId="77777777" w:rsidR="00CF7ECD" w:rsidRPr="009D0F41" w:rsidRDefault="00CF7ECD" w:rsidP="00CF7ECD">
      <w:pPr>
        <w:rPr>
          <w:rFonts w:cs="Arial"/>
          <w:b/>
          <w:sz w:val="28"/>
          <w:lang w:val="en-GB" w:eastAsia="fi-FI"/>
        </w:rPr>
      </w:pPr>
    </w:p>
    <w:p w14:paraId="4522BF25" w14:textId="77777777" w:rsidR="00CF7ECD" w:rsidRPr="009D0F41" w:rsidRDefault="00CF7ECD" w:rsidP="00CF7ECD">
      <w:pPr>
        <w:rPr>
          <w:rFonts w:cs="Arial"/>
          <w:b/>
          <w:sz w:val="28"/>
          <w:lang w:val="en-GB" w:eastAsia="fi-FI"/>
        </w:rPr>
      </w:pPr>
    </w:p>
    <w:p w14:paraId="610BC641" w14:textId="77777777" w:rsidR="00CF7ECD" w:rsidRPr="009D0F41" w:rsidRDefault="00CF7ECD" w:rsidP="00CF7ECD">
      <w:pPr>
        <w:rPr>
          <w:rFonts w:cs="Arial"/>
          <w:b/>
          <w:sz w:val="28"/>
          <w:lang w:val="en-GB" w:eastAsia="fi-FI"/>
        </w:rPr>
      </w:pPr>
    </w:p>
    <w:p w14:paraId="1BC1A753" w14:textId="77777777" w:rsidR="00CF7ECD" w:rsidRPr="009D0F41" w:rsidRDefault="00CF7ECD" w:rsidP="00CF7ECD">
      <w:pPr>
        <w:rPr>
          <w:rFonts w:cs="Arial"/>
          <w:b/>
          <w:sz w:val="28"/>
          <w:lang w:val="en-GB" w:eastAsia="fi-FI"/>
        </w:rPr>
      </w:pPr>
    </w:p>
    <w:p w14:paraId="6F3CCA5B" w14:textId="77777777" w:rsidR="00CF7ECD" w:rsidRPr="009D0F41" w:rsidRDefault="00CF7ECD" w:rsidP="00CF7ECD">
      <w:pPr>
        <w:rPr>
          <w:rFonts w:cs="Arial"/>
          <w:b/>
          <w:sz w:val="28"/>
          <w:lang w:val="en-GB" w:eastAsia="fi-FI"/>
        </w:rPr>
      </w:pPr>
    </w:p>
    <w:p w14:paraId="0A2BEF89" w14:textId="77777777" w:rsidR="00CF7ECD" w:rsidRPr="009D0F41" w:rsidRDefault="00CF7ECD" w:rsidP="00CF7ECD">
      <w:pPr>
        <w:rPr>
          <w:rFonts w:cs="Arial"/>
          <w:b/>
          <w:sz w:val="28"/>
          <w:lang w:val="en-GB" w:eastAsia="fi-FI"/>
        </w:rPr>
      </w:pPr>
    </w:p>
    <w:p w14:paraId="52911297" w14:textId="77777777" w:rsidR="00CF7ECD" w:rsidRPr="009D0F41" w:rsidRDefault="00CF7ECD" w:rsidP="00CF7ECD">
      <w:pPr>
        <w:rPr>
          <w:rFonts w:cs="Arial"/>
          <w:b/>
          <w:sz w:val="28"/>
          <w:lang w:val="en-GB" w:eastAsia="fi-FI"/>
        </w:rPr>
      </w:pPr>
    </w:p>
    <w:p w14:paraId="2283110F" w14:textId="77777777" w:rsidR="00CF7ECD" w:rsidRPr="009D0F41" w:rsidRDefault="00CF7ECD" w:rsidP="00CF7ECD">
      <w:pPr>
        <w:rPr>
          <w:rFonts w:cs="Arial"/>
          <w:b/>
          <w:sz w:val="28"/>
          <w:lang w:val="en-GB" w:eastAsia="fi-FI"/>
        </w:rPr>
      </w:pPr>
    </w:p>
    <w:p w14:paraId="19323D00" w14:textId="77777777" w:rsidR="00CF7ECD" w:rsidRPr="009D0F41" w:rsidRDefault="00CF7ECD" w:rsidP="00CF7ECD">
      <w:pPr>
        <w:framePr w:w="8379" w:hSpace="181" w:wrap="around" w:vAnchor="text" w:hAnchor="page" w:x="1824" w:y="20"/>
        <w:pBdr>
          <w:top w:val="single" w:sz="6" w:space="8" w:color="000000"/>
          <w:left w:val="single" w:sz="6" w:space="12" w:color="000000"/>
          <w:bottom w:val="single" w:sz="6" w:space="8" w:color="000000"/>
          <w:right w:val="single" w:sz="6" w:space="12" w:color="000000"/>
        </w:pBdr>
        <w:shd w:val="solid" w:color="C0C0C0" w:fill="FFFFFF"/>
        <w:jc w:val="center"/>
        <w:rPr>
          <w:rFonts w:cs="Arial"/>
          <w:b/>
          <w:sz w:val="36"/>
          <w:szCs w:val="36"/>
          <w:lang w:val="en-GB" w:eastAsia="fi-FI"/>
        </w:rPr>
      </w:pPr>
      <w:r w:rsidRPr="009D0F41">
        <w:rPr>
          <w:rFonts w:cs="Arial"/>
          <w:b/>
          <w:sz w:val="36"/>
          <w:szCs w:val="36"/>
          <w:lang w:val="en-GB" w:eastAsia="fi-FI"/>
        </w:rPr>
        <w:t>ENGLISH LANGUAGE IV</w:t>
      </w:r>
    </w:p>
    <w:p w14:paraId="375AE698" w14:textId="77777777" w:rsidR="00CF7ECD" w:rsidRPr="009D0F41" w:rsidRDefault="00CF7ECD" w:rsidP="00CF7ECD">
      <w:pPr>
        <w:framePr w:w="8379" w:hSpace="181" w:wrap="around" w:vAnchor="text" w:hAnchor="page" w:x="1824" w:y="20"/>
        <w:pBdr>
          <w:top w:val="single" w:sz="6" w:space="8" w:color="000000"/>
          <w:left w:val="single" w:sz="6" w:space="12" w:color="000000"/>
          <w:bottom w:val="single" w:sz="6" w:space="8" w:color="000000"/>
          <w:right w:val="single" w:sz="6" w:space="12" w:color="000000"/>
        </w:pBdr>
        <w:shd w:val="solid" w:color="C0C0C0" w:fill="FFFFFF"/>
        <w:jc w:val="center"/>
        <w:rPr>
          <w:rFonts w:cs="Arial"/>
          <w:b/>
          <w:sz w:val="36"/>
          <w:szCs w:val="36"/>
          <w:lang w:val="en-GB" w:eastAsia="fi-FI"/>
        </w:rPr>
      </w:pPr>
      <w:r w:rsidRPr="009D0F41">
        <w:rPr>
          <w:rFonts w:cs="Arial"/>
          <w:b/>
          <w:sz w:val="36"/>
          <w:szCs w:val="36"/>
          <w:lang w:val="en-GB" w:eastAsia="fi-FI"/>
        </w:rPr>
        <w:t>NEW MARKING SYSTEM</w:t>
      </w:r>
    </w:p>
    <w:p w14:paraId="354D1489" w14:textId="77777777" w:rsidR="00CF7ECD" w:rsidRPr="009D0F41" w:rsidRDefault="00CF7ECD" w:rsidP="00CF7ECD">
      <w:pPr>
        <w:framePr w:w="8379" w:hSpace="181" w:wrap="around" w:vAnchor="text" w:hAnchor="page" w:x="1824" w:y="20"/>
        <w:pBdr>
          <w:top w:val="single" w:sz="6" w:space="8" w:color="000000"/>
          <w:left w:val="single" w:sz="6" w:space="12" w:color="000000"/>
          <w:bottom w:val="single" w:sz="6" w:space="8" w:color="000000"/>
          <w:right w:val="single" w:sz="6" w:space="12" w:color="000000"/>
        </w:pBdr>
        <w:shd w:val="solid" w:color="C0C0C0" w:fill="FFFFFF"/>
        <w:jc w:val="center"/>
        <w:rPr>
          <w:rFonts w:cs="Arial"/>
          <w:b/>
          <w:sz w:val="36"/>
          <w:szCs w:val="36"/>
          <w:lang w:val="en-GB" w:eastAsia="fi-FI"/>
        </w:rPr>
      </w:pPr>
      <w:r w:rsidRPr="009D0F41">
        <w:rPr>
          <w:rFonts w:cs="Arial"/>
          <w:b/>
          <w:sz w:val="36"/>
          <w:szCs w:val="36"/>
          <w:lang w:val="en-GB" w:eastAsia="fi-FI"/>
        </w:rPr>
        <w:t xml:space="preserve">SAMPLE PAPER </w:t>
      </w:r>
    </w:p>
    <w:p w14:paraId="691991E6" w14:textId="77777777" w:rsidR="00CF7ECD" w:rsidRPr="009D0F41" w:rsidRDefault="00CF7ECD" w:rsidP="00CF7ECD">
      <w:pPr>
        <w:framePr w:w="8379" w:hSpace="181" w:wrap="around" w:vAnchor="text" w:hAnchor="page" w:x="1824" w:y="20"/>
        <w:pBdr>
          <w:top w:val="single" w:sz="6" w:space="8" w:color="000000"/>
          <w:left w:val="single" w:sz="6" w:space="12" w:color="000000"/>
          <w:bottom w:val="single" w:sz="6" w:space="8" w:color="000000"/>
          <w:right w:val="single" w:sz="6" w:space="12" w:color="000000"/>
        </w:pBdr>
        <w:shd w:val="solid" w:color="C0C0C0" w:fill="FFFFFF"/>
        <w:jc w:val="center"/>
        <w:rPr>
          <w:rFonts w:cs="Arial"/>
          <w:b/>
          <w:sz w:val="36"/>
          <w:szCs w:val="36"/>
          <w:lang w:val="en-GB" w:eastAsia="fi-FI"/>
        </w:rPr>
      </w:pPr>
      <w:r w:rsidRPr="009D0F41">
        <w:rPr>
          <w:rFonts w:cs="Arial"/>
          <w:b/>
          <w:sz w:val="36"/>
          <w:szCs w:val="36"/>
          <w:lang w:val="en-GB" w:eastAsia="fi-FI"/>
        </w:rPr>
        <w:t>Answer Sheet</w:t>
      </w:r>
    </w:p>
    <w:p w14:paraId="14FF255C" w14:textId="77777777" w:rsidR="00CF7ECD" w:rsidRPr="009D0F41" w:rsidRDefault="00CF7ECD" w:rsidP="00CF7ECD">
      <w:pPr>
        <w:jc w:val="center"/>
        <w:outlineLvl w:val="0"/>
        <w:rPr>
          <w:rFonts w:cs="Arial"/>
          <w:sz w:val="28"/>
          <w:szCs w:val="28"/>
          <w:lang w:val="en-GB" w:eastAsia="fi-FI"/>
        </w:rPr>
      </w:pPr>
    </w:p>
    <w:p w14:paraId="1B48F71E" w14:textId="77777777" w:rsidR="00CF7ECD" w:rsidRPr="009D0F41" w:rsidRDefault="00CF7ECD" w:rsidP="00CF7ECD">
      <w:pPr>
        <w:pBdr>
          <w:top w:val="single" w:sz="4" w:space="1" w:color="auto"/>
          <w:left w:val="single" w:sz="4" w:space="4" w:color="auto"/>
          <w:bottom w:val="single" w:sz="4" w:space="1" w:color="auto"/>
          <w:right w:val="single" w:sz="4" w:space="4" w:color="auto"/>
        </w:pBdr>
        <w:jc w:val="center"/>
        <w:outlineLvl w:val="0"/>
        <w:rPr>
          <w:rFonts w:cs="Arial"/>
          <w:b/>
          <w:sz w:val="28"/>
          <w:szCs w:val="28"/>
          <w:lang w:val="en-GB" w:eastAsia="fi-FI"/>
        </w:rPr>
      </w:pPr>
      <w:r w:rsidRPr="009D0F41">
        <w:rPr>
          <w:rFonts w:cs="Arial"/>
          <w:b/>
          <w:sz w:val="28"/>
          <w:szCs w:val="28"/>
          <w:lang w:val="en-GB" w:eastAsia="fi-FI"/>
        </w:rPr>
        <w:t xml:space="preserve">Part 1 – </w:t>
      </w:r>
    </w:p>
    <w:p w14:paraId="593CF251" w14:textId="77777777" w:rsidR="00CF7ECD" w:rsidRPr="009D0F41" w:rsidRDefault="00CF7ECD" w:rsidP="00CF7ECD">
      <w:pPr>
        <w:pBdr>
          <w:top w:val="single" w:sz="4" w:space="1" w:color="auto"/>
          <w:left w:val="single" w:sz="4" w:space="4" w:color="auto"/>
          <w:bottom w:val="single" w:sz="4" w:space="1" w:color="auto"/>
          <w:right w:val="single" w:sz="4" w:space="4" w:color="auto"/>
        </w:pBdr>
        <w:jc w:val="center"/>
        <w:outlineLvl w:val="0"/>
        <w:rPr>
          <w:rFonts w:cs="Arial"/>
          <w:b/>
          <w:sz w:val="28"/>
          <w:szCs w:val="28"/>
          <w:lang w:val="en-GB" w:eastAsia="fi-FI"/>
        </w:rPr>
      </w:pPr>
      <w:r w:rsidRPr="009D0F41">
        <w:rPr>
          <w:rFonts w:cs="Arial"/>
          <w:b/>
          <w:bCs/>
          <w:color w:val="000000"/>
          <w:sz w:val="28"/>
          <w:szCs w:val="28"/>
          <w:lang w:val="en-GB" w:eastAsia="fi-FI"/>
        </w:rPr>
        <w:t>Reading Comprehension – 60 points</w:t>
      </w:r>
    </w:p>
    <w:p w14:paraId="12290504" w14:textId="77777777" w:rsidR="00CF7ECD" w:rsidRPr="009D0F41" w:rsidRDefault="00CF7ECD" w:rsidP="00CF7ECD">
      <w:pPr>
        <w:jc w:val="both"/>
        <w:outlineLvl w:val="0"/>
        <w:rPr>
          <w:rFonts w:cs="Arial"/>
          <w:sz w:val="28"/>
          <w:szCs w:val="28"/>
          <w:lang w:val="en-GB" w:eastAsia="fi-FI"/>
        </w:rPr>
      </w:pPr>
    </w:p>
    <w:p w14:paraId="4AB21A08" w14:textId="77777777" w:rsidR="00CF7ECD" w:rsidRPr="009D0F41" w:rsidRDefault="00CF7ECD" w:rsidP="00CF7ECD">
      <w:pPr>
        <w:jc w:val="both"/>
        <w:outlineLvl w:val="0"/>
        <w:rPr>
          <w:rFonts w:ascii="Times New Roman" w:hAnsi="Times New Roman"/>
          <w:lang w:val="en-GB" w:eastAsia="fi-FI"/>
        </w:rPr>
      </w:pPr>
    </w:p>
    <w:p w14:paraId="2D9D8BDC" w14:textId="77777777" w:rsidR="00CF7ECD" w:rsidRPr="009D0F41" w:rsidRDefault="00CF7ECD" w:rsidP="00CF7ECD">
      <w:pPr>
        <w:jc w:val="center"/>
        <w:outlineLvl w:val="0"/>
        <w:rPr>
          <w:rFonts w:cs="Arial"/>
          <w:i/>
          <w:lang w:val="en-GB" w:eastAsia="fi-FI"/>
        </w:rPr>
      </w:pPr>
      <w:r w:rsidRPr="009D0F41">
        <w:rPr>
          <w:rFonts w:cs="Arial"/>
          <w:i/>
          <w:lang w:val="en-GB" w:eastAsia="fi-FI"/>
        </w:rPr>
        <w:t>Read the following texts and answer the questions below.</w:t>
      </w:r>
    </w:p>
    <w:p w14:paraId="100B406E" w14:textId="77777777" w:rsidR="00CF7ECD" w:rsidRPr="009D0F41" w:rsidRDefault="00CF7ECD" w:rsidP="00CF7ECD">
      <w:pPr>
        <w:jc w:val="both"/>
        <w:outlineLvl w:val="0"/>
        <w:rPr>
          <w:rFonts w:cs="Arial"/>
          <w:lang w:val="en-GB" w:eastAsia="fi-FI"/>
        </w:rPr>
      </w:pPr>
    </w:p>
    <w:p w14:paraId="1AB376B5" w14:textId="77777777" w:rsidR="00CF7ECD" w:rsidRPr="009D0F41" w:rsidRDefault="00CF7ECD" w:rsidP="00CF7ECD">
      <w:pPr>
        <w:pBdr>
          <w:top w:val="single" w:sz="4" w:space="1" w:color="auto"/>
          <w:left w:val="single" w:sz="4" w:space="1" w:color="auto"/>
          <w:bottom w:val="single" w:sz="4" w:space="1" w:color="auto"/>
          <w:right w:val="single" w:sz="4" w:space="1" w:color="auto"/>
        </w:pBdr>
        <w:jc w:val="center"/>
        <w:rPr>
          <w:rFonts w:cs="Arial"/>
          <w:b/>
          <w:sz w:val="28"/>
          <w:szCs w:val="28"/>
          <w:lang w:val="en-GB" w:eastAsia="fi-FI"/>
        </w:rPr>
      </w:pPr>
      <w:r w:rsidRPr="009D0F41">
        <w:rPr>
          <w:rFonts w:cs="Arial"/>
          <w:b/>
          <w:sz w:val="28"/>
          <w:szCs w:val="28"/>
          <w:lang w:val="en-GB" w:eastAsia="fi-FI"/>
        </w:rPr>
        <w:t>Question A – 30 points</w:t>
      </w:r>
    </w:p>
    <w:p w14:paraId="71DDC0D0" w14:textId="77777777" w:rsidR="00CF7ECD" w:rsidRPr="009D0F41" w:rsidRDefault="00CF7ECD" w:rsidP="00CF7ECD">
      <w:pPr>
        <w:suppressLineNumbers/>
        <w:pBdr>
          <w:top w:val="single" w:sz="4" w:space="1" w:color="auto"/>
          <w:left w:val="single" w:sz="4" w:space="1" w:color="auto"/>
          <w:bottom w:val="single" w:sz="4" w:space="1" w:color="auto"/>
          <w:right w:val="single" w:sz="4" w:space="1" w:color="auto"/>
        </w:pBdr>
        <w:autoSpaceDE w:val="0"/>
        <w:autoSpaceDN w:val="0"/>
        <w:adjustRightInd w:val="0"/>
        <w:jc w:val="center"/>
        <w:rPr>
          <w:b/>
          <w:iCs/>
          <w:sz w:val="28"/>
          <w:szCs w:val="28"/>
          <w:lang w:val="en-GB" w:eastAsia="fi-FI"/>
        </w:rPr>
      </w:pPr>
      <w:r w:rsidRPr="009D0F41">
        <w:rPr>
          <w:b/>
          <w:iCs/>
          <w:sz w:val="28"/>
          <w:szCs w:val="28"/>
          <w:lang w:val="en-GB" w:eastAsia="fi-FI"/>
        </w:rPr>
        <w:t>Coldplay stop touring until they can offer ‘environmentally beneficial’ concerts</w:t>
      </w:r>
    </w:p>
    <w:p w14:paraId="633ADB34" w14:textId="77777777" w:rsidR="00CF7ECD" w:rsidRPr="009D0F41" w:rsidRDefault="00CF7ECD" w:rsidP="00CF7ECD">
      <w:pPr>
        <w:spacing w:before="240"/>
        <w:contextualSpacing/>
        <w:rPr>
          <w:rFonts w:cs="Arial"/>
          <w:i/>
          <w:lang w:val="en-GB" w:eastAsia="en-US"/>
        </w:rPr>
      </w:pPr>
      <w:r w:rsidRPr="009D0F41">
        <w:rPr>
          <w:rFonts w:cs="Arial"/>
          <w:b/>
          <w:lang w:val="en-GB" w:eastAsia="en-US"/>
        </w:rPr>
        <w:t>1.</w:t>
      </w:r>
      <w:r w:rsidRPr="009D0F41">
        <w:rPr>
          <w:rFonts w:cs="Arial"/>
          <w:i/>
          <w:lang w:val="en-GB" w:eastAsia="en-US"/>
        </w:rPr>
        <w:t xml:space="preserve"> Complete the following </w:t>
      </w:r>
      <w:r w:rsidRPr="009D0F41">
        <w:rPr>
          <w:rFonts w:cs="Arial"/>
          <w:b/>
          <w:i/>
          <w:lang w:val="en-GB" w:eastAsia="en-US"/>
        </w:rPr>
        <w:t xml:space="preserve">summary </w:t>
      </w:r>
      <w:r w:rsidRPr="009D0F41">
        <w:rPr>
          <w:rFonts w:cs="Arial"/>
          <w:i/>
          <w:lang w:val="en-GB" w:eastAsia="en-US"/>
        </w:rPr>
        <w:t>of the text using the words in the box below:</w:t>
      </w:r>
    </w:p>
    <w:p w14:paraId="63F84C9B" w14:textId="77777777" w:rsidR="00CF7ECD" w:rsidRPr="009D0F41" w:rsidRDefault="00CF7ECD" w:rsidP="00CF7ECD">
      <w:pPr>
        <w:ind w:left="720"/>
        <w:contextualSpacing/>
        <w:rPr>
          <w:rFonts w:ascii="Calibri" w:hAnsi="Calibri"/>
          <w:b/>
          <w:sz w:val="22"/>
          <w:szCs w:val="22"/>
          <w:lang w:val="en-GB" w:eastAsia="en-US"/>
        </w:rPr>
      </w:pPr>
    </w:p>
    <w:p w14:paraId="479FB3AB" w14:textId="77777777" w:rsidR="00CF7ECD" w:rsidRPr="009D0F41" w:rsidRDefault="00CF7ECD" w:rsidP="00CF7ECD">
      <w:pPr>
        <w:rPr>
          <w:rFonts w:ascii="Garamond" w:hAnsi="Garamond"/>
          <w:lang w:val="en-GB" w:eastAsia="fi-FI"/>
        </w:rPr>
      </w:pPr>
      <w:r w:rsidRPr="009D0F41">
        <w:rPr>
          <w:rFonts w:ascii="Garamond" w:hAnsi="Garamond"/>
          <w:noProof/>
          <w:lang w:val="en-IE" w:eastAsia="en-IE"/>
        </w:rPr>
        <mc:AlternateContent>
          <mc:Choice Requires="wps">
            <w:drawing>
              <wp:anchor distT="0" distB="0" distL="114300" distR="114300" simplePos="0" relativeHeight="251658240" behindDoc="1" locked="0" layoutInCell="1" allowOverlap="1" wp14:anchorId="6DE9F924" wp14:editId="4407D8C8">
                <wp:simplePos x="0" y="0"/>
                <wp:positionH relativeFrom="column">
                  <wp:posOffset>6985</wp:posOffset>
                </wp:positionH>
                <wp:positionV relativeFrom="paragraph">
                  <wp:posOffset>133985</wp:posOffset>
                </wp:positionV>
                <wp:extent cx="5676900" cy="289560"/>
                <wp:effectExtent l="0" t="0" r="19050" b="15240"/>
                <wp:wrapNone/>
                <wp:docPr id="6" name="Text Box 5"/>
                <wp:cNvGraphicFramePr/>
                <a:graphic xmlns:a="http://schemas.openxmlformats.org/drawingml/2006/main">
                  <a:graphicData uri="http://schemas.microsoft.com/office/word/2010/wordprocessingShape">
                    <wps:wsp>
                      <wps:cNvSpPr txBox="1"/>
                      <wps:spPr>
                        <a:xfrm>
                          <a:off x="0" y="0"/>
                          <a:ext cx="5676900" cy="28956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44E6EC4A" w14:textId="77777777" w:rsidR="00304F31" w:rsidRPr="00B218DA" w:rsidRDefault="00304F31" w:rsidP="00CF7EC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DE9F924" id="Text Box 5" o:spid="_x0000_s1028" type="#_x0000_t202" style="position:absolute;margin-left:.55pt;margin-top:10.55pt;width:447pt;height:22.8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" fillcolor="window" strokecolor="windowText" strokeweight="1pt">
                <v:textbox>
                  <w:txbxContent>
                    <w:p w14:paraId="44E6EC4A" w14:textId="77777777" w:rsidR="00304F31" w:rsidRPr="00B218DA" w:rsidRDefault="00304F31" w:rsidP="00CF7ECD"/>
                  </w:txbxContent>
                </v:textbox>
              </v:shape>
            </w:pict>
          </mc:Fallback>
        </mc:AlternateContent>
      </w:r>
      <w:r w:rsidRPr="009D0F41">
        <w:rPr>
          <w:rFonts w:ascii="Garamond" w:hAnsi="Garamond"/>
          <w:lang w:val="en-GB" w:eastAsia="fi-FI"/>
        </w:rPr>
        <w:t xml:space="preserve">     </w:t>
      </w:r>
    </w:p>
    <w:p w14:paraId="54BC8D66" w14:textId="77777777" w:rsidR="00CF7ECD" w:rsidRPr="009D0F41" w:rsidRDefault="00CF7ECD" w:rsidP="00CF7ECD">
      <w:pPr>
        <w:rPr>
          <w:rFonts w:cs="Arial"/>
          <w:lang w:val="en-GB" w:eastAsia="fi-FI"/>
        </w:rPr>
      </w:pPr>
      <w:r w:rsidRPr="009D0F41">
        <w:rPr>
          <w:rFonts w:ascii="Garamond" w:hAnsi="Garamond"/>
          <w:lang w:val="en-GB" w:eastAsia="fi-FI"/>
        </w:rPr>
        <w:t xml:space="preserve">         </w:t>
      </w:r>
      <w:r w:rsidRPr="009D0F41">
        <w:rPr>
          <w:rFonts w:cs="Arial"/>
          <w:lang w:val="en-GB" w:eastAsia="fi-FI"/>
        </w:rPr>
        <w:t xml:space="preserve">limiting      vehicles       announced        action       demanding       proposals </w:t>
      </w:r>
    </w:p>
    <w:p w14:paraId="60895992" w14:textId="77777777" w:rsidR="00CF7ECD" w:rsidRPr="009D0F41" w:rsidRDefault="00CF7ECD" w:rsidP="00CF7ECD">
      <w:pPr>
        <w:rPr>
          <w:rFonts w:ascii="Garamond" w:hAnsi="Garamond"/>
          <w:lang w:val="en-GB" w:eastAsia="fi-FI"/>
        </w:rPr>
      </w:pPr>
    </w:p>
    <w:p w14:paraId="103E15E0" w14:textId="77777777" w:rsidR="00CF7ECD" w:rsidRPr="009D0F41" w:rsidRDefault="00CF7ECD" w:rsidP="00CF7ECD">
      <w:pPr>
        <w:jc w:val="both"/>
        <w:rPr>
          <w:rFonts w:cs="Arial"/>
          <w:lang w:val="en-GB" w:eastAsia="fi-FI"/>
        </w:rPr>
      </w:pPr>
      <w:r w:rsidRPr="009D0F41">
        <w:rPr>
          <w:rFonts w:cs="Arial"/>
          <w:lang w:val="en-GB" w:eastAsia="fi-FI"/>
        </w:rPr>
        <w:t xml:space="preserve">Coldplay have ______________ that they will not do a tour for their new album until </w:t>
      </w:r>
    </w:p>
    <w:p w14:paraId="38D9F211" w14:textId="77777777" w:rsidR="00CF7ECD" w:rsidRPr="009D0F41" w:rsidRDefault="00CF7ECD" w:rsidP="00CF7ECD">
      <w:pPr>
        <w:jc w:val="both"/>
        <w:rPr>
          <w:rFonts w:cs="Arial"/>
          <w:lang w:val="en-GB" w:eastAsia="fi-FI"/>
        </w:rPr>
      </w:pPr>
    </w:p>
    <w:p w14:paraId="1C2838CA" w14:textId="77777777" w:rsidR="00CF7ECD" w:rsidRPr="009D0F41" w:rsidRDefault="00CF7ECD" w:rsidP="00CF7ECD">
      <w:pPr>
        <w:jc w:val="both"/>
        <w:rPr>
          <w:rFonts w:cs="Arial"/>
          <w:lang w:val="en-GB" w:eastAsia="fi-FI"/>
        </w:rPr>
      </w:pPr>
      <w:r w:rsidRPr="009D0F41">
        <w:rPr>
          <w:rFonts w:cs="Arial"/>
          <w:lang w:val="en-GB" w:eastAsia="fi-FI"/>
        </w:rPr>
        <w:t xml:space="preserve">they can make it environmentally friendly. Many groups and singers have made the </w:t>
      </w:r>
    </w:p>
    <w:p w14:paraId="4E176337" w14:textId="77777777" w:rsidR="00CF7ECD" w:rsidRPr="009D0F41" w:rsidRDefault="00CF7ECD" w:rsidP="00CF7ECD">
      <w:pPr>
        <w:jc w:val="both"/>
        <w:rPr>
          <w:rFonts w:cs="Arial"/>
          <w:lang w:val="en-GB" w:eastAsia="fi-FI"/>
        </w:rPr>
      </w:pPr>
    </w:p>
    <w:p w14:paraId="724619E8" w14:textId="77777777" w:rsidR="00CF7ECD" w:rsidRPr="009D0F41" w:rsidRDefault="00CF7ECD" w:rsidP="00CF7ECD">
      <w:pPr>
        <w:jc w:val="both"/>
        <w:rPr>
          <w:rFonts w:cs="Arial"/>
          <w:lang w:val="en-GB" w:eastAsia="fi-FI"/>
        </w:rPr>
      </w:pPr>
      <w:r w:rsidRPr="009D0F41">
        <w:rPr>
          <w:rFonts w:cs="Arial"/>
          <w:lang w:val="en-GB" w:eastAsia="fi-FI"/>
        </w:rPr>
        <w:t xml:space="preserve">same promise. Some ____________ include _____________ plastic items. One </w:t>
      </w:r>
    </w:p>
    <w:p w14:paraId="065CCCD3" w14:textId="77777777" w:rsidR="00CF7ECD" w:rsidRPr="009D0F41" w:rsidRDefault="00CF7ECD" w:rsidP="00CF7ECD">
      <w:pPr>
        <w:jc w:val="both"/>
        <w:rPr>
          <w:rFonts w:cs="Arial"/>
          <w:lang w:val="en-GB" w:eastAsia="fi-FI"/>
        </w:rPr>
      </w:pPr>
    </w:p>
    <w:p w14:paraId="312A71BA" w14:textId="77777777" w:rsidR="00CF7ECD" w:rsidRPr="009D0F41" w:rsidRDefault="00CF7ECD" w:rsidP="00CF7ECD">
      <w:pPr>
        <w:jc w:val="both"/>
        <w:rPr>
          <w:rFonts w:cs="Arial"/>
          <w:lang w:val="en-GB" w:eastAsia="fi-FI"/>
        </w:rPr>
      </w:pPr>
      <w:r w:rsidRPr="009D0F41">
        <w:rPr>
          <w:rFonts w:cs="Arial"/>
          <w:lang w:val="en-GB" w:eastAsia="fi-FI"/>
        </w:rPr>
        <w:t>problem with tours is that lots of ____________ are required to move the equipment.</w:t>
      </w:r>
    </w:p>
    <w:p w14:paraId="4459B374" w14:textId="77777777" w:rsidR="00CF7ECD" w:rsidRPr="009D0F41" w:rsidRDefault="00CF7ECD" w:rsidP="00CF7ECD">
      <w:pPr>
        <w:jc w:val="both"/>
        <w:rPr>
          <w:rFonts w:cs="Arial"/>
          <w:lang w:val="en-GB" w:eastAsia="fi-FI"/>
        </w:rPr>
      </w:pPr>
    </w:p>
    <w:p w14:paraId="40463C89" w14:textId="77777777" w:rsidR="00CF7ECD" w:rsidRPr="009D0F41" w:rsidRDefault="00CF7ECD" w:rsidP="00CF7ECD">
      <w:pPr>
        <w:jc w:val="both"/>
        <w:rPr>
          <w:rFonts w:cs="Arial"/>
          <w:lang w:val="en-GB" w:eastAsia="fi-FI"/>
        </w:rPr>
      </w:pPr>
      <w:r w:rsidRPr="009D0F41">
        <w:rPr>
          <w:rFonts w:cs="Arial"/>
          <w:lang w:val="en-GB" w:eastAsia="fi-FI"/>
        </w:rPr>
        <w:t xml:space="preserve">People are also ___________ that music festivals take ___________   to protect the </w:t>
      </w:r>
    </w:p>
    <w:p w14:paraId="618D33FA" w14:textId="77777777" w:rsidR="00CF7ECD" w:rsidRPr="009D0F41" w:rsidRDefault="00CF7ECD" w:rsidP="00CF7ECD">
      <w:pPr>
        <w:jc w:val="both"/>
        <w:rPr>
          <w:rFonts w:cs="Arial"/>
          <w:lang w:val="en-GB" w:eastAsia="fi-FI"/>
        </w:rPr>
      </w:pPr>
    </w:p>
    <w:p w14:paraId="010FE05B" w14:textId="77777777" w:rsidR="00CF7ECD" w:rsidRPr="009D0F41" w:rsidRDefault="00CF7ECD" w:rsidP="00CF7ECD">
      <w:pPr>
        <w:jc w:val="both"/>
        <w:rPr>
          <w:rFonts w:cs="Arial"/>
          <w:lang w:val="en-GB" w:eastAsia="fi-FI"/>
        </w:rPr>
      </w:pPr>
      <w:r w:rsidRPr="009D0F41">
        <w:rPr>
          <w:rFonts w:cs="Arial"/>
          <w:lang w:val="en-GB" w:eastAsia="fi-FI"/>
        </w:rPr>
        <w:t xml:space="preserve">environment, and many festivals have said they will not be using any plastic in the </w:t>
      </w:r>
    </w:p>
    <w:p w14:paraId="591EB110" w14:textId="77777777" w:rsidR="00CF7ECD" w:rsidRPr="009D0F41" w:rsidRDefault="00CF7ECD" w:rsidP="00CF7ECD">
      <w:pPr>
        <w:jc w:val="both"/>
        <w:rPr>
          <w:rFonts w:cs="Arial"/>
          <w:lang w:val="en-GB" w:eastAsia="fi-FI"/>
        </w:rPr>
      </w:pPr>
    </w:p>
    <w:p w14:paraId="097BA0E3" w14:textId="77777777" w:rsidR="00CF7ECD" w:rsidRPr="009D0F41" w:rsidRDefault="00CF7ECD" w:rsidP="00CF7ECD">
      <w:pPr>
        <w:jc w:val="both"/>
        <w:rPr>
          <w:rFonts w:cs="Arial"/>
          <w:b/>
          <w:lang w:val="en-GB" w:eastAsia="fi-FI"/>
        </w:rPr>
      </w:pPr>
      <w:r w:rsidRPr="009D0F41">
        <w:rPr>
          <w:rFonts w:cs="Arial"/>
          <w:lang w:val="en-GB" w:eastAsia="fi-FI"/>
        </w:rPr>
        <w:t>future.</w:t>
      </w:r>
      <w:r w:rsidRPr="009D0F41">
        <w:rPr>
          <w:rFonts w:cs="Arial"/>
          <w:lang w:val="en-GB" w:eastAsia="fi-FI"/>
        </w:rPr>
        <w:tab/>
      </w:r>
      <w:r w:rsidRPr="009D0F41">
        <w:rPr>
          <w:rFonts w:cs="Arial"/>
          <w:lang w:val="en-GB" w:eastAsia="fi-FI"/>
        </w:rPr>
        <w:tab/>
      </w:r>
      <w:r w:rsidRPr="009D0F41">
        <w:rPr>
          <w:rFonts w:cs="Arial"/>
          <w:lang w:val="en-GB" w:eastAsia="fi-FI"/>
        </w:rPr>
        <w:tab/>
      </w:r>
      <w:r w:rsidRPr="009D0F41">
        <w:rPr>
          <w:rFonts w:cs="Arial"/>
          <w:lang w:val="en-GB" w:eastAsia="fi-FI"/>
        </w:rPr>
        <w:tab/>
      </w:r>
      <w:r w:rsidRPr="009D0F41">
        <w:rPr>
          <w:rFonts w:cs="Arial"/>
          <w:lang w:val="en-GB" w:eastAsia="fi-FI"/>
        </w:rPr>
        <w:tab/>
      </w:r>
      <w:r w:rsidRPr="009D0F41">
        <w:rPr>
          <w:rFonts w:cs="Arial"/>
          <w:lang w:val="en-GB" w:eastAsia="fi-FI"/>
        </w:rPr>
        <w:tab/>
      </w:r>
      <w:r w:rsidRPr="009D0F41">
        <w:rPr>
          <w:rFonts w:cs="Arial"/>
          <w:lang w:val="en-GB" w:eastAsia="fi-FI"/>
        </w:rPr>
        <w:tab/>
      </w:r>
      <w:r w:rsidRPr="009D0F41">
        <w:rPr>
          <w:rFonts w:cs="Arial"/>
          <w:lang w:val="en-GB" w:eastAsia="fi-FI"/>
        </w:rPr>
        <w:tab/>
      </w:r>
      <w:r w:rsidRPr="009D0F41">
        <w:rPr>
          <w:rFonts w:cs="Arial"/>
          <w:lang w:val="en-GB" w:eastAsia="fi-FI"/>
        </w:rPr>
        <w:tab/>
      </w:r>
      <w:r w:rsidRPr="009D0F41">
        <w:rPr>
          <w:rFonts w:cs="Arial"/>
          <w:lang w:val="en-GB" w:eastAsia="fi-FI"/>
        </w:rPr>
        <w:tab/>
        <w:t xml:space="preserve">           </w:t>
      </w:r>
      <w:r w:rsidRPr="009D0F41">
        <w:rPr>
          <w:rFonts w:cs="Arial"/>
          <w:b/>
          <w:lang w:val="en-GB" w:eastAsia="fi-FI"/>
        </w:rPr>
        <w:t>6 points</w:t>
      </w:r>
    </w:p>
    <w:p w14:paraId="66D7DCE2" w14:textId="77777777" w:rsidR="00CF7ECD" w:rsidRPr="009D0F41" w:rsidRDefault="00CF7ECD" w:rsidP="00CF7ECD">
      <w:pPr>
        <w:jc w:val="both"/>
        <w:rPr>
          <w:rFonts w:cs="Arial"/>
          <w:lang w:val="en-GB" w:eastAsia="fi-FI"/>
        </w:rPr>
      </w:pPr>
    </w:p>
    <w:p w14:paraId="0241C1B1" w14:textId="77777777" w:rsidR="00CF7ECD" w:rsidRPr="009D0F41" w:rsidRDefault="00CF7ECD" w:rsidP="00737E57">
      <w:pPr>
        <w:numPr>
          <w:ilvl w:val="0"/>
          <w:numId w:val="15"/>
        </w:numPr>
        <w:contextualSpacing/>
        <w:rPr>
          <w:rFonts w:cs="Arial"/>
          <w:b/>
          <w:i/>
          <w:lang w:val="en-GB" w:eastAsia="en-US"/>
        </w:rPr>
      </w:pPr>
      <w:r w:rsidRPr="009D0F41">
        <w:rPr>
          <w:rFonts w:cs="Arial"/>
          <w:i/>
          <w:lang w:val="en-GB" w:eastAsia="en-US"/>
        </w:rPr>
        <w:lastRenderedPageBreak/>
        <w:t>Say whether the following are</w:t>
      </w:r>
      <w:r w:rsidRPr="009D0F41">
        <w:rPr>
          <w:rFonts w:cs="Arial"/>
          <w:b/>
          <w:i/>
          <w:lang w:val="en-GB" w:eastAsia="en-US"/>
        </w:rPr>
        <w:t xml:space="preserve"> True </w:t>
      </w:r>
      <w:r w:rsidRPr="009D0F41">
        <w:rPr>
          <w:rFonts w:cs="Arial"/>
          <w:i/>
          <w:lang w:val="en-GB" w:eastAsia="en-US"/>
        </w:rPr>
        <w:t>or</w:t>
      </w:r>
      <w:r w:rsidRPr="009D0F41">
        <w:rPr>
          <w:rFonts w:cs="Arial"/>
          <w:b/>
          <w:i/>
          <w:lang w:val="en-GB" w:eastAsia="en-US"/>
        </w:rPr>
        <w:t xml:space="preserve"> False. </w:t>
      </w:r>
      <w:r w:rsidRPr="009D0F41">
        <w:rPr>
          <w:rFonts w:cs="Arial"/>
          <w:i/>
          <w:lang w:val="en-GB" w:eastAsia="en-US"/>
        </w:rPr>
        <w:t>Write your answer on the lines provided.</w:t>
      </w:r>
    </w:p>
    <w:p w14:paraId="2FB052E2" w14:textId="77777777" w:rsidR="00CF7ECD" w:rsidRPr="009D0F41" w:rsidRDefault="00CF7ECD" w:rsidP="00CF7ECD">
      <w:pPr>
        <w:rPr>
          <w:rFonts w:ascii="Garamond" w:hAnsi="Garamond"/>
          <w:lang w:val="en-GB" w:eastAsia="fi-FI"/>
        </w:rPr>
      </w:pPr>
    </w:p>
    <w:p w14:paraId="1A6868B2" w14:textId="77777777" w:rsidR="00CF7ECD" w:rsidRPr="009D0F41" w:rsidRDefault="00CF7ECD" w:rsidP="00CF7ECD">
      <w:pPr>
        <w:rPr>
          <w:rFonts w:cs="Arial"/>
          <w:lang w:val="en-GB" w:eastAsia="fi-FI"/>
        </w:rPr>
      </w:pPr>
      <w:r w:rsidRPr="009D0F41">
        <w:rPr>
          <w:rFonts w:cs="Arial"/>
          <w:lang w:val="en-GB" w:eastAsia="fi-FI"/>
        </w:rPr>
        <w:t xml:space="preserve">       </w:t>
      </w:r>
      <w:r w:rsidRPr="009D0F41">
        <w:rPr>
          <w:rFonts w:cs="Arial"/>
          <w:b/>
          <w:lang w:val="en-GB" w:eastAsia="fi-FI"/>
        </w:rPr>
        <w:t>a</w:t>
      </w:r>
      <w:r w:rsidRPr="009D0F41">
        <w:rPr>
          <w:rFonts w:cs="Arial"/>
          <w:lang w:val="en-GB" w:eastAsia="fi-FI"/>
        </w:rPr>
        <w:t xml:space="preserve">) Coldplay are the most recent act to address the impact of touring on the    </w:t>
      </w:r>
      <w:r w:rsidRPr="009D0F41">
        <w:rPr>
          <w:rFonts w:cs="Arial"/>
          <w:lang w:val="en-GB" w:eastAsia="fi-FI"/>
        </w:rPr>
        <w:tab/>
        <w:t xml:space="preserve">environment.                                                                                </w:t>
      </w:r>
    </w:p>
    <w:p w14:paraId="32852ECF" w14:textId="77777777" w:rsidR="00CF7ECD" w:rsidRPr="009D0F41" w:rsidRDefault="00CF7ECD" w:rsidP="00CF7ECD">
      <w:pPr>
        <w:rPr>
          <w:rFonts w:cs="Arial"/>
          <w:lang w:val="en-GB" w:eastAsia="fi-FI"/>
        </w:rPr>
      </w:pPr>
      <w:r w:rsidRPr="009D0F41">
        <w:rPr>
          <w:rFonts w:cs="Arial"/>
          <w:lang w:val="en-GB" w:eastAsia="fi-FI"/>
        </w:rPr>
        <w:tab/>
      </w:r>
      <w:r w:rsidRPr="009D0F41">
        <w:rPr>
          <w:rFonts w:cs="Arial"/>
          <w:lang w:val="en-GB" w:eastAsia="fi-FI"/>
        </w:rPr>
        <w:tab/>
      </w:r>
      <w:r w:rsidRPr="009D0F41">
        <w:rPr>
          <w:rFonts w:cs="Arial"/>
          <w:lang w:val="en-GB" w:eastAsia="fi-FI"/>
        </w:rPr>
        <w:tab/>
      </w:r>
      <w:r w:rsidRPr="009D0F41">
        <w:rPr>
          <w:rFonts w:cs="Arial"/>
          <w:lang w:val="en-GB" w:eastAsia="fi-FI"/>
        </w:rPr>
        <w:tab/>
      </w:r>
      <w:r w:rsidRPr="009D0F41">
        <w:rPr>
          <w:rFonts w:cs="Arial"/>
          <w:lang w:val="en-GB" w:eastAsia="fi-FI"/>
        </w:rPr>
        <w:tab/>
      </w:r>
      <w:r w:rsidRPr="009D0F41">
        <w:rPr>
          <w:rFonts w:cs="Arial"/>
          <w:lang w:val="en-GB" w:eastAsia="fi-FI"/>
        </w:rPr>
        <w:tab/>
      </w:r>
      <w:r w:rsidRPr="009D0F41">
        <w:rPr>
          <w:rFonts w:cs="Arial"/>
          <w:lang w:val="en-GB" w:eastAsia="fi-FI"/>
        </w:rPr>
        <w:tab/>
      </w:r>
      <w:r w:rsidRPr="009D0F41">
        <w:rPr>
          <w:rFonts w:cs="Arial"/>
          <w:lang w:val="en-GB" w:eastAsia="fi-FI"/>
        </w:rPr>
        <w:tab/>
      </w:r>
      <w:r w:rsidRPr="009D0F41">
        <w:rPr>
          <w:rFonts w:cs="Arial"/>
          <w:lang w:val="en-GB" w:eastAsia="fi-FI"/>
        </w:rPr>
        <w:tab/>
      </w:r>
      <w:r w:rsidRPr="009D0F41">
        <w:rPr>
          <w:rFonts w:cs="Arial"/>
          <w:lang w:val="en-GB" w:eastAsia="fi-FI"/>
        </w:rPr>
        <w:tab/>
        <w:t xml:space="preserve">     _______</w:t>
      </w:r>
    </w:p>
    <w:p w14:paraId="3A61933E" w14:textId="77777777" w:rsidR="00CF7ECD" w:rsidRPr="009D0F41" w:rsidRDefault="00CF7ECD" w:rsidP="00CF7ECD">
      <w:pPr>
        <w:rPr>
          <w:rFonts w:cs="Arial"/>
          <w:lang w:val="en-GB" w:eastAsia="fi-FI"/>
        </w:rPr>
      </w:pPr>
    </w:p>
    <w:p w14:paraId="4C5A7568" w14:textId="77777777" w:rsidR="00CF7ECD" w:rsidRPr="009D0F41" w:rsidRDefault="00CF7ECD" w:rsidP="00CF7ECD">
      <w:pPr>
        <w:rPr>
          <w:rFonts w:cs="Arial"/>
          <w:lang w:val="en-GB" w:eastAsia="fi-FI"/>
        </w:rPr>
      </w:pPr>
      <w:r w:rsidRPr="009D0F41">
        <w:rPr>
          <w:rFonts w:cs="Arial"/>
          <w:lang w:val="en-GB" w:eastAsia="fi-FI"/>
        </w:rPr>
        <w:t xml:space="preserve">       </w:t>
      </w:r>
      <w:r w:rsidRPr="009D0F41">
        <w:rPr>
          <w:rFonts w:cs="Arial"/>
          <w:b/>
          <w:lang w:val="en-GB" w:eastAsia="fi-FI"/>
        </w:rPr>
        <w:t>b</w:t>
      </w:r>
      <w:r w:rsidRPr="009D0F41">
        <w:rPr>
          <w:rFonts w:cs="Arial"/>
          <w:lang w:val="en-GB" w:eastAsia="fi-FI"/>
        </w:rPr>
        <w:t xml:space="preserve">) The Eco-village will be built in March.                                         _______                                </w:t>
      </w:r>
    </w:p>
    <w:p w14:paraId="45570659" w14:textId="77777777" w:rsidR="00CF7ECD" w:rsidRPr="009D0F41" w:rsidRDefault="00CF7ECD" w:rsidP="00CF7ECD">
      <w:pPr>
        <w:rPr>
          <w:rFonts w:cs="Arial"/>
          <w:lang w:val="en-GB" w:eastAsia="fi-FI"/>
        </w:rPr>
      </w:pPr>
      <w:r w:rsidRPr="009D0F41">
        <w:rPr>
          <w:rFonts w:cs="Arial"/>
          <w:lang w:val="en-GB" w:eastAsia="fi-FI"/>
        </w:rPr>
        <w:t xml:space="preserve">                                                                                                                        </w:t>
      </w:r>
    </w:p>
    <w:p w14:paraId="369B6FEE" w14:textId="77777777" w:rsidR="00CF7ECD" w:rsidRPr="009D0F41" w:rsidRDefault="00CF7ECD" w:rsidP="00CF7ECD">
      <w:pPr>
        <w:rPr>
          <w:rFonts w:cs="Arial"/>
          <w:lang w:val="en-GB" w:eastAsia="fi-FI"/>
        </w:rPr>
      </w:pPr>
      <w:r w:rsidRPr="009D0F41">
        <w:rPr>
          <w:rFonts w:cs="Arial"/>
          <w:lang w:val="en-GB" w:eastAsia="fi-FI"/>
        </w:rPr>
        <w:t xml:space="preserve">       </w:t>
      </w:r>
      <w:r w:rsidRPr="009D0F41">
        <w:rPr>
          <w:rFonts w:cs="Arial"/>
          <w:b/>
          <w:lang w:val="en-GB" w:eastAsia="fi-FI"/>
        </w:rPr>
        <w:t>c</w:t>
      </w:r>
      <w:r w:rsidRPr="009D0F41">
        <w:rPr>
          <w:rFonts w:cs="Arial"/>
          <w:lang w:val="en-GB" w:eastAsia="fi-FI"/>
        </w:rPr>
        <w:t>) The group 1975 are creating new T-shirts.</w:t>
      </w:r>
      <w:r w:rsidRPr="009D0F41">
        <w:rPr>
          <w:rFonts w:cs="Arial"/>
          <w:lang w:val="en-GB" w:eastAsia="fi-FI"/>
        </w:rPr>
        <w:tab/>
      </w:r>
      <w:r w:rsidRPr="009D0F41">
        <w:rPr>
          <w:rFonts w:cs="Arial"/>
          <w:lang w:val="en-GB" w:eastAsia="fi-FI"/>
        </w:rPr>
        <w:tab/>
      </w:r>
      <w:r w:rsidRPr="009D0F41">
        <w:rPr>
          <w:rFonts w:cs="Arial"/>
          <w:lang w:val="en-GB" w:eastAsia="fi-FI"/>
        </w:rPr>
        <w:tab/>
        <w:t xml:space="preserve">     _______</w:t>
      </w:r>
    </w:p>
    <w:p w14:paraId="0421D103" w14:textId="77777777" w:rsidR="00CF7ECD" w:rsidRPr="009D0F41" w:rsidRDefault="00CF7ECD" w:rsidP="00CF7ECD">
      <w:pPr>
        <w:rPr>
          <w:rFonts w:cs="Arial"/>
          <w:lang w:val="en-GB" w:eastAsia="fi-FI"/>
        </w:rPr>
      </w:pPr>
    </w:p>
    <w:p w14:paraId="205C0183" w14:textId="77777777" w:rsidR="00CF7ECD" w:rsidRPr="009D0F41" w:rsidRDefault="00CF7ECD" w:rsidP="00CF7ECD">
      <w:pPr>
        <w:rPr>
          <w:rFonts w:cs="Arial"/>
          <w:lang w:val="en-GB" w:eastAsia="fi-FI"/>
        </w:rPr>
      </w:pPr>
      <w:r w:rsidRPr="009D0F41">
        <w:rPr>
          <w:rFonts w:cs="Arial"/>
          <w:lang w:val="en-GB" w:eastAsia="fi-FI"/>
        </w:rPr>
        <w:t xml:space="preserve">       </w:t>
      </w:r>
      <w:r w:rsidRPr="009D0F41">
        <w:rPr>
          <w:rFonts w:cs="Arial"/>
          <w:b/>
          <w:lang w:val="en-GB" w:eastAsia="fi-FI"/>
        </w:rPr>
        <w:t>d</w:t>
      </w:r>
      <w:r w:rsidRPr="009D0F41">
        <w:rPr>
          <w:rFonts w:cs="Arial"/>
          <w:lang w:val="en-GB" w:eastAsia="fi-FI"/>
        </w:rPr>
        <w:t xml:space="preserve">) Emma Banks agrees with large scale tours.                       </w:t>
      </w:r>
      <w:r w:rsidRPr="009D0F41">
        <w:rPr>
          <w:rFonts w:cs="Arial"/>
          <w:lang w:val="en-GB" w:eastAsia="fi-FI"/>
        </w:rPr>
        <w:tab/>
        <w:t xml:space="preserve">     _______</w:t>
      </w:r>
    </w:p>
    <w:p w14:paraId="04B2B285" w14:textId="77777777" w:rsidR="00CF7ECD" w:rsidRPr="009D0F41" w:rsidRDefault="00CF7ECD" w:rsidP="00CF7ECD">
      <w:pPr>
        <w:rPr>
          <w:rFonts w:ascii="Garamond" w:hAnsi="Garamond"/>
          <w:lang w:val="en-GB" w:eastAsia="fi-FI"/>
        </w:rPr>
      </w:pPr>
      <w:r w:rsidRPr="009D0F41">
        <w:rPr>
          <w:rFonts w:ascii="Garamond" w:hAnsi="Garamond"/>
          <w:lang w:val="en-GB" w:eastAsia="fi-FI"/>
        </w:rPr>
        <w:t xml:space="preserve">  </w:t>
      </w:r>
    </w:p>
    <w:p w14:paraId="56774712" w14:textId="77777777" w:rsidR="00CF7ECD" w:rsidRPr="009D0F41" w:rsidRDefault="00CF7ECD" w:rsidP="00CF7ECD">
      <w:pPr>
        <w:rPr>
          <w:rFonts w:ascii="Garamond" w:hAnsi="Garamond"/>
          <w:lang w:val="en-GB" w:eastAsia="fi-FI"/>
        </w:rPr>
      </w:pPr>
      <w:r w:rsidRPr="009D0F41">
        <w:rPr>
          <w:rFonts w:ascii="Garamond" w:hAnsi="Garamond"/>
          <w:lang w:val="en-GB" w:eastAsia="fi-FI"/>
        </w:rPr>
        <w:t xml:space="preserve">                                                                                                                                   </w:t>
      </w:r>
    </w:p>
    <w:p w14:paraId="38EE6491" w14:textId="77777777" w:rsidR="00CF7ECD" w:rsidRPr="009D0F41" w:rsidRDefault="00CF7ECD" w:rsidP="00CF7ECD">
      <w:pPr>
        <w:rPr>
          <w:rFonts w:cs="Arial"/>
          <w:b/>
          <w:lang w:val="en-GB" w:eastAsia="fi-FI"/>
        </w:rPr>
      </w:pPr>
      <w:r w:rsidRPr="009D0F41">
        <w:rPr>
          <w:rFonts w:ascii="Garamond" w:hAnsi="Garamond"/>
          <w:lang w:val="en-GB" w:eastAsia="fi-FI"/>
        </w:rPr>
        <w:tab/>
      </w:r>
      <w:r w:rsidRPr="009D0F41">
        <w:rPr>
          <w:rFonts w:ascii="Garamond" w:hAnsi="Garamond"/>
          <w:lang w:val="en-GB" w:eastAsia="fi-FI"/>
        </w:rPr>
        <w:tab/>
      </w:r>
      <w:r w:rsidRPr="009D0F41">
        <w:rPr>
          <w:rFonts w:ascii="Garamond" w:hAnsi="Garamond"/>
          <w:lang w:val="en-GB" w:eastAsia="fi-FI"/>
        </w:rPr>
        <w:tab/>
      </w:r>
      <w:r w:rsidRPr="009D0F41">
        <w:rPr>
          <w:rFonts w:ascii="Garamond" w:hAnsi="Garamond"/>
          <w:lang w:val="en-GB" w:eastAsia="fi-FI"/>
        </w:rPr>
        <w:tab/>
      </w:r>
      <w:r w:rsidRPr="009D0F41">
        <w:rPr>
          <w:rFonts w:ascii="Garamond" w:hAnsi="Garamond"/>
          <w:lang w:val="en-GB" w:eastAsia="fi-FI"/>
        </w:rPr>
        <w:tab/>
      </w:r>
      <w:r w:rsidRPr="009D0F41">
        <w:rPr>
          <w:rFonts w:ascii="Garamond" w:hAnsi="Garamond"/>
          <w:lang w:val="en-GB" w:eastAsia="fi-FI"/>
        </w:rPr>
        <w:tab/>
      </w:r>
      <w:r w:rsidRPr="009D0F41">
        <w:rPr>
          <w:rFonts w:ascii="Garamond" w:hAnsi="Garamond"/>
          <w:lang w:val="en-GB" w:eastAsia="fi-FI"/>
        </w:rPr>
        <w:tab/>
      </w:r>
      <w:r w:rsidRPr="009D0F41">
        <w:rPr>
          <w:rFonts w:ascii="Garamond" w:hAnsi="Garamond"/>
          <w:lang w:val="en-GB" w:eastAsia="fi-FI"/>
        </w:rPr>
        <w:tab/>
      </w:r>
      <w:r w:rsidRPr="009D0F41">
        <w:rPr>
          <w:rFonts w:ascii="Garamond" w:hAnsi="Garamond"/>
          <w:lang w:val="en-GB" w:eastAsia="fi-FI"/>
        </w:rPr>
        <w:tab/>
      </w:r>
      <w:r w:rsidRPr="009D0F41">
        <w:rPr>
          <w:rFonts w:ascii="Garamond" w:hAnsi="Garamond"/>
          <w:lang w:val="en-GB" w:eastAsia="fi-FI"/>
        </w:rPr>
        <w:tab/>
      </w:r>
      <w:r w:rsidRPr="009D0F41">
        <w:rPr>
          <w:rFonts w:ascii="Garamond" w:hAnsi="Garamond"/>
          <w:lang w:val="en-GB" w:eastAsia="fi-FI"/>
        </w:rPr>
        <w:tab/>
      </w:r>
      <w:r w:rsidRPr="009D0F41">
        <w:rPr>
          <w:rFonts w:cs="Arial"/>
          <w:b/>
          <w:lang w:val="en-GB" w:eastAsia="fi-FI"/>
        </w:rPr>
        <w:t>4 points</w:t>
      </w:r>
    </w:p>
    <w:p w14:paraId="2C94DF26" w14:textId="77777777" w:rsidR="00CF7ECD" w:rsidRPr="009D0F41" w:rsidRDefault="00CF7ECD" w:rsidP="00CF7ECD">
      <w:pPr>
        <w:rPr>
          <w:rFonts w:cs="Arial"/>
          <w:b/>
          <w:lang w:val="en-GB" w:eastAsia="fi-FI"/>
        </w:rPr>
      </w:pPr>
    </w:p>
    <w:p w14:paraId="664191CA" w14:textId="77777777" w:rsidR="00CF7ECD" w:rsidRPr="009D0F41" w:rsidRDefault="00CF7ECD" w:rsidP="00CF7ECD">
      <w:pPr>
        <w:ind w:left="720"/>
        <w:contextualSpacing/>
        <w:rPr>
          <w:rFonts w:cs="Arial"/>
          <w:lang w:val="en-GB" w:eastAsia="en-US"/>
        </w:rPr>
      </w:pPr>
    </w:p>
    <w:p w14:paraId="7C82DC2E" w14:textId="77777777" w:rsidR="00CF7ECD" w:rsidRPr="009D0F41" w:rsidRDefault="00CF7ECD" w:rsidP="00737E57">
      <w:pPr>
        <w:numPr>
          <w:ilvl w:val="0"/>
          <w:numId w:val="15"/>
        </w:numPr>
        <w:contextualSpacing/>
        <w:rPr>
          <w:rFonts w:cs="Arial"/>
          <w:i/>
          <w:lang w:val="en-GB" w:eastAsia="en-US"/>
        </w:rPr>
      </w:pPr>
      <w:r w:rsidRPr="009D0F41">
        <w:rPr>
          <w:rFonts w:cs="Arial"/>
          <w:i/>
          <w:lang w:val="en-GB" w:eastAsia="en-US"/>
        </w:rPr>
        <w:t xml:space="preserve">Name </w:t>
      </w:r>
      <w:r w:rsidRPr="009D0F41">
        <w:rPr>
          <w:rFonts w:cs="Arial"/>
          <w:b/>
          <w:i/>
          <w:lang w:val="en-GB" w:eastAsia="en-US"/>
        </w:rPr>
        <w:t>3</w:t>
      </w:r>
      <w:r w:rsidRPr="009D0F41">
        <w:rPr>
          <w:rFonts w:cs="Arial"/>
          <w:i/>
          <w:lang w:val="en-GB" w:eastAsia="en-US"/>
        </w:rPr>
        <w:t xml:space="preserve"> ways in which Billie </w:t>
      </w:r>
      <w:proofErr w:type="spellStart"/>
      <w:r w:rsidRPr="009D0F41">
        <w:rPr>
          <w:rFonts w:cs="Arial"/>
          <w:i/>
          <w:lang w:val="en-GB" w:eastAsia="en-US"/>
        </w:rPr>
        <w:t>Eilish’s</w:t>
      </w:r>
      <w:proofErr w:type="spellEnd"/>
      <w:r w:rsidRPr="009D0F41">
        <w:rPr>
          <w:rFonts w:cs="Arial"/>
          <w:i/>
          <w:lang w:val="en-GB" w:eastAsia="en-US"/>
        </w:rPr>
        <w:t xml:space="preserve"> tour will be more environmentally friendly.</w:t>
      </w:r>
      <w:r w:rsidRPr="009D0F41">
        <w:rPr>
          <w:rFonts w:cs="Arial"/>
          <w:lang w:val="en-GB" w:eastAsia="en-US"/>
        </w:rPr>
        <w:t xml:space="preserve"> </w:t>
      </w:r>
      <w:r w:rsidRPr="009D0F41">
        <w:rPr>
          <w:rFonts w:cs="Arial"/>
          <w:i/>
          <w:lang w:val="en-GB" w:eastAsia="en-US"/>
        </w:rPr>
        <w:t>Write your answers on the lines provided.</w:t>
      </w:r>
    </w:p>
    <w:p w14:paraId="4345BCD5" w14:textId="77777777" w:rsidR="00CF7ECD" w:rsidRPr="009D0F41" w:rsidRDefault="00CF7ECD" w:rsidP="00CF7ECD">
      <w:pPr>
        <w:ind w:left="720"/>
        <w:contextualSpacing/>
        <w:rPr>
          <w:rFonts w:ascii="Calibri" w:hAnsi="Calibri"/>
          <w:b/>
          <w:i/>
          <w:sz w:val="22"/>
          <w:szCs w:val="22"/>
          <w:lang w:val="en-GB" w:eastAsia="en-US"/>
        </w:rPr>
      </w:pPr>
    </w:p>
    <w:p w14:paraId="656A1569" w14:textId="77777777" w:rsidR="00CF7ECD" w:rsidRPr="009D0F41" w:rsidRDefault="00CF7ECD" w:rsidP="00CF7ECD">
      <w:pPr>
        <w:ind w:left="720"/>
        <w:contextualSpacing/>
        <w:rPr>
          <w:rFonts w:ascii="Calibri" w:hAnsi="Calibri"/>
          <w:b/>
          <w:i/>
          <w:sz w:val="22"/>
          <w:szCs w:val="22"/>
          <w:lang w:val="en-GB" w:eastAsia="en-US"/>
        </w:rPr>
      </w:pPr>
      <w:r w:rsidRPr="009D0F41">
        <w:rPr>
          <w:rFonts w:ascii="Calibri" w:hAnsi="Calibri"/>
          <w:b/>
          <w:i/>
          <w:sz w:val="22"/>
          <w:szCs w:val="22"/>
          <w:lang w:val="en-GB" w:eastAsia="en-US"/>
        </w:rPr>
        <w:t>________________________      _________________________    ____________________</w:t>
      </w:r>
    </w:p>
    <w:p w14:paraId="31C45BC6" w14:textId="77777777" w:rsidR="00CF7ECD" w:rsidRPr="009D0F41" w:rsidRDefault="00CF7ECD" w:rsidP="00CF7ECD">
      <w:pPr>
        <w:ind w:left="720"/>
        <w:contextualSpacing/>
        <w:rPr>
          <w:rFonts w:ascii="Calibri" w:hAnsi="Calibri"/>
          <w:b/>
          <w:sz w:val="22"/>
          <w:szCs w:val="22"/>
          <w:lang w:val="en-GB" w:eastAsia="en-US"/>
        </w:rPr>
      </w:pPr>
      <w:r w:rsidRPr="009D0F41">
        <w:rPr>
          <w:rFonts w:ascii="Calibri" w:hAnsi="Calibri"/>
          <w:b/>
          <w:sz w:val="22"/>
          <w:szCs w:val="22"/>
          <w:lang w:val="en-GB" w:eastAsia="en-US"/>
        </w:rPr>
        <w:tab/>
      </w:r>
      <w:r w:rsidRPr="009D0F41">
        <w:rPr>
          <w:rFonts w:ascii="Calibri" w:hAnsi="Calibri"/>
          <w:b/>
          <w:sz w:val="22"/>
          <w:szCs w:val="22"/>
          <w:lang w:val="en-GB" w:eastAsia="en-US"/>
        </w:rPr>
        <w:tab/>
      </w:r>
      <w:r w:rsidRPr="009D0F41">
        <w:rPr>
          <w:rFonts w:ascii="Calibri" w:hAnsi="Calibri"/>
          <w:b/>
          <w:sz w:val="22"/>
          <w:szCs w:val="22"/>
          <w:lang w:val="en-GB" w:eastAsia="en-US"/>
        </w:rPr>
        <w:tab/>
      </w:r>
      <w:r w:rsidRPr="009D0F41">
        <w:rPr>
          <w:rFonts w:ascii="Calibri" w:hAnsi="Calibri"/>
          <w:b/>
          <w:sz w:val="22"/>
          <w:szCs w:val="22"/>
          <w:lang w:val="en-GB" w:eastAsia="en-US"/>
        </w:rPr>
        <w:tab/>
      </w:r>
      <w:r w:rsidRPr="009D0F41">
        <w:rPr>
          <w:rFonts w:ascii="Calibri" w:hAnsi="Calibri"/>
          <w:b/>
          <w:sz w:val="22"/>
          <w:szCs w:val="22"/>
          <w:lang w:val="en-GB" w:eastAsia="en-US"/>
        </w:rPr>
        <w:tab/>
      </w:r>
      <w:r w:rsidRPr="009D0F41">
        <w:rPr>
          <w:rFonts w:ascii="Calibri" w:hAnsi="Calibri"/>
          <w:b/>
          <w:sz w:val="22"/>
          <w:szCs w:val="22"/>
          <w:lang w:val="en-GB" w:eastAsia="en-US"/>
        </w:rPr>
        <w:tab/>
      </w:r>
      <w:r w:rsidRPr="009D0F41">
        <w:rPr>
          <w:rFonts w:ascii="Calibri" w:hAnsi="Calibri"/>
          <w:b/>
          <w:sz w:val="22"/>
          <w:szCs w:val="22"/>
          <w:lang w:val="en-GB" w:eastAsia="en-US"/>
        </w:rPr>
        <w:tab/>
      </w:r>
      <w:r w:rsidRPr="009D0F41">
        <w:rPr>
          <w:rFonts w:ascii="Calibri" w:hAnsi="Calibri"/>
          <w:b/>
          <w:sz w:val="22"/>
          <w:szCs w:val="22"/>
          <w:lang w:val="en-GB" w:eastAsia="en-US"/>
        </w:rPr>
        <w:tab/>
      </w:r>
      <w:r w:rsidRPr="009D0F41">
        <w:rPr>
          <w:rFonts w:ascii="Calibri" w:hAnsi="Calibri"/>
          <w:b/>
          <w:sz w:val="22"/>
          <w:szCs w:val="22"/>
          <w:lang w:val="en-GB" w:eastAsia="en-US"/>
        </w:rPr>
        <w:tab/>
      </w:r>
      <w:r w:rsidRPr="009D0F41">
        <w:rPr>
          <w:rFonts w:ascii="Calibri" w:hAnsi="Calibri"/>
          <w:b/>
          <w:sz w:val="22"/>
          <w:szCs w:val="22"/>
          <w:lang w:val="en-GB" w:eastAsia="en-US"/>
        </w:rPr>
        <w:tab/>
        <w:t xml:space="preserve"> </w:t>
      </w:r>
    </w:p>
    <w:p w14:paraId="550193B8" w14:textId="77777777" w:rsidR="00CF7ECD" w:rsidRPr="009D0F41" w:rsidRDefault="00CF7ECD" w:rsidP="00CF7ECD">
      <w:pPr>
        <w:ind w:left="720"/>
        <w:contextualSpacing/>
        <w:rPr>
          <w:rFonts w:cs="Arial"/>
          <w:b/>
          <w:lang w:val="en-GB" w:eastAsia="en-US"/>
        </w:rPr>
      </w:pPr>
      <w:r w:rsidRPr="009D0F41">
        <w:rPr>
          <w:rFonts w:ascii="Calibri" w:hAnsi="Calibri"/>
          <w:b/>
          <w:sz w:val="22"/>
          <w:szCs w:val="22"/>
          <w:lang w:val="en-GB" w:eastAsia="en-US"/>
        </w:rPr>
        <w:tab/>
      </w:r>
      <w:r w:rsidRPr="009D0F41">
        <w:rPr>
          <w:rFonts w:ascii="Calibri" w:hAnsi="Calibri"/>
          <w:b/>
          <w:sz w:val="22"/>
          <w:szCs w:val="22"/>
          <w:lang w:val="en-GB" w:eastAsia="en-US"/>
        </w:rPr>
        <w:tab/>
      </w:r>
      <w:r w:rsidRPr="009D0F41">
        <w:rPr>
          <w:rFonts w:ascii="Calibri" w:hAnsi="Calibri"/>
          <w:b/>
          <w:sz w:val="22"/>
          <w:szCs w:val="22"/>
          <w:lang w:val="en-GB" w:eastAsia="en-US"/>
        </w:rPr>
        <w:tab/>
      </w:r>
      <w:r w:rsidRPr="009D0F41">
        <w:rPr>
          <w:rFonts w:ascii="Calibri" w:hAnsi="Calibri"/>
          <w:b/>
          <w:sz w:val="22"/>
          <w:szCs w:val="22"/>
          <w:lang w:val="en-GB" w:eastAsia="en-US"/>
        </w:rPr>
        <w:tab/>
      </w:r>
      <w:r w:rsidRPr="009D0F41">
        <w:rPr>
          <w:rFonts w:ascii="Calibri" w:hAnsi="Calibri"/>
          <w:b/>
          <w:sz w:val="22"/>
          <w:szCs w:val="22"/>
          <w:lang w:val="en-GB" w:eastAsia="en-US"/>
        </w:rPr>
        <w:tab/>
      </w:r>
      <w:r w:rsidRPr="009D0F41">
        <w:rPr>
          <w:rFonts w:ascii="Calibri" w:hAnsi="Calibri"/>
          <w:b/>
          <w:sz w:val="22"/>
          <w:szCs w:val="22"/>
          <w:lang w:val="en-GB" w:eastAsia="en-US"/>
        </w:rPr>
        <w:tab/>
      </w:r>
      <w:r w:rsidRPr="009D0F41">
        <w:rPr>
          <w:rFonts w:ascii="Calibri" w:hAnsi="Calibri"/>
          <w:b/>
          <w:sz w:val="22"/>
          <w:szCs w:val="22"/>
          <w:lang w:val="en-GB" w:eastAsia="en-US"/>
        </w:rPr>
        <w:tab/>
      </w:r>
      <w:r w:rsidRPr="009D0F41">
        <w:rPr>
          <w:rFonts w:ascii="Calibri" w:hAnsi="Calibri"/>
          <w:b/>
          <w:sz w:val="22"/>
          <w:szCs w:val="22"/>
          <w:lang w:val="en-GB" w:eastAsia="en-US"/>
        </w:rPr>
        <w:tab/>
      </w:r>
      <w:r w:rsidRPr="009D0F41">
        <w:rPr>
          <w:rFonts w:ascii="Calibri" w:hAnsi="Calibri"/>
          <w:b/>
          <w:sz w:val="22"/>
          <w:szCs w:val="22"/>
          <w:lang w:val="en-GB" w:eastAsia="en-US"/>
        </w:rPr>
        <w:tab/>
      </w:r>
      <w:r w:rsidRPr="009D0F41">
        <w:rPr>
          <w:rFonts w:ascii="Calibri" w:hAnsi="Calibri"/>
          <w:b/>
          <w:sz w:val="22"/>
          <w:szCs w:val="22"/>
          <w:lang w:val="en-GB" w:eastAsia="en-US"/>
        </w:rPr>
        <w:tab/>
      </w:r>
      <w:r w:rsidRPr="009D0F41">
        <w:rPr>
          <w:rFonts w:cs="Arial"/>
          <w:b/>
          <w:lang w:val="en-GB" w:eastAsia="en-US"/>
        </w:rPr>
        <w:t>3 points</w:t>
      </w:r>
    </w:p>
    <w:p w14:paraId="388CDD0D" w14:textId="77777777" w:rsidR="00CF7ECD" w:rsidRPr="009D0F41" w:rsidRDefault="00CF7ECD" w:rsidP="00CF7ECD">
      <w:pPr>
        <w:ind w:left="720"/>
        <w:contextualSpacing/>
        <w:rPr>
          <w:rFonts w:cs="Arial"/>
          <w:b/>
          <w:lang w:val="en-GB" w:eastAsia="en-US"/>
        </w:rPr>
      </w:pPr>
    </w:p>
    <w:p w14:paraId="0F090215" w14:textId="77777777" w:rsidR="00CF7ECD" w:rsidRPr="009D0F41" w:rsidRDefault="00CF7ECD" w:rsidP="00CF7ECD">
      <w:pPr>
        <w:ind w:left="720"/>
        <w:contextualSpacing/>
        <w:rPr>
          <w:rFonts w:cs="Arial"/>
          <w:b/>
          <w:lang w:val="en-GB" w:eastAsia="en-US"/>
        </w:rPr>
      </w:pPr>
    </w:p>
    <w:p w14:paraId="67A1A89B" w14:textId="77777777" w:rsidR="00CF7ECD" w:rsidRPr="009D0F41" w:rsidRDefault="00CF7ECD" w:rsidP="00CF7ECD">
      <w:pPr>
        <w:jc w:val="both"/>
        <w:rPr>
          <w:rFonts w:cs="Arial"/>
          <w:i/>
          <w:lang w:val="en-GB" w:eastAsia="fi-FI"/>
        </w:rPr>
      </w:pPr>
      <w:r w:rsidRPr="009D0F41">
        <w:rPr>
          <w:rFonts w:cs="Arial"/>
          <w:b/>
          <w:lang w:val="en-GB" w:eastAsia="fi-FI"/>
        </w:rPr>
        <w:t xml:space="preserve">     4. </w:t>
      </w:r>
      <w:r w:rsidRPr="009D0F41">
        <w:rPr>
          <w:rFonts w:cs="Arial"/>
          <w:i/>
          <w:lang w:val="en-GB" w:eastAsia="fi-FI"/>
        </w:rPr>
        <w:t xml:space="preserve">Find the word in the text which best fits the following meanings and write    </w:t>
      </w:r>
    </w:p>
    <w:p w14:paraId="3FCE3F5D" w14:textId="77777777" w:rsidR="00CF7ECD" w:rsidRPr="009D0F41" w:rsidRDefault="00CF7ECD" w:rsidP="00CF7ECD">
      <w:pPr>
        <w:jc w:val="both"/>
        <w:rPr>
          <w:rFonts w:cs="Arial"/>
          <w:i/>
          <w:lang w:val="en-GB" w:eastAsia="fi-FI"/>
        </w:rPr>
      </w:pPr>
      <w:r w:rsidRPr="009D0F41">
        <w:rPr>
          <w:rFonts w:cs="Arial"/>
          <w:i/>
          <w:lang w:val="en-GB" w:eastAsia="fi-FI"/>
        </w:rPr>
        <w:t xml:space="preserve">         it on the lines provided.</w:t>
      </w:r>
    </w:p>
    <w:p w14:paraId="6661B2B1" w14:textId="77777777" w:rsidR="00CF7ECD" w:rsidRPr="009D0F41" w:rsidRDefault="00CF7ECD" w:rsidP="00CF7ECD">
      <w:pPr>
        <w:jc w:val="both"/>
        <w:rPr>
          <w:rFonts w:cs="Arial"/>
          <w:i/>
          <w:lang w:val="en-GB" w:eastAsia="fi-FI"/>
        </w:rPr>
      </w:pPr>
    </w:p>
    <w:p w14:paraId="4D111D52" w14:textId="77777777" w:rsidR="00CF7ECD" w:rsidRPr="009D0F41" w:rsidRDefault="00CF7ECD" w:rsidP="00CF7ECD">
      <w:pPr>
        <w:jc w:val="both"/>
        <w:rPr>
          <w:rFonts w:cs="Arial"/>
          <w:i/>
          <w:lang w:val="en-GB" w:eastAsia="fi-FI"/>
        </w:rPr>
      </w:pPr>
      <w:r w:rsidRPr="009D0F41">
        <w:rPr>
          <w:rFonts w:cs="Arial"/>
          <w:i/>
          <w:lang w:val="en-GB" w:eastAsia="fi-FI"/>
        </w:rPr>
        <w:t xml:space="preserve">        </w:t>
      </w:r>
      <w:r w:rsidRPr="009D0F41">
        <w:rPr>
          <w:rFonts w:cs="Arial"/>
          <w:b/>
          <w:lang w:val="en-GB" w:eastAsia="fi-FI"/>
        </w:rPr>
        <w:t>a</w:t>
      </w:r>
      <w:r w:rsidRPr="009D0F41">
        <w:rPr>
          <w:rFonts w:cs="Arial"/>
          <w:lang w:val="en-GB" w:eastAsia="fi-FI"/>
        </w:rPr>
        <w:t>)</w:t>
      </w:r>
      <w:r w:rsidRPr="009D0F41">
        <w:rPr>
          <w:rFonts w:cs="Arial"/>
          <w:i/>
          <w:lang w:val="en-GB" w:eastAsia="fi-FI"/>
        </w:rPr>
        <w:t xml:space="preserve"> </w:t>
      </w:r>
      <w:r w:rsidRPr="009D0F41">
        <w:rPr>
          <w:rFonts w:cs="Arial"/>
          <w:lang w:val="en-GB" w:eastAsia="fi-FI"/>
        </w:rPr>
        <w:t>add to/raise</w:t>
      </w:r>
      <w:r w:rsidRPr="009D0F41">
        <w:rPr>
          <w:rFonts w:cs="Arial"/>
          <w:i/>
          <w:lang w:val="en-GB" w:eastAsia="fi-FI"/>
        </w:rPr>
        <w:t xml:space="preserve"> </w:t>
      </w:r>
      <w:r w:rsidRPr="009D0F41">
        <w:rPr>
          <w:rFonts w:cs="Arial"/>
          <w:lang w:val="en-GB" w:eastAsia="fi-FI"/>
        </w:rPr>
        <w:t>(paragraph 1</w:t>
      </w:r>
      <w:r w:rsidRPr="009D0F41">
        <w:rPr>
          <w:rFonts w:cs="Arial"/>
          <w:i/>
          <w:lang w:val="en-GB" w:eastAsia="fi-FI"/>
        </w:rPr>
        <w:t>)                                      ________________</w:t>
      </w:r>
    </w:p>
    <w:p w14:paraId="249EB7A5" w14:textId="77777777" w:rsidR="00CF7ECD" w:rsidRPr="009D0F41" w:rsidRDefault="00CF7ECD" w:rsidP="00CF7ECD">
      <w:pPr>
        <w:jc w:val="both"/>
        <w:rPr>
          <w:rFonts w:cs="Arial"/>
          <w:i/>
          <w:lang w:val="en-GB" w:eastAsia="fi-FI"/>
        </w:rPr>
      </w:pPr>
      <w:r w:rsidRPr="009D0F41">
        <w:rPr>
          <w:rFonts w:cs="Arial"/>
          <w:i/>
          <w:lang w:val="en-GB" w:eastAsia="fi-FI"/>
        </w:rPr>
        <w:t xml:space="preserve">        </w:t>
      </w:r>
    </w:p>
    <w:p w14:paraId="77F7FB25" w14:textId="77777777" w:rsidR="00CF7ECD" w:rsidRPr="00AE1A8E" w:rsidRDefault="00CF7ECD" w:rsidP="00CF7ECD">
      <w:pPr>
        <w:jc w:val="both"/>
        <w:rPr>
          <w:rFonts w:cs="Arial"/>
          <w:i/>
          <w:lang w:val="fr-BE" w:eastAsia="fi-FI"/>
        </w:rPr>
      </w:pPr>
      <w:r w:rsidRPr="009D0F41">
        <w:rPr>
          <w:rFonts w:cs="Arial"/>
          <w:i/>
          <w:lang w:val="en-GB" w:eastAsia="fi-FI"/>
        </w:rPr>
        <w:t xml:space="preserve">        </w:t>
      </w:r>
      <w:r w:rsidRPr="00AE1A8E">
        <w:rPr>
          <w:rFonts w:cs="Arial"/>
          <w:b/>
          <w:lang w:val="fr-BE" w:eastAsia="fi-FI"/>
        </w:rPr>
        <w:t>b</w:t>
      </w:r>
      <w:r w:rsidRPr="00AE1A8E">
        <w:rPr>
          <w:rFonts w:cs="Arial"/>
          <w:lang w:val="fr-BE" w:eastAsia="fi-FI"/>
        </w:rPr>
        <w:t>)</w:t>
      </w:r>
      <w:r w:rsidRPr="00AE1A8E">
        <w:rPr>
          <w:rFonts w:cs="Arial"/>
          <w:i/>
          <w:lang w:val="fr-BE" w:eastAsia="fi-FI"/>
        </w:rPr>
        <w:t xml:space="preserve"> </w:t>
      </w:r>
      <w:proofErr w:type="spellStart"/>
      <w:r w:rsidRPr="00AE1A8E">
        <w:rPr>
          <w:rFonts w:cs="Arial"/>
          <w:lang w:val="fr-BE" w:eastAsia="fi-FI"/>
        </w:rPr>
        <w:t>effect</w:t>
      </w:r>
      <w:proofErr w:type="spellEnd"/>
      <w:r w:rsidRPr="00AE1A8E">
        <w:rPr>
          <w:rFonts w:cs="Arial"/>
          <w:i/>
          <w:lang w:val="fr-BE" w:eastAsia="fi-FI"/>
        </w:rPr>
        <w:t xml:space="preserve"> </w:t>
      </w:r>
      <w:r w:rsidRPr="00AE1A8E">
        <w:rPr>
          <w:rFonts w:cs="Arial"/>
          <w:lang w:val="fr-BE" w:eastAsia="fi-FI"/>
        </w:rPr>
        <w:t>(</w:t>
      </w:r>
      <w:proofErr w:type="spellStart"/>
      <w:r w:rsidRPr="00AE1A8E">
        <w:rPr>
          <w:rFonts w:cs="Arial"/>
          <w:lang w:val="fr-BE" w:eastAsia="fi-FI"/>
        </w:rPr>
        <w:t>paragraph</w:t>
      </w:r>
      <w:proofErr w:type="spellEnd"/>
      <w:r w:rsidRPr="00AE1A8E">
        <w:rPr>
          <w:rFonts w:cs="Arial"/>
          <w:lang w:val="fr-BE" w:eastAsia="fi-FI"/>
        </w:rPr>
        <w:t xml:space="preserve"> 2)</w:t>
      </w:r>
      <w:r w:rsidRPr="00AE1A8E">
        <w:rPr>
          <w:rFonts w:cs="Arial"/>
          <w:i/>
          <w:lang w:val="fr-BE" w:eastAsia="fi-FI"/>
        </w:rPr>
        <w:t xml:space="preserve">                                                ________________</w:t>
      </w:r>
    </w:p>
    <w:p w14:paraId="7F6AC235" w14:textId="77777777" w:rsidR="00CF7ECD" w:rsidRPr="00AE1A8E" w:rsidRDefault="00CF7ECD" w:rsidP="00CF7ECD">
      <w:pPr>
        <w:jc w:val="both"/>
        <w:rPr>
          <w:rFonts w:cs="Arial"/>
          <w:i/>
          <w:lang w:val="fr-BE" w:eastAsia="fi-FI"/>
        </w:rPr>
      </w:pPr>
    </w:p>
    <w:p w14:paraId="3DA9708D" w14:textId="77777777" w:rsidR="00CF7ECD" w:rsidRPr="00AE1A8E" w:rsidRDefault="00CF7ECD" w:rsidP="00CF7ECD">
      <w:pPr>
        <w:jc w:val="both"/>
        <w:rPr>
          <w:rFonts w:cs="Arial"/>
          <w:i/>
          <w:lang w:val="fr-BE" w:eastAsia="fi-FI"/>
        </w:rPr>
      </w:pPr>
      <w:r w:rsidRPr="00AE1A8E">
        <w:rPr>
          <w:rFonts w:cs="Arial"/>
          <w:i/>
          <w:lang w:val="fr-BE" w:eastAsia="fi-FI"/>
        </w:rPr>
        <w:t xml:space="preserve">       </w:t>
      </w:r>
      <w:r w:rsidRPr="00AE1A8E">
        <w:rPr>
          <w:rFonts w:cs="Arial"/>
          <w:b/>
          <w:lang w:val="fr-BE" w:eastAsia="fi-FI"/>
        </w:rPr>
        <w:t>c</w:t>
      </w:r>
      <w:r w:rsidRPr="00AE1A8E">
        <w:rPr>
          <w:rFonts w:cs="Arial"/>
          <w:lang w:val="fr-BE" w:eastAsia="fi-FI"/>
        </w:rPr>
        <w:t>)</w:t>
      </w:r>
      <w:r w:rsidRPr="00AE1A8E">
        <w:rPr>
          <w:rFonts w:cs="Arial"/>
          <w:i/>
          <w:lang w:val="fr-BE" w:eastAsia="fi-FI"/>
        </w:rPr>
        <w:t xml:space="preserve"> </w:t>
      </w:r>
      <w:r w:rsidRPr="00AE1A8E">
        <w:rPr>
          <w:rFonts w:cs="Arial"/>
          <w:lang w:val="fr-BE" w:eastAsia="fi-FI"/>
        </w:rPr>
        <w:t>location</w:t>
      </w:r>
      <w:r w:rsidRPr="00AE1A8E">
        <w:rPr>
          <w:rFonts w:cs="Arial"/>
          <w:i/>
          <w:lang w:val="fr-BE" w:eastAsia="fi-FI"/>
        </w:rPr>
        <w:t xml:space="preserve"> </w:t>
      </w:r>
      <w:r w:rsidRPr="00AE1A8E">
        <w:rPr>
          <w:rFonts w:cs="Arial"/>
          <w:lang w:val="fr-BE" w:eastAsia="fi-FI"/>
        </w:rPr>
        <w:t>(</w:t>
      </w:r>
      <w:proofErr w:type="spellStart"/>
      <w:r w:rsidRPr="00AE1A8E">
        <w:rPr>
          <w:rFonts w:cs="Arial"/>
          <w:lang w:val="fr-BE" w:eastAsia="fi-FI"/>
        </w:rPr>
        <w:t>paragraph</w:t>
      </w:r>
      <w:proofErr w:type="spellEnd"/>
      <w:r w:rsidRPr="00AE1A8E">
        <w:rPr>
          <w:rFonts w:cs="Arial"/>
          <w:lang w:val="fr-BE" w:eastAsia="fi-FI"/>
        </w:rPr>
        <w:t xml:space="preserve"> 2)</w:t>
      </w:r>
      <w:r w:rsidRPr="00AE1A8E">
        <w:rPr>
          <w:rFonts w:cs="Arial"/>
          <w:i/>
          <w:lang w:val="fr-BE" w:eastAsia="fi-FI"/>
        </w:rPr>
        <w:t xml:space="preserve">                                              ________________</w:t>
      </w:r>
    </w:p>
    <w:p w14:paraId="284FB075" w14:textId="77777777" w:rsidR="00CF7ECD" w:rsidRPr="00AE1A8E" w:rsidRDefault="00CF7ECD" w:rsidP="00CF7ECD">
      <w:pPr>
        <w:jc w:val="both"/>
        <w:rPr>
          <w:rFonts w:cs="Arial"/>
          <w:i/>
          <w:lang w:val="fr-BE" w:eastAsia="fi-FI"/>
        </w:rPr>
      </w:pPr>
    </w:p>
    <w:p w14:paraId="14314D2D" w14:textId="77777777" w:rsidR="00CF7ECD" w:rsidRPr="009D0F41" w:rsidRDefault="00CF7ECD" w:rsidP="00CF7ECD">
      <w:pPr>
        <w:jc w:val="both"/>
        <w:rPr>
          <w:rFonts w:cs="Arial"/>
          <w:i/>
          <w:lang w:val="en-GB" w:eastAsia="fi-FI"/>
        </w:rPr>
      </w:pPr>
      <w:r w:rsidRPr="00AE1A8E">
        <w:rPr>
          <w:rFonts w:cs="Arial"/>
          <w:i/>
          <w:lang w:val="fr-BE" w:eastAsia="fi-FI"/>
        </w:rPr>
        <w:t xml:space="preserve">       </w:t>
      </w:r>
      <w:r w:rsidRPr="009D0F41">
        <w:rPr>
          <w:rFonts w:cs="Arial"/>
          <w:b/>
          <w:lang w:val="en-GB" w:eastAsia="fi-FI"/>
        </w:rPr>
        <w:t>d</w:t>
      </w:r>
      <w:r w:rsidRPr="009D0F41">
        <w:rPr>
          <w:rFonts w:cs="Arial"/>
          <w:lang w:val="en-GB" w:eastAsia="fi-FI"/>
        </w:rPr>
        <w:t>) well-known</w:t>
      </w:r>
      <w:r w:rsidRPr="009D0F41">
        <w:rPr>
          <w:rFonts w:cs="Arial"/>
          <w:i/>
          <w:lang w:val="en-GB" w:eastAsia="fi-FI"/>
        </w:rPr>
        <w:t xml:space="preserve"> </w:t>
      </w:r>
      <w:r w:rsidRPr="009D0F41">
        <w:rPr>
          <w:rFonts w:cs="Arial"/>
          <w:lang w:val="en-GB" w:eastAsia="fi-FI"/>
        </w:rPr>
        <w:t xml:space="preserve">(paragraph 4)                                        </w:t>
      </w:r>
      <w:r w:rsidRPr="009D0F41">
        <w:rPr>
          <w:rFonts w:cs="Arial"/>
          <w:i/>
          <w:lang w:val="en-GB" w:eastAsia="fi-FI"/>
        </w:rPr>
        <w:t>________________</w:t>
      </w:r>
    </w:p>
    <w:p w14:paraId="426A7490" w14:textId="77777777" w:rsidR="00CF7ECD" w:rsidRPr="009D0F41" w:rsidRDefault="00CF7ECD" w:rsidP="00CF7ECD">
      <w:pPr>
        <w:jc w:val="both"/>
        <w:rPr>
          <w:rFonts w:cs="Arial"/>
          <w:i/>
          <w:lang w:val="en-GB" w:eastAsia="fi-FI"/>
        </w:rPr>
      </w:pPr>
    </w:p>
    <w:p w14:paraId="0906A184" w14:textId="77777777" w:rsidR="00CF7ECD" w:rsidRPr="009D0F41" w:rsidRDefault="00CF7ECD" w:rsidP="00CF7ECD">
      <w:pPr>
        <w:jc w:val="both"/>
        <w:rPr>
          <w:rFonts w:cs="Arial"/>
          <w:i/>
          <w:lang w:val="en-GB" w:eastAsia="fi-FI"/>
        </w:rPr>
      </w:pPr>
      <w:r w:rsidRPr="009D0F41">
        <w:rPr>
          <w:rFonts w:cs="Arial"/>
          <w:i/>
          <w:lang w:val="en-GB" w:eastAsia="fi-FI"/>
        </w:rPr>
        <w:t xml:space="preserve">       </w:t>
      </w:r>
      <w:r w:rsidRPr="009D0F41">
        <w:rPr>
          <w:rFonts w:cs="Arial"/>
          <w:b/>
          <w:lang w:val="en-GB" w:eastAsia="fi-FI"/>
        </w:rPr>
        <w:t>e</w:t>
      </w:r>
      <w:r w:rsidRPr="009D0F41">
        <w:rPr>
          <w:rFonts w:cs="Arial"/>
          <w:lang w:val="en-GB" w:eastAsia="fi-FI"/>
        </w:rPr>
        <w:t>)</w:t>
      </w:r>
      <w:r w:rsidRPr="009D0F41">
        <w:rPr>
          <w:rFonts w:cs="Arial"/>
          <w:i/>
          <w:lang w:val="en-GB" w:eastAsia="fi-FI"/>
        </w:rPr>
        <w:t xml:space="preserve"> </w:t>
      </w:r>
      <w:r w:rsidRPr="009D0F41">
        <w:rPr>
          <w:rFonts w:cs="Arial"/>
          <w:lang w:val="en-GB" w:eastAsia="fi-FI"/>
        </w:rPr>
        <w:t>very small shops</w:t>
      </w:r>
      <w:r w:rsidRPr="009D0F41">
        <w:rPr>
          <w:rFonts w:cs="Arial"/>
          <w:i/>
          <w:lang w:val="en-GB" w:eastAsia="fi-FI"/>
        </w:rPr>
        <w:t xml:space="preserve"> </w:t>
      </w:r>
      <w:r w:rsidRPr="009D0F41">
        <w:rPr>
          <w:rFonts w:cs="Arial"/>
          <w:lang w:val="en-GB" w:eastAsia="fi-FI"/>
        </w:rPr>
        <w:t>(paragraph 5)</w:t>
      </w:r>
      <w:r w:rsidRPr="009D0F41">
        <w:rPr>
          <w:rFonts w:cs="Arial"/>
          <w:i/>
          <w:lang w:val="en-GB" w:eastAsia="fi-FI"/>
        </w:rPr>
        <w:t xml:space="preserve">                               ________________</w:t>
      </w:r>
    </w:p>
    <w:p w14:paraId="5E6EF954" w14:textId="77777777" w:rsidR="00CF7ECD" w:rsidRPr="009D0F41" w:rsidRDefault="00CF7ECD" w:rsidP="00CF7ECD">
      <w:pPr>
        <w:jc w:val="both"/>
        <w:rPr>
          <w:rFonts w:cs="Arial"/>
          <w:i/>
          <w:lang w:val="en-GB" w:eastAsia="fi-FI"/>
        </w:rPr>
      </w:pPr>
      <w:r w:rsidRPr="009D0F41">
        <w:rPr>
          <w:rFonts w:cs="Arial"/>
          <w:i/>
          <w:lang w:val="en-GB" w:eastAsia="fi-FI"/>
        </w:rPr>
        <w:t xml:space="preserve">  </w:t>
      </w:r>
    </w:p>
    <w:p w14:paraId="625FE414" w14:textId="77777777" w:rsidR="00CF7ECD" w:rsidRPr="009D0F41" w:rsidRDefault="00CF7ECD" w:rsidP="00CF7ECD">
      <w:pPr>
        <w:jc w:val="both"/>
        <w:rPr>
          <w:rFonts w:cs="Arial"/>
          <w:i/>
          <w:lang w:val="en-GB" w:eastAsia="fi-FI"/>
        </w:rPr>
      </w:pPr>
      <w:r w:rsidRPr="009D0F41">
        <w:rPr>
          <w:rFonts w:cs="Arial"/>
          <w:i/>
          <w:lang w:val="en-GB" w:eastAsia="fi-FI"/>
        </w:rPr>
        <w:t xml:space="preserve">      </w:t>
      </w:r>
      <w:r w:rsidRPr="009D0F41">
        <w:rPr>
          <w:rFonts w:cs="Arial"/>
          <w:lang w:val="en-GB" w:eastAsia="fi-FI"/>
        </w:rPr>
        <w:t xml:space="preserve"> </w:t>
      </w:r>
      <w:r w:rsidRPr="009D0F41">
        <w:rPr>
          <w:rFonts w:cs="Arial"/>
          <w:b/>
          <w:lang w:val="en-GB" w:eastAsia="fi-FI"/>
        </w:rPr>
        <w:t>f</w:t>
      </w:r>
      <w:r w:rsidRPr="009D0F41">
        <w:rPr>
          <w:rFonts w:cs="Arial"/>
          <w:lang w:val="en-GB" w:eastAsia="fi-FI"/>
        </w:rPr>
        <w:t>)</w:t>
      </w:r>
      <w:r w:rsidRPr="009D0F41">
        <w:rPr>
          <w:rFonts w:cs="Arial"/>
          <w:i/>
          <w:lang w:val="en-GB" w:eastAsia="fi-FI"/>
        </w:rPr>
        <w:t xml:space="preserve"> </w:t>
      </w:r>
      <w:r w:rsidRPr="009D0F41">
        <w:rPr>
          <w:rFonts w:cs="Arial"/>
          <w:lang w:val="en-GB" w:eastAsia="fi-FI"/>
        </w:rPr>
        <w:t>important</w:t>
      </w:r>
      <w:r w:rsidRPr="009D0F41">
        <w:rPr>
          <w:rFonts w:cs="Arial"/>
          <w:i/>
          <w:lang w:val="en-GB" w:eastAsia="fi-FI"/>
        </w:rPr>
        <w:t xml:space="preserve"> </w:t>
      </w:r>
      <w:r w:rsidRPr="009D0F41">
        <w:rPr>
          <w:rFonts w:cs="Arial"/>
          <w:lang w:val="en-GB" w:eastAsia="fi-FI"/>
        </w:rPr>
        <w:t xml:space="preserve">(paragraph 5)                                            </w:t>
      </w:r>
      <w:r w:rsidRPr="009D0F41">
        <w:rPr>
          <w:rFonts w:cs="Arial"/>
          <w:i/>
          <w:lang w:val="en-GB" w:eastAsia="fi-FI"/>
        </w:rPr>
        <w:t>________________</w:t>
      </w:r>
    </w:p>
    <w:p w14:paraId="13BDC7EF" w14:textId="77777777" w:rsidR="00CF7ECD" w:rsidRPr="009D0F41" w:rsidRDefault="00CF7ECD" w:rsidP="00CF7ECD">
      <w:pPr>
        <w:jc w:val="both"/>
        <w:rPr>
          <w:rFonts w:cs="Arial"/>
          <w:i/>
          <w:lang w:val="en-GB" w:eastAsia="fi-FI"/>
        </w:rPr>
      </w:pPr>
    </w:p>
    <w:p w14:paraId="72ABC82E" w14:textId="77777777" w:rsidR="00CF7ECD" w:rsidRPr="009D0F41" w:rsidRDefault="00CF7ECD" w:rsidP="00CF7ECD">
      <w:pPr>
        <w:jc w:val="both"/>
        <w:rPr>
          <w:rFonts w:cs="Arial"/>
          <w:b/>
          <w:i/>
          <w:lang w:val="en-GB" w:eastAsia="fi-FI"/>
        </w:rPr>
      </w:pPr>
      <w:r w:rsidRPr="009D0F41">
        <w:rPr>
          <w:rFonts w:cs="Arial"/>
          <w:b/>
          <w:i/>
          <w:lang w:val="en-GB" w:eastAsia="fi-FI"/>
        </w:rPr>
        <w:t xml:space="preserve">       g</w:t>
      </w:r>
      <w:r w:rsidRPr="009D0F41">
        <w:rPr>
          <w:rFonts w:cs="Arial"/>
          <w:lang w:val="en-GB" w:eastAsia="fi-FI"/>
        </w:rPr>
        <w:t>)</w:t>
      </w:r>
      <w:r w:rsidRPr="009D0F41">
        <w:rPr>
          <w:rFonts w:cs="Arial"/>
          <w:b/>
          <w:i/>
          <w:lang w:val="en-GB" w:eastAsia="fi-FI"/>
        </w:rPr>
        <w:t xml:space="preserve"> </w:t>
      </w:r>
      <w:r w:rsidRPr="009D0F41">
        <w:rPr>
          <w:rFonts w:cs="Arial"/>
          <w:lang w:val="en-GB" w:eastAsia="fi-FI"/>
        </w:rPr>
        <w:t>gave their word (paragraph 5)</w:t>
      </w:r>
      <w:r w:rsidRPr="009D0F41">
        <w:rPr>
          <w:rFonts w:cs="Arial"/>
          <w:lang w:val="en-GB" w:eastAsia="fi-FI"/>
        </w:rPr>
        <w:tab/>
      </w:r>
      <w:r w:rsidRPr="009D0F41">
        <w:rPr>
          <w:rFonts w:cs="Arial"/>
          <w:lang w:val="en-GB" w:eastAsia="fi-FI"/>
        </w:rPr>
        <w:tab/>
      </w:r>
      <w:r w:rsidRPr="009D0F41">
        <w:rPr>
          <w:rFonts w:cs="Arial"/>
          <w:lang w:val="en-GB" w:eastAsia="fi-FI"/>
        </w:rPr>
        <w:tab/>
        <w:t xml:space="preserve">       </w:t>
      </w:r>
      <w:r w:rsidRPr="009D0F41">
        <w:rPr>
          <w:rFonts w:cs="Arial"/>
          <w:i/>
          <w:lang w:val="en-GB" w:eastAsia="fi-FI"/>
        </w:rPr>
        <w:t>________________</w:t>
      </w:r>
    </w:p>
    <w:p w14:paraId="432B7AEE" w14:textId="77777777" w:rsidR="00CF7ECD" w:rsidRPr="009D0F41" w:rsidRDefault="00CF7ECD" w:rsidP="00CF7ECD">
      <w:pPr>
        <w:rPr>
          <w:rFonts w:cs="Arial"/>
          <w:b/>
          <w:lang w:val="en-GB" w:eastAsia="fi-FI"/>
        </w:rPr>
      </w:pPr>
      <w:r w:rsidRPr="009D0F41">
        <w:rPr>
          <w:rFonts w:cs="Arial"/>
          <w:lang w:val="en-GB" w:eastAsia="fi-FI"/>
        </w:rPr>
        <w:t xml:space="preserve">                                                                                                                                                                                   </w:t>
      </w:r>
      <w:r w:rsidRPr="009D0F41">
        <w:rPr>
          <w:rFonts w:cs="Arial"/>
          <w:b/>
          <w:lang w:val="en-GB" w:eastAsia="fi-FI"/>
        </w:rPr>
        <w:tab/>
      </w:r>
      <w:r w:rsidRPr="009D0F41">
        <w:rPr>
          <w:rFonts w:cs="Arial"/>
          <w:b/>
          <w:lang w:val="en-GB" w:eastAsia="fi-FI"/>
        </w:rPr>
        <w:tab/>
      </w:r>
      <w:r w:rsidRPr="009D0F41">
        <w:rPr>
          <w:rFonts w:cs="Arial"/>
          <w:b/>
          <w:lang w:val="en-GB" w:eastAsia="fi-FI"/>
        </w:rPr>
        <w:tab/>
      </w:r>
      <w:r w:rsidRPr="009D0F41">
        <w:rPr>
          <w:rFonts w:cs="Arial"/>
          <w:b/>
          <w:lang w:val="en-GB" w:eastAsia="fi-FI"/>
        </w:rPr>
        <w:tab/>
      </w:r>
      <w:r w:rsidRPr="009D0F41">
        <w:rPr>
          <w:rFonts w:cs="Arial"/>
          <w:b/>
          <w:lang w:val="en-GB" w:eastAsia="fi-FI"/>
        </w:rPr>
        <w:tab/>
      </w:r>
      <w:r w:rsidRPr="009D0F41">
        <w:rPr>
          <w:rFonts w:cs="Arial"/>
          <w:b/>
          <w:lang w:val="en-GB" w:eastAsia="fi-FI"/>
        </w:rPr>
        <w:tab/>
      </w:r>
      <w:r w:rsidRPr="009D0F41">
        <w:rPr>
          <w:rFonts w:cs="Arial"/>
          <w:b/>
          <w:lang w:val="en-GB" w:eastAsia="fi-FI"/>
        </w:rPr>
        <w:tab/>
      </w:r>
      <w:r w:rsidRPr="009D0F41">
        <w:rPr>
          <w:rFonts w:cs="Arial"/>
          <w:b/>
          <w:lang w:val="en-GB" w:eastAsia="fi-FI"/>
        </w:rPr>
        <w:tab/>
      </w:r>
      <w:r w:rsidRPr="009D0F41">
        <w:rPr>
          <w:rFonts w:cs="Arial"/>
          <w:b/>
          <w:lang w:val="en-GB" w:eastAsia="fi-FI"/>
        </w:rPr>
        <w:tab/>
      </w:r>
      <w:r w:rsidRPr="009D0F41">
        <w:rPr>
          <w:rFonts w:cs="Arial"/>
          <w:b/>
          <w:lang w:val="en-GB" w:eastAsia="fi-FI"/>
        </w:rPr>
        <w:tab/>
      </w:r>
      <w:r w:rsidRPr="009D0F41">
        <w:rPr>
          <w:rFonts w:cs="Arial"/>
          <w:b/>
          <w:lang w:val="en-GB" w:eastAsia="fi-FI"/>
        </w:rPr>
        <w:tab/>
        <w:t xml:space="preserve">  </w:t>
      </w:r>
    </w:p>
    <w:p w14:paraId="7617DDCA" w14:textId="77777777" w:rsidR="00CF7ECD" w:rsidRPr="009D0F41" w:rsidRDefault="00CF7ECD" w:rsidP="00CF7ECD">
      <w:pPr>
        <w:rPr>
          <w:rFonts w:cs="Arial"/>
          <w:b/>
          <w:lang w:val="en-GB" w:eastAsia="fi-FI"/>
        </w:rPr>
      </w:pPr>
      <w:r w:rsidRPr="009D0F41">
        <w:rPr>
          <w:rFonts w:cs="Arial"/>
          <w:b/>
          <w:lang w:val="en-GB" w:eastAsia="fi-FI"/>
        </w:rPr>
        <w:tab/>
      </w:r>
      <w:r w:rsidRPr="009D0F41">
        <w:rPr>
          <w:rFonts w:cs="Arial"/>
          <w:b/>
          <w:lang w:val="en-GB" w:eastAsia="fi-FI"/>
        </w:rPr>
        <w:tab/>
      </w:r>
      <w:r w:rsidRPr="009D0F41">
        <w:rPr>
          <w:rFonts w:cs="Arial"/>
          <w:b/>
          <w:lang w:val="en-GB" w:eastAsia="fi-FI"/>
        </w:rPr>
        <w:tab/>
      </w:r>
      <w:r w:rsidRPr="009D0F41">
        <w:rPr>
          <w:rFonts w:cs="Arial"/>
          <w:b/>
          <w:lang w:val="en-GB" w:eastAsia="fi-FI"/>
        </w:rPr>
        <w:tab/>
      </w:r>
      <w:r w:rsidRPr="009D0F41">
        <w:rPr>
          <w:rFonts w:cs="Arial"/>
          <w:b/>
          <w:lang w:val="en-GB" w:eastAsia="fi-FI"/>
        </w:rPr>
        <w:tab/>
      </w:r>
      <w:r w:rsidRPr="009D0F41">
        <w:rPr>
          <w:rFonts w:cs="Arial"/>
          <w:b/>
          <w:lang w:val="en-GB" w:eastAsia="fi-FI"/>
        </w:rPr>
        <w:tab/>
      </w:r>
      <w:r w:rsidRPr="009D0F41">
        <w:rPr>
          <w:rFonts w:cs="Arial"/>
          <w:b/>
          <w:lang w:val="en-GB" w:eastAsia="fi-FI"/>
        </w:rPr>
        <w:tab/>
      </w:r>
      <w:r w:rsidRPr="009D0F41">
        <w:rPr>
          <w:rFonts w:cs="Arial"/>
          <w:b/>
          <w:lang w:val="en-GB" w:eastAsia="fi-FI"/>
        </w:rPr>
        <w:tab/>
      </w:r>
      <w:r w:rsidRPr="009D0F41">
        <w:rPr>
          <w:rFonts w:cs="Arial"/>
          <w:b/>
          <w:lang w:val="en-GB" w:eastAsia="fi-FI"/>
        </w:rPr>
        <w:tab/>
      </w:r>
      <w:r w:rsidRPr="009D0F41">
        <w:rPr>
          <w:rFonts w:cs="Arial"/>
          <w:b/>
          <w:lang w:val="en-GB" w:eastAsia="fi-FI"/>
        </w:rPr>
        <w:tab/>
      </w:r>
      <w:r w:rsidRPr="009D0F41">
        <w:rPr>
          <w:rFonts w:cs="Arial"/>
          <w:b/>
          <w:lang w:val="en-GB" w:eastAsia="fi-FI"/>
        </w:rPr>
        <w:tab/>
        <w:t>7 points</w:t>
      </w:r>
    </w:p>
    <w:p w14:paraId="0CA48CB7" w14:textId="77777777" w:rsidR="00CF7ECD" w:rsidRPr="009D0F41" w:rsidRDefault="00CF7ECD" w:rsidP="00CF7ECD">
      <w:pPr>
        <w:rPr>
          <w:rFonts w:cs="Arial"/>
          <w:b/>
          <w:lang w:val="en-GB" w:eastAsia="fi-FI"/>
        </w:rPr>
      </w:pPr>
    </w:p>
    <w:p w14:paraId="1FB7058D" w14:textId="77777777" w:rsidR="00CF7ECD" w:rsidRPr="009D0F41" w:rsidRDefault="00CF7ECD" w:rsidP="00CF7ECD">
      <w:pPr>
        <w:rPr>
          <w:rFonts w:cs="Arial"/>
          <w:b/>
          <w:lang w:val="en-GB" w:eastAsia="fi-FI"/>
        </w:rPr>
      </w:pPr>
    </w:p>
    <w:p w14:paraId="4B5CA71F" w14:textId="77777777" w:rsidR="00CF7ECD" w:rsidRPr="009D0F41" w:rsidRDefault="00CF7ECD" w:rsidP="00CF7ECD">
      <w:pPr>
        <w:rPr>
          <w:rFonts w:cs="Arial"/>
          <w:b/>
          <w:lang w:val="en-GB" w:eastAsia="fi-FI"/>
        </w:rPr>
      </w:pPr>
    </w:p>
    <w:p w14:paraId="3C84333E" w14:textId="77777777" w:rsidR="00CF7ECD" w:rsidRPr="009D0F41" w:rsidRDefault="00CF7ECD" w:rsidP="00CF7ECD">
      <w:pPr>
        <w:rPr>
          <w:rFonts w:cs="Arial"/>
          <w:b/>
          <w:lang w:val="en-GB" w:eastAsia="fi-FI"/>
        </w:rPr>
      </w:pPr>
    </w:p>
    <w:p w14:paraId="36AEA957" w14:textId="77777777" w:rsidR="00CF7ECD" w:rsidRPr="009D0F41" w:rsidRDefault="00CF7ECD" w:rsidP="00CF7ECD">
      <w:pPr>
        <w:rPr>
          <w:rFonts w:cs="Arial"/>
          <w:b/>
          <w:lang w:val="en-GB" w:eastAsia="fi-FI"/>
        </w:rPr>
      </w:pPr>
    </w:p>
    <w:p w14:paraId="65A343F2" w14:textId="77777777" w:rsidR="00CF7ECD" w:rsidRPr="009D0F41" w:rsidRDefault="00CF7ECD" w:rsidP="00CF7ECD">
      <w:pPr>
        <w:rPr>
          <w:rFonts w:cs="Arial"/>
          <w:b/>
          <w:lang w:val="en-GB" w:eastAsia="fi-FI"/>
        </w:rPr>
      </w:pPr>
    </w:p>
    <w:p w14:paraId="437296D8" w14:textId="77777777" w:rsidR="00CF7ECD" w:rsidRPr="009D0F41" w:rsidRDefault="00CF7ECD" w:rsidP="00CF7ECD">
      <w:pPr>
        <w:rPr>
          <w:rFonts w:cs="Arial"/>
          <w:b/>
          <w:lang w:val="en-GB" w:eastAsia="fi-FI"/>
        </w:rPr>
      </w:pPr>
    </w:p>
    <w:p w14:paraId="1E11C6F2" w14:textId="77777777" w:rsidR="00CF7ECD" w:rsidRPr="009D0F41" w:rsidRDefault="00CF7ECD" w:rsidP="00CF7ECD">
      <w:pPr>
        <w:contextualSpacing/>
        <w:rPr>
          <w:rFonts w:cs="Arial"/>
          <w:i/>
          <w:lang w:val="en-GB" w:eastAsia="en-US"/>
        </w:rPr>
      </w:pPr>
      <w:r w:rsidRPr="009D0F41">
        <w:rPr>
          <w:rFonts w:cs="Arial"/>
          <w:b/>
          <w:lang w:val="en-GB" w:eastAsia="en-US"/>
        </w:rPr>
        <w:lastRenderedPageBreak/>
        <w:t xml:space="preserve">    5</w:t>
      </w:r>
      <w:r w:rsidRPr="009D0F41">
        <w:rPr>
          <w:rFonts w:cs="Arial"/>
          <w:b/>
          <w:i/>
          <w:lang w:val="en-GB" w:eastAsia="en-US"/>
        </w:rPr>
        <w:t xml:space="preserve">.  </w:t>
      </w:r>
      <w:r w:rsidRPr="009D0F41">
        <w:rPr>
          <w:rFonts w:cs="Arial"/>
          <w:i/>
          <w:lang w:val="en-GB" w:eastAsia="en-US"/>
        </w:rPr>
        <w:t xml:space="preserve"> Write the name of the </w:t>
      </w:r>
      <w:r w:rsidRPr="009D0F41">
        <w:rPr>
          <w:rFonts w:cs="Arial"/>
          <w:b/>
          <w:i/>
          <w:lang w:val="en-GB" w:eastAsia="en-US"/>
        </w:rPr>
        <w:t>person</w:t>
      </w:r>
      <w:r w:rsidRPr="009D0F41">
        <w:rPr>
          <w:rFonts w:cs="Arial"/>
          <w:i/>
          <w:lang w:val="en-GB" w:eastAsia="en-US"/>
        </w:rPr>
        <w:t xml:space="preserve"> or </w:t>
      </w:r>
      <w:r w:rsidRPr="009D0F41">
        <w:rPr>
          <w:rFonts w:cs="Arial"/>
          <w:b/>
          <w:i/>
          <w:lang w:val="en-GB" w:eastAsia="en-US"/>
        </w:rPr>
        <w:t>group</w:t>
      </w:r>
      <w:r w:rsidRPr="009D0F41">
        <w:rPr>
          <w:rFonts w:cs="Arial"/>
          <w:i/>
          <w:lang w:val="en-GB" w:eastAsia="en-US"/>
        </w:rPr>
        <w:t xml:space="preserve"> to which the following phrases refer. </w:t>
      </w:r>
    </w:p>
    <w:p w14:paraId="2B09E9AA" w14:textId="77777777" w:rsidR="00CF7ECD" w:rsidRPr="009D0F41" w:rsidRDefault="00CF7ECD" w:rsidP="00CF7ECD">
      <w:pPr>
        <w:contextualSpacing/>
        <w:rPr>
          <w:rFonts w:cs="Arial"/>
          <w:b/>
          <w:lang w:val="en-GB" w:eastAsia="en-US"/>
        </w:rPr>
      </w:pPr>
      <w:r w:rsidRPr="009D0F41">
        <w:rPr>
          <w:rFonts w:cs="Arial"/>
          <w:i/>
          <w:lang w:val="en-GB" w:eastAsia="en-US"/>
        </w:rPr>
        <w:t xml:space="preserve">          Write your answer in the boxes provided.</w:t>
      </w:r>
    </w:p>
    <w:p w14:paraId="3655D7A1" w14:textId="77777777" w:rsidR="00CF7ECD" w:rsidRPr="009D0F41" w:rsidRDefault="00CF7ECD" w:rsidP="00CF7ECD">
      <w:pPr>
        <w:ind w:left="720"/>
        <w:contextualSpacing/>
        <w:rPr>
          <w:rFonts w:cs="Arial"/>
          <w:lang w:val="en-GB" w:eastAsia="en-US"/>
        </w:rPr>
      </w:pPr>
    </w:p>
    <w:tbl>
      <w:tblPr>
        <w:tblStyle w:val="TableGrid2"/>
        <w:tblW w:w="0" w:type="auto"/>
        <w:tblInd w:w="720" w:type="dxa"/>
        <w:tblLook w:val="04A0" w:firstRow="1" w:lastRow="0" w:firstColumn="1" w:lastColumn="0" w:noHBand="0" w:noVBand="1"/>
      </w:tblPr>
      <w:tblGrid>
        <w:gridCol w:w="2231"/>
        <w:gridCol w:w="6111"/>
      </w:tblGrid>
      <w:tr w:rsidR="00CF7ECD" w:rsidRPr="00AE1A8E" w14:paraId="7703C55E" w14:textId="77777777" w:rsidTr="00011671">
        <w:trPr>
          <w:trHeight w:val="400"/>
        </w:trPr>
        <w:tc>
          <w:tcPr>
            <w:tcW w:w="3386" w:type="dxa"/>
          </w:tcPr>
          <w:p w14:paraId="163E1029" w14:textId="77777777" w:rsidR="00CF7ECD" w:rsidRPr="009D0F41" w:rsidRDefault="00CF7ECD" w:rsidP="00011671">
            <w:pPr>
              <w:contextualSpacing/>
              <w:rPr>
                <w:rFonts w:cs="Arial"/>
                <w:b/>
                <w:lang w:val="en-GB" w:eastAsia="en-US"/>
              </w:rPr>
            </w:pPr>
          </w:p>
        </w:tc>
        <w:tc>
          <w:tcPr>
            <w:tcW w:w="8739" w:type="dxa"/>
          </w:tcPr>
          <w:p w14:paraId="65FEB21C" w14:textId="77777777" w:rsidR="00CF7ECD" w:rsidRPr="009D0F41" w:rsidRDefault="00CF7ECD" w:rsidP="00011671">
            <w:pPr>
              <w:contextualSpacing/>
              <w:rPr>
                <w:rFonts w:cs="Arial"/>
                <w:lang w:val="en-GB" w:eastAsia="en-US"/>
              </w:rPr>
            </w:pPr>
            <w:r w:rsidRPr="009D0F41">
              <w:rPr>
                <w:rFonts w:cs="Arial"/>
                <w:lang w:val="en-GB" w:eastAsia="en-US"/>
              </w:rPr>
              <w:t>wants to battle the climate crisis</w:t>
            </w:r>
          </w:p>
        </w:tc>
      </w:tr>
      <w:tr w:rsidR="00CF7ECD" w:rsidRPr="00AE1A8E" w14:paraId="5C0A3B18" w14:textId="77777777" w:rsidTr="00011671">
        <w:trPr>
          <w:trHeight w:val="522"/>
        </w:trPr>
        <w:tc>
          <w:tcPr>
            <w:tcW w:w="3386" w:type="dxa"/>
          </w:tcPr>
          <w:p w14:paraId="66B7A83F" w14:textId="77777777" w:rsidR="00CF7ECD" w:rsidRPr="009D0F41" w:rsidRDefault="00CF7ECD" w:rsidP="00011671">
            <w:pPr>
              <w:contextualSpacing/>
              <w:rPr>
                <w:rFonts w:cs="Arial"/>
                <w:b/>
                <w:lang w:val="en-GB" w:eastAsia="en-US"/>
              </w:rPr>
            </w:pPr>
          </w:p>
        </w:tc>
        <w:tc>
          <w:tcPr>
            <w:tcW w:w="8739" w:type="dxa"/>
          </w:tcPr>
          <w:p w14:paraId="2EBE77E4" w14:textId="77777777" w:rsidR="00CF7ECD" w:rsidRPr="009D0F41" w:rsidRDefault="00CF7ECD" w:rsidP="00011671">
            <w:pPr>
              <w:contextualSpacing/>
              <w:rPr>
                <w:rFonts w:cs="Arial"/>
                <w:lang w:val="en-GB" w:eastAsia="en-US"/>
              </w:rPr>
            </w:pPr>
            <w:r w:rsidRPr="009D0F41">
              <w:rPr>
                <w:rFonts w:cs="Arial"/>
                <w:lang w:val="en-GB" w:eastAsia="en-US"/>
              </w:rPr>
              <w:t>want to ensure a tour which actively helps the environment</w:t>
            </w:r>
          </w:p>
        </w:tc>
      </w:tr>
      <w:tr w:rsidR="00CF7ECD" w:rsidRPr="00AE1A8E" w14:paraId="58DFF592" w14:textId="77777777" w:rsidTr="00011671">
        <w:trPr>
          <w:trHeight w:val="511"/>
        </w:trPr>
        <w:tc>
          <w:tcPr>
            <w:tcW w:w="3386" w:type="dxa"/>
          </w:tcPr>
          <w:p w14:paraId="0F89FCAF" w14:textId="77777777" w:rsidR="00CF7ECD" w:rsidRPr="009D0F41" w:rsidRDefault="00CF7ECD" w:rsidP="00011671">
            <w:pPr>
              <w:contextualSpacing/>
              <w:rPr>
                <w:rFonts w:cs="Arial"/>
                <w:b/>
                <w:lang w:val="en-GB" w:eastAsia="en-US"/>
              </w:rPr>
            </w:pPr>
          </w:p>
        </w:tc>
        <w:tc>
          <w:tcPr>
            <w:tcW w:w="8739" w:type="dxa"/>
          </w:tcPr>
          <w:p w14:paraId="3BAF8DCE" w14:textId="77777777" w:rsidR="00CF7ECD" w:rsidRPr="009D0F41" w:rsidRDefault="00CF7ECD" w:rsidP="00011671">
            <w:pPr>
              <w:contextualSpacing/>
              <w:jc w:val="both"/>
              <w:rPr>
                <w:rFonts w:cs="Arial"/>
                <w:lang w:val="en-GB" w:eastAsia="en-US"/>
              </w:rPr>
            </w:pPr>
            <w:r w:rsidRPr="009D0F41">
              <w:rPr>
                <w:rFonts w:cs="Arial"/>
                <w:lang w:val="en-GB" w:eastAsia="en-US"/>
              </w:rPr>
              <w:t>are currently trying to ensure tours which limit carbon damage</w:t>
            </w:r>
          </w:p>
        </w:tc>
      </w:tr>
      <w:tr w:rsidR="00CF7ECD" w:rsidRPr="00AE1A8E" w14:paraId="00736687" w14:textId="77777777" w:rsidTr="00011671">
        <w:trPr>
          <w:trHeight w:val="370"/>
        </w:trPr>
        <w:tc>
          <w:tcPr>
            <w:tcW w:w="3386" w:type="dxa"/>
          </w:tcPr>
          <w:p w14:paraId="22DCC4CC" w14:textId="77777777" w:rsidR="00CF7ECD" w:rsidRPr="009D0F41" w:rsidRDefault="00CF7ECD" w:rsidP="00011671">
            <w:pPr>
              <w:contextualSpacing/>
              <w:rPr>
                <w:rFonts w:cs="Arial"/>
                <w:b/>
                <w:lang w:val="en-GB" w:eastAsia="en-US"/>
              </w:rPr>
            </w:pPr>
          </w:p>
        </w:tc>
        <w:tc>
          <w:tcPr>
            <w:tcW w:w="8739" w:type="dxa"/>
          </w:tcPr>
          <w:p w14:paraId="0A768906" w14:textId="77777777" w:rsidR="00CF7ECD" w:rsidRPr="009D0F41" w:rsidRDefault="00CF7ECD" w:rsidP="00011671">
            <w:pPr>
              <w:contextualSpacing/>
              <w:rPr>
                <w:rFonts w:cs="Arial"/>
                <w:lang w:val="en-GB" w:eastAsia="en-US"/>
              </w:rPr>
            </w:pPr>
            <w:r w:rsidRPr="009D0F41">
              <w:rPr>
                <w:rFonts w:cs="Arial"/>
                <w:lang w:val="en-GB" w:eastAsia="en-US"/>
              </w:rPr>
              <w:t>wants to educate fans about the climate crisis</w:t>
            </w:r>
          </w:p>
        </w:tc>
      </w:tr>
      <w:tr w:rsidR="00CF7ECD" w:rsidRPr="009D0F41" w14:paraId="392645A3" w14:textId="77777777" w:rsidTr="00011671">
        <w:trPr>
          <w:trHeight w:val="342"/>
        </w:trPr>
        <w:tc>
          <w:tcPr>
            <w:tcW w:w="3386" w:type="dxa"/>
          </w:tcPr>
          <w:p w14:paraId="6630F71F" w14:textId="77777777" w:rsidR="00CF7ECD" w:rsidRPr="009D0F41" w:rsidRDefault="00CF7ECD" w:rsidP="00011671">
            <w:pPr>
              <w:contextualSpacing/>
              <w:rPr>
                <w:rFonts w:cs="Arial"/>
                <w:b/>
                <w:lang w:val="en-GB" w:eastAsia="en-US"/>
              </w:rPr>
            </w:pPr>
          </w:p>
        </w:tc>
        <w:tc>
          <w:tcPr>
            <w:tcW w:w="8739" w:type="dxa"/>
          </w:tcPr>
          <w:p w14:paraId="7F85554C" w14:textId="77777777" w:rsidR="00CF7ECD" w:rsidRPr="009D0F41" w:rsidRDefault="00CF7ECD" w:rsidP="00011671">
            <w:pPr>
              <w:contextualSpacing/>
              <w:rPr>
                <w:rFonts w:cs="Arial"/>
                <w:lang w:val="en-GB" w:eastAsia="en-US"/>
              </w:rPr>
            </w:pPr>
            <w:r w:rsidRPr="009D0F41">
              <w:rPr>
                <w:rFonts w:cs="Arial"/>
                <w:lang w:val="en-GB" w:eastAsia="en-US"/>
              </w:rPr>
              <w:t>established a tour agency</w:t>
            </w:r>
            <w:r w:rsidRPr="009D0F41">
              <w:rPr>
                <w:rFonts w:ascii="Calibri" w:hAnsi="Calibri" w:cs="Calibri"/>
                <w:sz w:val="22"/>
                <w:szCs w:val="22"/>
                <w:lang w:val="en-GB" w:eastAsia="en-US"/>
              </w:rPr>
              <w:t xml:space="preserve">  </w:t>
            </w:r>
          </w:p>
        </w:tc>
      </w:tr>
    </w:tbl>
    <w:p w14:paraId="0C4A4FF7" w14:textId="77777777" w:rsidR="00CF7ECD" w:rsidRPr="009D0F41" w:rsidRDefault="00CF7ECD" w:rsidP="00CF7ECD">
      <w:pPr>
        <w:rPr>
          <w:rFonts w:cs="Arial"/>
          <w:b/>
          <w:lang w:val="en-GB" w:eastAsia="fi-FI"/>
        </w:rPr>
      </w:pPr>
      <w:r w:rsidRPr="009D0F41">
        <w:rPr>
          <w:rFonts w:cs="Arial"/>
          <w:b/>
          <w:lang w:val="en-GB" w:eastAsia="fi-FI"/>
        </w:rPr>
        <w:t xml:space="preserve">                                                                                                                       </w:t>
      </w:r>
    </w:p>
    <w:p w14:paraId="19EA70BA" w14:textId="77777777" w:rsidR="00CF7ECD" w:rsidRPr="009D0F41" w:rsidRDefault="00CF7ECD" w:rsidP="00CF7ECD">
      <w:pPr>
        <w:rPr>
          <w:rFonts w:cs="Arial"/>
          <w:b/>
          <w:lang w:val="en-GB" w:eastAsia="fi-FI"/>
        </w:rPr>
      </w:pPr>
      <w:r w:rsidRPr="009D0F41">
        <w:rPr>
          <w:rFonts w:cs="Arial"/>
          <w:b/>
          <w:lang w:val="en-GB" w:eastAsia="fi-FI"/>
        </w:rPr>
        <w:tab/>
      </w:r>
      <w:r w:rsidRPr="009D0F41">
        <w:rPr>
          <w:rFonts w:cs="Arial"/>
          <w:b/>
          <w:lang w:val="en-GB" w:eastAsia="fi-FI"/>
        </w:rPr>
        <w:tab/>
      </w:r>
      <w:r w:rsidRPr="009D0F41">
        <w:rPr>
          <w:rFonts w:cs="Arial"/>
          <w:b/>
          <w:lang w:val="en-GB" w:eastAsia="fi-FI"/>
        </w:rPr>
        <w:tab/>
      </w:r>
      <w:r w:rsidRPr="009D0F41">
        <w:rPr>
          <w:rFonts w:cs="Arial"/>
          <w:b/>
          <w:lang w:val="en-GB" w:eastAsia="fi-FI"/>
        </w:rPr>
        <w:tab/>
      </w:r>
      <w:r w:rsidRPr="009D0F41">
        <w:rPr>
          <w:rFonts w:cs="Arial"/>
          <w:b/>
          <w:lang w:val="en-GB" w:eastAsia="fi-FI"/>
        </w:rPr>
        <w:tab/>
      </w:r>
      <w:r w:rsidRPr="009D0F41">
        <w:rPr>
          <w:rFonts w:cs="Arial"/>
          <w:b/>
          <w:lang w:val="en-GB" w:eastAsia="fi-FI"/>
        </w:rPr>
        <w:tab/>
      </w:r>
      <w:r w:rsidRPr="009D0F41">
        <w:rPr>
          <w:rFonts w:cs="Arial"/>
          <w:b/>
          <w:lang w:val="en-GB" w:eastAsia="fi-FI"/>
        </w:rPr>
        <w:tab/>
      </w:r>
      <w:r w:rsidRPr="009D0F41">
        <w:rPr>
          <w:rFonts w:cs="Arial"/>
          <w:b/>
          <w:lang w:val="en-GB" w:eastAsia="fi-FI"/>
        </w:rPr>
        <w:tab/>
      </w:r>
      <w:r w:rsidRPr="009D0F41">
        <w:rPr>
          <w:rFonts w:cs="Arial"/>
          <w:b/>
          <w:lang w:val="en-GB" w:eastAsia="fi-FI"/>
        </w:rPr>
        <w:tab/>
      </w:r>
      <w:r w:rsidRPr="009D0F41">
        <w:rPr>
          <w:rFonts w:cs="Arial"/>
          <w:b/>
          <w:lang w:val="en-GB" w:eastAsia="fi-FI"/>
        </w:rPr>
        <w:tab/>
      </w:r>
      <w:r w:rsidRPr="009D0F41">
        <w:rPr>
          <w:rFonts w:cs="Arial"/>
          <w:b/>
          <w:lang w:val="en-GB" w:eastAsia="fi-FI"/>
        </w:rPr>
        <w:tab/>
        <w:t xml:space="preserve">5 points                                                                                                          </w:t>
      </w:r>
      <w:r w:rsidRPr="009D0F41">
        <w:rPr>
          <w:rFonts w:cs="Arial"/>
          <w:b/>
          <w:lang w:val="en-GB" w:eastAsia="fi-FI"/>
        </w:rPr>
        <w:tab/>
      </w:r>
      <w:r w:rsidRPr="009D0F41">
        <w:rPr>
          <w:rFonts w:cs="Arial"/>
          <w:b/>
          <w:lang w:val="en-GB" w:eastAsia="fi-FI"/>
        </w:rPr>
        <w:tab/>
        <w:t xml:space="preserve">                                                       </w:t>
      </w:r>
      <w:r w:rsidRPr="009D0F41">
        <w:rPr>
          <w:rFonts w:cs="Arial"/>
          <w:b/>
          <w:lang w:val="en-GB" w:eastAsia="fi-FI"/>
        </w:rPr>
        <w:tab/>
      </w:r>
      <w:r w:rsidRPr="009D0F41">
        <w:rPr>
          <w:rFonts w:cs="Arial"/>
          <w:b/>
          <w:lang w:val="en-GB" w:eastAsia="fi-FI"/>
        </w:rPr>
        <w:tab/>
      </w:r>
      <w:r w:rsidRPr="009D0F41">
        <w:rPr>
          <w:rFonts w:cs="Arial"/>
          <w:b/>
          <w:lang w:val="en-GB" w:eastAsia="fi-FI"/>
        </w:rPr>
        <w:tab/>
      </w:r>
      <w:r w:rsidRPr="009D0F41">
        <w:rPr>
          <w:rFonts w:cs="Arial"/>
          <w:b/>
          <w:lang w:val="en-GB" w:eastAsia="fi-FI"/>
        </w:rPr>
        <w:tab/>
      </w:r>
    </w:p>
    <w:p w14:paraId="51F359AC" w14:textId="77777777" w:rsidR="00CF7ECD" w:rsidRPr="009D0F41" w:rsidRDefault="00CF7ECD" w:rsidP="00CF7ECD">
      <w:pPr>
        <w:ind w:left="360"/>
        <w:rPr>
          <w:rFonts w:cs="Arial"/>
          <w:lang w:val="en-GB" w:eastAsia="fi-FI"/>
        </w:rPr>
      </w:pPr>
    </w:p>
    <w:p w14:paraId="7FC40DF9" w14:textId="77777777" w:rsidR="00CF7ECD" w:rsidRPr="009D0F41" w:rsidRDefault="00CF7ECD" w:rsidP="00CF7ECD">
      <w:pPr>
        <w:rPr>
          <w:rFonts w:ascii="Garamond" w:hAnsi="Garamond"/>
          <w:lang w:val="en-GB" w:eastAsia="fi-FI"/>
        </w:rPr>
      </w:pPr>
    </w:p>
    <w:p w14:paraId="1F58F847" w14:textId="77777777" w:rsidR="00CF7ECD" w:rsidRPr="009D0F41" w:rsidRDefault="00CF7ECD" w:rsidP="00CF7ECD">
      <w:pPr>
        <w:ind w:left="284"/>
        <w:rPr>
          <w:rFonts w:cs="Arial"/>
          <w:lang w:val="en-GB" w:eastAsia="fi-FI"/>
        </w:rPr>
      </w:pPr>
      <w:r w:rsidRPr="009D0F41">
        <w:rPr>
          <w:rFonts w:cs="Arial"/>
          <w:b/>
          <w:lang w:val="en-GB" w:eastAsia="fi-FI"/>
        </w:rPr>
        <w:t>6</w:t>
      </w:r>
      <w:r w:rsidRPr="009D0F41">
        <w:rPr>
          <w:rFonts w:cs="Arial"/>
          <w:lang w:val="en-GB" w:eastAsia="fi-FI"/>
        </w:rPr>
        <w:t xml:space="preserve">. </w:t>
      </w:r>
      <w:r w:rsidRPr="009D0F41">
        <w:rPr>
          <w:rFonts w:cs="Arial"/>
          <w:b/>
          <w:i/>
          <w:lang w:val="en-GB" w:eastAsia="fi-FI"/>
        </w:rPr>
        <w:t>Match</w:t>
      </w:r>
      <w:r w:rsidRPr="009D0F41">
        <w:rPr>
          <w:rFonts w:cs="Arial"/>
          <w:i/>
          <w:lang w:val="en-GB" w:eastAsia="fi-FI"/>
        </w:rPr>
        <w:t xml:space="preserve"> the sub-title to the relevant paragraph using the numbers 1-5.</w:t>
      </w:r>
    </w:p>
    <w:p w14:paraId="33398825" w14:textId="77777777" w:rsidR="00CF7ECD" w:rsidRPr="009D0F41" w:rsidRDefault="00CF7ECD" w:rsidP="00CF7ECD">
      <w:pPr>
        <w:ind w:left="284"/>
        <w:rPr>
          <w:rFonts w:ascii="Garamond" w:hAnsi="Garamond"/>
          <w:lang w:val="en-GB" w:eastAsia="fi-FI"/>
        </w:rPr>
      </w:pPr>
    </w:p>
    <w:tbl>
      <w:tblPr>
        <w:tblStyle w:val="TableGrid2"/>
        <w:tblW w:w="0" w:type="auto"/>
        <w:tblInd w:w="720" w:type="dxa"/>
        <w:tblLook w:val="04A0" w:firstRow="1" w:lastRow="0" w:firstColumn="1" w:lastColumn="0" w:noHBand="0" w:noVBand="1"/>
      </w:tblPr>
      <w:tblGrid>
        <w:gridCol w:w="4230"/>
        <w:gridCol w:w="4112"/>
      </w:tblGrid>
      <w:tr w:rsidR="00CF7ECD" w:rsidRPr="009D0F41" w14:paraId="6E115344" w14:textId="77777777" w:rsidTr="00011671">
        <w:tc>
          <w:tcPr>
            <w:tcW w:w="4531" w:type="dxa"/>
          </w:tcPr>
          <w:p w14:paraId="4128D0CD" w14:textId="77777777" w:rsidR="00CF7ECD" w:rsidRPr="009D0F41" w:rsidRDefault="00CF7ECD" w:rsidP="00011671">
            <w:pPr>
              <w:contextualSpacing/>
              <w:rPr>
                <w:rFonts w:cs="Arial"/>
                <w:lang w:val="en-GB" w:eastAsia="en-US"/>
              </w:rPr>
            </w:pPr>
            <w:r w:rsidRPr="009D0F41">
              <w:rPr>
                <w:rFonts w:cs="Arial"/>
                <w:b/>
                <w:lang w:val="en-GB" w:eastAsia="en-US"/>
              </w:rPr>
              <w:t>a</w:t>
            </w:r>
            <w:r w:rsidRPr="009D0F41">
              <w:rPr>
                <w:rFonts w:cs="Arial"/>
                <w:lang w:val="en-GB" w:eastAsia="en-US"/>
              </w:rPr>
              <w:t>) Positive action</w:t>
            </w:r>
          </w:p>
        </w:tc>
        <w:tc>
          <w:tcPr>
            <w:tcW w:w="4531" w:type="dxa"/>
          </w:tcPr>
          <w:p w14:paraId="55DF2EC0" w14:textId="77777777" w:rsidR="00CF7ECD" w:rsidRPr="009D0F41" w:rsidRDefault="00CF7ECD" w:rsidP="00011671">
            <w:pPr>
              <w:contextualSpacing/>
              <w:rPr>
                <w:rFonts w:cs="Arial"/>
                <w:lang w:val="en-GB" w:eastAsia="en-US"/>
              </w:rPr>
            </w:pPr>
          </w:p>
        </w:tc>
      </w:tr>
      <w:tr w:rsidR="00CF7ECD" w:rsidRPr="00AE1A8E" w14:paraId="409C0922" w14:textId="77777777" w:rsidTr="00011671">
        <w:tc>
          <w:tcPr>
            <w:tcW w:w="4531" w:type="dxa"/>
          </w:tcPr>
          <w:p w14:paraId="29B4378A" w14:textId="77777777" w:rsidR="00CF7ECD" w:rsidRPr="009D0F41" w:rsidRDefault="00CF7ECD" w:rsidP="00011671">
            <w:pPr>
              <w:contextualSpacing/>
              <w:rPr>
                <w:rFonts w:cs="Arial"/>
                <w:lang w:val="en-GB" w:eastAsia="en-US"/>
              </w:rPr>
            </w:pPr>
            <w:r w:rsidRPr="009D0F41">
              <w:rPr>
                <w:rFonts w:cs="Arial"/>
                <w:b/>
                <w:lang w:val="en-GB" w:eastAsia="en-US"/>
              </w:rPr>
              <w:t>b</w:t>
            </w:r>
            <w:r w:rsidRPr="009D0F41">
              <w:rPr>
                <w:rFonts w:cs="Arial"/>
                <w:lang w:val="en-GB" w:eastAsia="en-US"/>
              </w:rPr>
              <w:t>) We should think again</w:t>
            </w:r>
          </w:p>
        </w:tc>
        <w:tc>
          <w:tcPr>
            <w:tcW w:w="4531" w:type="dxa"/>
          </w:tcPr>
          <w:p w14:paraId="01C368E7" w14:textId="77777777" w:rsidR="00CF7ECD" w:rsidRPr="009D0F41" w:rsidRDefault="00CF7ECD" w:rsidP="00011671">
            <w:pPr>
              <w:contextualSpacing/>
              <w:rPr>
                <w:rFonts w:cs="Arial"/>
                <w:lang w:val="en-GB" w:eastAsia="en-US"/>
              </w:rPr>
            </w:pPr>
          </w:p>
        </w:tc>
      </w:tr>
      <w:tr w:rsidR="00CF7ECD" w:rsidRPr="00AE1A8E" w14:paraId="6F121EDE" w14:textId="77777777" w:rsidTr="00011671">
        <w:tc>
          <w:tcPr>
            <w:tcW w:w="4531" w:type="dxa"/>
          </w:tcPr>
          <w:p w14:paraId="3D17456E" w14:textId="77777777" w:rsidR="00CF7ECD" w:rsidRPr="009D0F41" w:rsidRDefault="00CF7ECD" w:rsidP="00011671">
            <w:pPr>
              <w:contextualSpacing/>
              <w:rPr>
                <w:rFonts w:cs="Arial"/>
                <w:lang w:val="en-GB" w:eastAsia="en-US"/>
              </w:rPr>
            </w:pPr>
            <w:r w:rsidRPr="009D0F41">
              <w:rPr>
                <w:rFonts w:cs="Arial"/>
                <w:b/>
                <w:lang w:val="en-GB" w:eastAsia="en-US"/>
              </w:rPr>
              <w:t>c</w:t>
            </w:r>
            <w:r w:rsidRPr="009D0F41">
              <w:rPr>
                <w:rFonts w:cs="Arial"/>
                <w:lang w:val="en-GB" w:eastAsia="en-US"/>
              </w:rPr>
              <w:t>) Planning to tour responsibly</w:t>
            </w:r>
          </w:p>
        </w:tc>
        <w:tc>
          <w:tcPr>
            <w:tcW w:w="4531" w:type="dxa"/>
          </w:tcPr>
          <w:p w14:paraId="40CF62E7" w14:textId="77777777" w:rsidR="00CF7ECD" w:rsidRPr="009D0F41" w:rsidRDefault="00CF7ECD" w:rsidP="00011671">
            <w:pPr>
              <w:contextualSpacing/>
              <w:rPr>
                <w:rFonts w:cs="Arial"/>
                <w:lang w:val="en-GB" w:eastAsia="en-US"/>
              </w:rPr>
            </w:pPr>
          </w:p>
        </w:tc>
      </w:tr>
      <w:tr w:rsidR="00CF7ECD" w:rsidRPr="009D0F41" w14:paraId="1B7AD7BF" w14:textId="77777777" w:rsidTr="00011671">
        <w:tc>
          <w:tcPr>
            <w:tcW w:w="4531" w:type="dxa"/>
          </w:tcPr>
          <w:p w14:paraId="25371A85" w14:textId="77777777" w:rsidR="00CF7ECD" w:rsidRPr="009D0F41" w:rsidRDefault="00CF7ECD" w:rsidP="00011671">
            <w:pPr>
              <w:contextualSpacing/>
              <w:rPr>
                <w:rFonts w:cs="Arial"/>
                <w:lang w:val="en-GB" w:eastAsia="en-US"/>
              </w:rPr>
            </w:pPr>
            <w:r w:rsidRPr="009D0F41">
              <w:rPr>
                <w:rFonts w:cs="Arial"/>
                <w:b/>
                <w:lang w:val="en-GB" w:eastAsia="en-US"/>
              </w:rPr>
              <w:t>d</w:t>
            </w:r>
            <w:r w:rsidRPr="009D0F41">
              <w:rPr>
                <w:rFonts w:cs="Arial"/>
                <w:lang w:val="en-GB" w:eastAsia="en-US"/>
              </w:rPr>
              <w:t>) Green action</w:t>
            </w:r>
          </w:p>
        </w:tc>
        <w:tc>
          <w:tcPr>
            <w:tcW w:w="4531" w:type="dxa"/>
          </w:tcPr>
          <w:p w14:paraId="4E011B22" w14:textId="77777777" w:rsidR="00CF7ECD" w:rsidRPr="009D0F41" w:rsidRDefault="00CF7ECD" w:rsidP="00011671">
            <w:pPr>
              <w:contextualSpacing/>
              <w:rPr>
                <w:rFonts w:cs="Arial"/>
                <w:lang w:val="en-GB" w:eastAsia="en-US"/>
              </w:rPr>
            </w:pPr>
          </w:p>
        </w:tc>
      </w:tr>
      <w:tr w:rsidR="00CF7ECD" w:rsidRPr="009D0F41" w14:paraId="2E9E9697" w14:textId="77777777" w:rsidTr="00011671">
        <w:tc>
          <w:tcPr>
            <w:tcW w:w="4531" w:type="dxa"/>
          </w:tcPr>
          <w:p w14:paraId="52B37F8B" w14:textId="77777777" w:rsidR="00CF7ECD" w:rsidRPr="009D0F41" w:rsidRDefault="00CF7ECD" w:rsidP="00011671">
            <w:pPr>
              <w:contextualSpacing/>
              <w:rPr>
                <w:rFonts w:cs="Arial"/>
                <w:lang w:val="en-GB" w:eastAsia="en-US"/>
              </w:rPr>
            </w:pPr>
            <w:r w:rsidRPr="009D0F41">
              <w:rPr>
                <w:rFonts w:cs="Arial"/>
                <w:b/>
                <w:lang w:val="en-GB" w:eastAsia="en-US"/>
              </w:rPr>
              <w:t>e</w:t>
            </w:r>
            <w:r w:rsidRPr="009D0F41">
              <w:rPr>
                <w:rFonts w:cs="Arial"/>
                <w:lang w:val="en-GB" w:eastAsia="en-US"/>
              </w:rPr>
              <w:t>) Not just bands</w:t>
            </w:r>
          </w:p>
        </w:tc>
        <w:tc>
          <w:tcPr>
            <w:tcW w:w="4531" w:type="dxa"/>
          </w:tcPr>
          <w:p w14:paraId="4B30EA70" w14:textId="77777777" w:rsidR="00CF7ECD" w:rsidRPr="009D0F41" w:rsidRDefault="00CF7ECD" w:rsidP="00011671">
            <w:pPr>
              <w:contextualSpacing/>
              <w:rPr>
                <w:rFonts w:cs="Arial"/>
                <w:lang w:val="en-GB" w:eastAsia="en-US"/>
              </w:rPr>
            </w:pPr>
          </w:p>
        </w:tc>
      </w:tr>
    </w:tbl>
    <w:p w14:paraId="1503F8C6" w14:textId="77777777" w:rsidR="00CF7ECD" w:rsidRPr="009D0F41" w:rsidRDefault="00CF7ECD" w:rsidP="00CF7ECD">
      <w:pPr>
        <w:ind w:left="720"/>
        <w:contextualSpacing/>
        <w:rPr>
          <w:rFonts w:ascii="Calibri" w:hAnsi="Calibri"/>
          <w:sz w:val="22"/>
          <w:szCs w:val="22"/>
          <w:lang w:val="en-GB" w:eastAsia="en-US"/>
        </w:rPr>
      </w:pPr>
      <w:r w:rsidRPr="009D0F41">
        <w:rPr>
          <w:rFonts w:cs="Arial"/>
          <w:lang w:val="en-GB" w:eastAsia="en-US"/>
        </w:rPr>
        <w:tab/>
      </w:r>
      <w:r w:rsidRPr="009D0F41">
        <w:rPr>
          <w:rFonts w:cs="Arial"/>
          <w:lang w:val="en-GB" w:eastAsia="en-US"/>
        </w:rPr>
        <w:tab/>
      </w:r>
      <w:r w:rsidRPr="009D0F41">
        <w:rPr>
          <w:rFonts w:cs="Arial"/>
          <w:lang w:val="en-GB" w:eastAsia="en-US"/>
        </w:rPr>
        <w:tab/>
      </w:r>
      <w:r w:rsidRPr="009D0F41">
        <w:rPr>
          <w:rFonts w:ascii="Calibri" w:hAnsi="Calibri"/>
          <w:sz w:val="22"/>
          <w:szCs w:val="22"/>
          <w:lang w:val="en-GB" w:eastAsia="en-US"/>
        </w:rPr>
        <w:tab/>
      </w:r>
      <w:r w:rsidRPr="009D0F41">
        <w:rPr>
          <w:rFonts w:ascii="Calibri" w:hAnsi="Calibri"/>
          <w:sz w:val="22"/>
          <w:szCs w:val="22"/>
          <w:lang w:val="en-GB" w:eastAsia="en-US"/>
        </w:rPr>
        <w:tab/>
      </w:r>
      <w:r w:rsidRPr="009D0F41">
        <w:rPr>
          <w:rFonts w:ascii="Calibri" w:hAnsi="Calibri"/>
          <w:sz w:val="22"/>
          <w:szCs w:val="22"/>
          <w:lang w:val="en-GB" w:eastAsia="en-US"/>
        </w:rPr>
        <w:tab/>
      </w:r>
      <w:r w:rsidRPr="009D0F41">
        <w:rPr>
          <w:rFonts w:ascii="Calibri" w:hAnsi="Calibri"/>
          <w:sz w:val="22"/>
          <w:szCs w:val="22"/>
          <w:lang w:val="en-GB" w:eastAsia="en-US"/>
        </w:rPr>
        <w:tab/>
      </w:r>
      <w:r w:rsidRPr="009D0F41">
        <w:rPr>
          <w:rFonts w:ascii="Calibri" w:hAnsi="Calibri"/>
          <w:sz w:val="22"/>
          <w:szCs w:val="22"/>
          <w:lang w:val="en-GB" w:eastAsia="en-US"/>
        </w:rPr>
        <w:tab/>
      </w:r>
      <w:r w:rsidRPr="009D0F41">
        <w:rPr>
          <w:rFonts w:ascii="Calibri" w:hAnsi="Calibri"/>
          <w:sz w:val="22"/>
          <w:szCs w:val="22"/>
          <w:lang w:val="en-GB" w:eastAsia="en-US"/>
        </w:rPr>
        <w:tab/>
      </w:r>
      <w:r w:rsidRPr="009D0F41">
        <w:rPr>
          <w:rFonts w:ascii="Calibri" w:hAnsi="Calibri"/>
          <w:sz w:val="22"/>
          <w:szCs w:val="22"/>
          <w:lang w:val="en-GB" w:eastAsia="en-US"/>
        </w:rPr>
        <w:tab/>
      </w:r>
    </w:p>
    <w:p w14:paraId="546B7635" w14:textId="77777777" w:rsidR="00CF7ECD" w:rsidRPr="009D0F41" w:rsidRDefault="00CF7ECD" w:rsidP="00CF7ECD">
      <w:pPr>
        <w:ind w:left="720"/>
        <w:contextualSpacing/>
        <w:rPr>
          <w:rFonts w:cs="Arial"/>
          <w:b/>
          <w:lang w:val="en-GB" w:eastAsia="en-US"/>
        </w:rPr>
      </w:pPr>
      <w:r w:rsidRPr="009D0F41">
        <w:rPr>
          <w:rFonts w:ascii="Calibri" w:hAnsi="Calibri"/>
          <w:sz w:val="22"/>
          <w:szCs w:val="22"/>
          <w:lang w:val="en-GB" w:eastAsia="en-US"/>
        </w:rPr>
        <w:t xml:space="preserve">                                                                                                                                                 </w:t>
      </w:r>
      <w:r w:rsidRPr="009D0F41">
        <w:rPr>
          <w:rFonts w:cs="Arial"/>
          <w:b/>
          <w:lang w:val="en-GB" w:eastAsia="en-US"/>
        </w:rPr>
        <w:t>5 points</w:t>
      </w:r>
    </w:p>
    <w:p w14:paraId="39A2A486" w14:textId="77777777" w:rsidR="00CF7ECD" w:rsidRPr="009D0F41" w:rsidRDefault="00CF7ECD" w:rsidP="00CF7ECD">
      <w:pPr>
        <w:ind w:left="720"/>
        <w:contextualSpacing/>
        <w:rPr>
          <w:rFonts w:cs="Arial"/>
          <w:b/>
          <w:lang w:val="en-GB" w:eastAsia="en-US"/>
        </w:rPr>
      </w:pPr>
    </w:p>
    <w:p w14:paraId="2F8E7748" w14:textId="77777777" w:rsidR="00CF7ECD" w:rsidRPr="009D0F41" w:rsidRDefault="00CF7ECD" w:rsidP="00CF7ECD">
      <w:pPr>
        <w:ind w:left="720"/>
        <w:contextualSpacing/>
        <w:rPr>
          <w:rFonts w:cs="Arial"/>
          <w:b/>
          <w:lang w:val="en-GB" w:eastAsia="en-US"/>
        </w:rPr>
      </w:pPr>
    </w:p>
    <w:p w14:paraId="0782CD64" w14:textId="77777777" w:rsidR="00CF7ECD" w:rsidRPr="009D0F41" w:rsidRDefault="00CF7ECD" w:rsidP="00CF7ECD">
      <w:pPr>
        <w:ind w:left="720"/>
        <w:contextualSpacing/>
        <w:rPr>
          <w:rFonts w:ascii="Calibri" w:hAnsi="Calibri"/>
          <w:sz w:val="22"/>
          <w:szCs w:val="22"/>
          <w:u w:val="single"/>
          <w:lang w:val="en-GB" w:eastAsia="en-US"/>
        </w:rPr>
      </w:pPr>
    </w:p>
    <w:p w14:paraId="400E2CB3" w14:textId="77777777" w:rsidR="00CF7ECD" w:rsidRPr="009D0F41" w:rsidRDefault="00CF7ECD" w:rsidP="00CF7ECD">
      <w:pPr>
        <w:pBdr>
          <w:top w:val="single" w:sz="4" w:space="1" w:color="auto"/>
          <w:left w:val="single" w:sz="4" w:space="1" w:color="auto"/>
          <w:bottom w:val="single" w:sz="4" w:space="1" w:color="auto"/>
          <w:right w:val="single" w:sz="4" w:space="1" w:color="auto"/>
        </w:pBdr>
        <w:jc w:val="center"/>
        <w:rPr>
          <w:rFonts w:cs="Arial"/>
          <w:b/>
          <w:sz w:val="28"/>
          <w:szCs w:val="28"/>
          <w:lang w:val="en-GB" w:eastAsia="fi-FI"/>
        </w:rPr>
      </w:pPr>
      <w:r w:rsidRPr="009D0F41">
        <w:rPr>
          <w:rFonts w:cs="Arial"/>
          <w:b/>
          <w:sz w:val="28"/>
          <w:szCs w:val="28"/>
          <w:lang w:val="en-GB" w:eastAsia="fi-FI"/>
        </w:rPr>
        <w:t>Question B – 30 points</w:t>
      </w:r>
    </w:p>
    <w:p w14:paraId="7AD5B1C8" w14:textId="77777777" w:rsidR="00CF7ECD" w:rsidRPr="009D0F41" w:rsidRDefault="00CF7ECD" w:rsidP="00CF7ECD">
      <w:pPr>
        <w:suppressLineNumbers/>
        <w:pBdr>
          <w:top w:val="single" w:sz="4" w:space="1" w:color="auto"/>
          <w:left w:val="single" w:sz="4" w:space="1" w:color="auto"/>
          <w:bottom w:val="single" w:sz="4" w:space="1" w:color="auto"/>
          <w:right w:val="single" w:sz="4" w:space="1" w:color="auto"/>
        </w:pBdr>
        <w:autoSpaceDE w:val="0"/>
        <w:autoSpaceDN w:val="0"/>
        <w:adjustRightInd w:val="0"/>
        <w:jc w:val="center"/>
        <w:rPr>
          <w:b/>
          <w:iCs/>
          <w:sz w:val="28"/>
          <w:szCs w:val="28"/>
          <w:lang w:val="en-GB" w:eastAsia="fi-FI"/>
        </w:rPr>
      </w:pPr>
      <w:r w:rsidRPr="009D0F41">
        <w:rPr>
          <w:b/>
          <w:iCs/>
          <w:sz w:val="28"/>
          <w:szCs w:val="28"/>
          <w:lang w:val="en-GB" w:eastAsia="fi-FI"/>
        </w:rPr>
        <w:t>The Streets of London</w:t>
      </w:r>
    </w:p>
    <w:p w14:paraId="73122EED" w14:textId="77777777" w:rsidR="00CF7ECD" w:rsidRPr="009D0F41" w:rsidRDefault="00CF7ECD" w:rsidP="00CF7ECD">
      <w:pPr>
        <w:rPr>
          <w:rFonts w:ascii="Garamond" w:hAnsi="Garamond"/>
          <w:u w:val="single"/>
          <w:lang w:val="en-GB" w:eastAsia="fi-FI"/>
        </w:rPr>
      </w:pPr>
    </w:p>
    <w:p w14:paraId="1B9F423F" w14:textId="77777777" w:rsidR="00CF7ECD" w:rsidRPr="009D0F41" w:rsidRDefault="00CF7ECD" w:rsidP="00CF7ECD">
      <w:pPr>
        <w:rPr>
          <w:rFonts w:ascii="Garamond" w:hAnsi="Garamond"/>
          <w:u w:val="single"/>
          <w:lang w:val="en-GB" w:eastAsia="fi-FI"/>
        </w:rPr>
      </w:pPr>
    </w:p>
    <w:p w14:paraId="47BD2003" w14:textId="77777777" w:rsidR="00CF7ECD" w:rsidRPr="009D0F41" w:rsidRDefault="00CF7ECD" w:rsidP="00737E57">
      <w:pPr>
        <w:numPr>
          <w:ilvl w:val="0"/>
          <w:numId w:val="14"/>
        </w:numPr>
        <w:contextualSpacing/>
        <w:rPr>
          <w:rFonts w:ascii="Calibri" w:hAnsi="Calibri"/>
          <w:b/>
          <w:lang w:val="en-GB" w:eastAsia="en-US"/>
        </w:rPr>
      </w:pPr>
      <w:r w:rsidRPr="009D0F41">
        <w:rPr>
          <w:rFonts w:cs="Arial"/>
          <w:i/>
          <w:lang w:val="en-GB" w:eastAsia="en-US"/>
        </w:rPr>
        <w:t xml:space="preserve">Complete the following </w:t>
      </w:r>
      <w:r w:rsidRPr="009D0F41">
        <w:rPr>
          <w:rFonts w:cs="Arial"/>
          <w:b/>
          <w:i/>
          <w:lang w:val="en-GB" w:eastAsia="en-US"/>
        </w:rPr>
        <w:t xml:space="preserve">summary </w:t>
      </w:r>
      <w:r w:rsidRPr="009D0F41">
        <w:rPr>
          <w:rFonts w:cs="Arial"/>
          <w:i/>
          <w:lang w:val="en-GB" w:eastAsia="en-US"/>
        </w:rPr>
        <w:t>of the text using the words in the box below:</w:t>
      </w:r>
    </w:p>
    <w:p w14:paraId="3D81E49D" w14:textId="77777777" w:rsidR="00CF7ECD" w:rsidRPr="009D0F41" w:rsidRDefault="00CF7ECD" w:rsidP="00CF7ECD">
      <w:pPr>
        <w:rPr>
          <w:rFonts w:ascii="Garamond" w:hAnsi="Garamond"/>
          <w:lang w:val="en-GB" w:eastAsia="fi-FI"/>
        </w:rPr>
      </w:pPr>
      <w:r w:rsidRPr="009D0F41">
        <w:rPr>
          <w:rFonts w:ascii="Garamond" w:hAnsi="Garamond"/>
          <w:noProof/>
          <w:lang w:val="en-IE" w:eastAsia="en-IE"/>
        </w:rPr>
        <mc:AlternateContent>
          <mc:Choice Requires="wps">
            <w:drawing>
              <wp:anchor distT="0" distB="0" distL="114300" distR="114300" simplePos="0" relativeHeight="251660288" behindDoc="1" locked="0" layoutInCell="1" allowOverlap="1" wp14:anchorId="7C14507C" wp14:editId="3260B177">
                <wp:simplePos x="0" y="0"/>
                <wp:positionH relativeFrom="column">
                  <wp:posOffset>167005</wp:posOffset>
                </wp:positionH>
                <wp:positionV relativeFrom="paragraph">
                  <wp:posOffset>94615</wp:posOffset>
                </wp:positionV>
                <wp:extent cx="5250180" cy="342900"/>
                <wp:effectExtent l="0" t="0" r="26670" b="19050"/>
                <wp:wrapNone/>
                <wp:docPr id="9" name="Text Box 9"/>
                <wp:cNvGraphicFramePr/>
                <a:graphic xmlns:a="http://schemas.openxmlformats.org/drawingml/2006/main">
                  <a:graphicData uri="http://schemas.microsoft.com/office/word/2010/wordprocessingShape">
                    <wps:wsp>
                      <wps:cNvSpPr txBox="1"/>
                      <wps:spPr>
                        <a:xfrm>
                          <a:off x="0" y="0"/>
                          <a:ext cx="5250180" cy="342900"/>
                        </a:xfrm>
                        <a:prstGeom prst="rect">
                          <a:avLst/>
                        </a:prstGeom>
                        <a:solidFill>
                          <a:sysClr val="window" lastClr="FFFFFF"/>
                        </a:solidFill>
                        <a:ln w="6350">
                          <a:solidFill>
                            <a:prstClr val="black"/>
                          </a:solidFill>
                        </a:ln>
                        <a:effectLst/>
                      </wps:spPr>
                      <wps:txbx>
                        <w:txbxContent>
                          <w:p w14:paraId="286AF960" w14:textId="77777777" w:rsidR="00304F31" w:rsidRDefault="00304F31" w:rsidP="00CF7EC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C14507C" id="Text Box 9" o:spid="_x0000_s1029" type="#_x0000_t202" style="position:absolute;margin-left:13.15pt;margin-top:7.45pt;width:413.4pt;height:27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" fillcolor="window" strokeweight=".5pt">
                <v:textbox>
                  <w:txbxContent>
                    <w:p w14:paraId="286AF960" w14:textId="77777777" w:rsidR="00304F31" w:rsidRDefault="00304F31" w:rsidP="00CF7ECD"/>
                  </w:txbxContent>
                </v:textbox>
              </v:shape>
            </w:pict>
          </mc:Fallback>
        </mc:AlternateContent>
      </w:r>
    </w:p>
    <w:p w14:paraId="3B2C267D" w14:textId="77777777" w:rsidR="00CF7ECD" w:rsidRPr="009D0F41" w:rsidRDefault="00CF7ECD" w:rsidP="00CF7ECD">
      <w:pPr>
        <w:rPr>
          <w:rFonts w:cs="Arial"/>
          <w:lang w:val="en-GB" w:eastAsia="fi-FI"/>
        </w:rPr>
      </w:pPr>
      <w:r w:rsidRPr="009D0F41">
        <w:rPr>
          <w:rFonts w:cs="Arial"/>
          <w:lang w:val="en-GB" w:eastAsia="fi-FI"/>
        </w:rPr>
        <w:t xml:space="preserve">        composed   characters   isolated   verse   repeated   convince    difficult</w:t>
      </w:r>
    </w:p>
    <w:p w14:paraId="27CD5FE1" w14:textId="77777777" w:rsidR="00CF7ECD" w:rsidRPr="009D0F41" w:rsidRDefault="00CF7ECD" w:rsidP="00CF7ECD">
      <w:pPr>
        <w:rPr>
          <w:rFonts w:cs="Arial"/>
          <w:lang w:val="en-GB" w:eastAsia="fi-FI"/>
        </w:rPr>
      </w:pPr>
    </w:p>
    <w:p w14:paraId="0CE405BF" w14:textId="77777777" w:rsidR="00CF7ECD" w:rsidRPr="009D0F41" w:rsidRDefault="00CF7ECD" w:rsidP="00CF7ECD">
      <w:pPr>
        <w:rPr>
          <w:rFonts w:cs="Arial"/>
          <w:lang w:val="en-GB" w:eastAsia="fi-FI"/>
        </w:rPr>
      </w:pPr>
    </w:p>
    <w:p w14:paraId="22BD1D0C" w14:textId="77777777" w:rsidR="00CF7ECD" w:rsidRPr="009D0F41" w:rsidRDefault="00CF7ECD" w:rsidP="00CF7ECD">
      <w:pPr>
        <w:jc w:val="both"/>
        <w:rPr>
          <w:rFonts w:cs="Arial"/>
          <w:lang w:val="en-GB" w:eastAsia="fi-FI"/>
        </w:rPr>
      </w:pPr>
      <w:r w:rsidRPr="009D0F41">
        <w:rPr>
          <w:rFonts w:cs="Arial"/>
          <w:lang w:val="en-GB" w:eastAsia="fi-FI"/>
        </w:rPr>
        <w:t xml:space="preserve">The song, ____________ by Ralph </w:t>
      </w:r>
      <w:proofErr w:type="spellStart"/>
      <w:r w:rsidRPr="009D0F41">
        <w:rPr>
          <w:rFonts w:cs="Arial"/>
          <w:lang w:val="en-GB" w:eastAsia="fi-FI"/>
        </w:rPr>
        <w:t>McTell</w:t>
      </w:r>
      <w:proofErr w:type="spellEnd"/>
      <w:r w:rsidRPr="009D0F41">
        <w:rPr>
          <w:rFonts w:cs="Arial"/>
          <w:lang w:val="en-GB" w:eastAsia="fi-FI"/>
        </w:rPr>
        <w:t xml:space="preserve">, tells the story of the lives of different </w:t>
      </w:r>
    </w:p>
    <w:p w14:paraId="4C1012BA" w14:textId="77777777" w:rsidR="00CF7ECD" w:rsidRPr="009D0F41" w:rsidRDefault="00CF7ECD" w:rsidP="00CF7ECD">
      <w:pPr>
        <w:jc w:val="both"/>
        <w:rPr>
          <w:rFonts w:cs="Arial"/>
          <w:lang w:val="en-GB" w:eastAsia="fi-FI"/>
        </w:rPr>
      </w:pPr>
    </w:p>
    <w:p w14:paraId="1FAB3A58" w14:textId="77777777" w:rsidR="00CF7ECD" w:rsidRPr="009D0F41" w:rsidRDefault="00CF7ECD" w:rsidP="00CF7ECD">
      <w:pPr>
        <w:jc w:val="both"/>
        <w:rPr>
          <w:rFonts w:cs="Arial"/>
          <w:lang w:val="en-GB" w:eastAsia="fi-FI"/>
        </w:rPr>
      </w:pPr>
      <w:r w:rsidRPr="009D0F41">
        <w:rPr>
          <w:rFonts w:cs="Arial"/>
          <w:lang w:val="en-GB" w:eastAsia="fi-FI"/>
        </w:rPr>
        <w:t>____________on the streets of London. All the people the speaker describes seem</w:t>
      </w:r>
    </w:p>
    <w:p w14:paraId="06EA1478" w14:textId="77777777" w:rsidR="00CF7ECD" w:rsidRPr="009D0F41" w:rsidRDefault="00CF7ECD" w:rsidP="00CF7ECD">
      <w:pPr>
        <w:jc w:val="both"/>
        <w:rPr>
          <w:rFonts w:cs="Arial"/>
          <w:lang w:val="en-GB" w:eastAsia="fi-FI"/>
        </w:rPr>
      </w:pPr>
    </w:p>
    <w:p w14:paraId="5D1FF28B" w14:textId="77777777" w:rsidR="00CF7ECD" w:rsidRPr="009D0F41" w:rsidRDefault="00CF7ECD" w:rsidP="00CF7ECD">
      <w:pPr>
        <w:jc w:val="both"/>
        <w:rPr>
          <w:rFonts w:cs="Arial"/>
          <w:lang w:val="en-GB" w:eastAsia="fi-FI"/>
        </w:rPr>
      </w:pPr>
      <w:r w:rsidRPr="009D0F41">
        <w:rPr>
          <w:rFonts w:cs="Arial"/>
          <w:lang w:val="en-GB" w:eastAsia="fi-FI"/>
        </w:rPr>
        <w:t xml:space="preserve"> lonely and ____________. Each ____________describes the situation of a </w:t>
      </w:r>
    </w:p>
    <w:p w14:paraId="2DA8AC1E" w14:textId="77777777" w:rsidR="00CF7ECD" w:rsidRPr="009D0F41" w:rsidRDefault="00CF7ECD" w:rsidP="00CF7ECD">
      <w:pPr>
        <w:jc w:val="both"/>
        <w:rPr>
          <w:rFonts w:cs="Arial"/>
          <w:lang w:val="en-GB" w:eastAsia="fi-FI"/>
        </w:rPr>
      </w:pPr>
    </w:p>
    <w:p w14:paraId="3ADFCAC6" w14:textId="77777777" w:rsidR="00CF7ECD" w:rsidRPr="009D0F41" w:rsidRDefault="00CF7ECD" w:rsidP="00CF7ECD">
      <w:pPr>
        <w:jc w:val="both"/>
        <w:rPr>
          <w:rFonts w:cs="Arial"/>
          <w:lang w:val="en-GB" w:eastAsia="fi-FI"/>
        </w:rPr>
      </w:pPr>
      <w:r w:rsidRPr="009D0F41">
        <w:rPr>
          <w:rFonts w:cs="Arial"/>
          <w:lang w:val="en-GB" w:eastAsia="fi-FI"/>
        </w:rPr>
        <w:t xml:space="preserve">particular person. One verse is ____________. The song shows that life can be </w:t>
      </w:r>
    </w:p>
    <w:p w14:paraId="3672D989" w14:textId="77777777" w:rsidR="00CF7ECD" w:rsidRPr="009D0F41" w:rsidRDefault="00CF7ECD" w:rsidP="00CF7ECD">
      <w:pPr>
        <w:ind w:left="709" w:hanging="709"/>
        <w:jc w:val="both"/>
        <w:rPr>
          <w:rFonts w:cs="Arial"/>
          <w:lang w:val="en-GB" w:eastAsia="fi-FI"/>
        </w:rPr>
      </w:pPr>
    </w:p>
    <w:p w14:paraId="6F101ACF" w14:textId="77777777" w:rsidR="00CF7ECD" w:rsidRPr="009D0F41" w:rsidRDefault="00CF7ECD" w:rsidP="00CF7ECD">
      <w:pPr>
        <w:jc w:val="both"/>
        <w:rPr>
          <w:rFonts w:cs="Arial"/>
          <w:lang w:val="en-GB" w:eastAsia="fi-FI"/>
        </w:rPr>
      </w:pPr>
      <w:r w:rsidRPr="009D0F41">
        <w:rPr>
          <w:rFonts w:cs="Arial"/>
          <w:lang w:val="en-GB" w:eastAsia="fi-FI"/>
        </w:rPr>
        <w:t xml:space="preserve">____________ in a big city, but the writer wants to __________ his friend that his life </w:t>
      </w:r>
    </w:p>
    <w:p w14:paraId="57E16053" w14:textId="77777777" w:rsidR="00CF7ECD" w:rsidRPr="009D0F41" w:rsidRDefault="00CF7ECD" w:rsidP="00CF7ECD">
      <w:pPr>
        <w:jc w:val="both"/>
        <w:rPr>
          <w:rFonts w:cs="Arial"/>
          <w:lang w:val="en-GB" w:eastAsia="fi-FI"/>
        </w:rPr>
      </w:pPr>
    </w:p>
    <w:p w14:paraId="7C3923FE" w14:textId="77777777" w:rsidR="00CF7ECD" w:rsidRPr="009D0F41" w:rsidRDefault="00CF7ECD" w:rsidP="00CF7ECD">
      <w:pPr>
        <w:jc w:val="both"/>
        <w:rPr>
          <w:rFonts w:cs="Arial"/>
          <w:lang w:val="en-GB" w:eastAsia="fi-FI"/>
        </w:rPr>
      </w:pPr>
      <w:r w:rsidRPr="009D0F41">
        <w:rPr>
          <w:rFonts w:cs="Arial"/>
          <w:lang w:val="en-GB" w:eastAsia="fi-FI"/>
        </w:rPr>
        <w:t>may not be so bad after all.</w:t>
      </w:r>
    </w:p>
    <w:p w14:paraId="3726D14B" w14:textId="77777777" w:rsidR="00CF7ECD" w:rsidRPr="009D0F41" w:rsidRDefault="00CF7ECD" w:rsidP="00CF7ECD">
      <w:pPr>
        <w:rPr>
          <w:rFonts w:cs="Arial"/>
          <w:b/>
          <w:lang w:val="en-GB" w:eastAsia="fi-FI"/>
        </w:rPr>
      </w:pPr>
      <w:r w:rsidRPr="009D0F41">
        <w:rPr>
          <w:rFonts w:ascii="Garamond" w:hAnsi="Garamond"/>
          <w:b/>
          <w:lang w:val="en-GB" w:eastAsia="fi-FI"/>
        </w:rPr>
        <w:t xml:space="preserve">                                                                                                                                  </w:t>
      </w:r>
      <w:r w:rsidRPr="009D0F41">
        <w:rPr>
          <w:rFonts w:cs="Arial"/>
          <w:b/>
          <w:lang w:val="en-GB" w:eastAsia="fi-FI"/>
        </w:rPr>
        <w:t>7 points</w:t>
      </w:r>
    </w:p>
    <w:p w14:paraId="6737F433" w14:textId="77777777" w:rsidR="00CF7ECD" w:rsidRPr="009D0F41" w:rsidRDefault="00CF7ECD" w:rsidP="00CF7ECD">
      <w:pPr>
        <w:rPr>
          <w:rFonts w:cs="Arial"/>
          <w:b/>
          <w:lang w:val="en-GB" w:eastAsia="fi-FI"/>
        </w:rPr>
      </w:pPr>
    </w:p>
    <w:p w14:paraId="68A02D14" w14:textId="77777777" w:rsidR="00CF7ECD" w:rsidRPr="009D0F41" w:rsidRDefault="00CF7ECD" w:rsidP="00CF7ECD">
      <w:pPr>
        <w:rPr>
          <w:rFonts w:cs="Arial"/>
          <w:b/>
          <w:lang w:val="en-GB" w:eastAsia="fi-FI"/>
        </w:rPr>
      </w:pPr>
    </w:p>
    <w:p w14:paraId="63EE4F53" w14:textId="77777777" w:rsidR="00CF7ECD" w:rsidRPr="009D0F41" w:rsidRDefault="00CF7ECD" w:rsidP="00CF7ECD">
      <w:pPr>
        <w:rPr>
          <w:rFonts w:cs="Arial"/>
          <w:b/>
          <w:lang w:val="en-GB" w:eastAsia="fi-FI"/>
        </w:rPr>
      </w:pPr>
      <w:r w:rsidRPr="009D0F41">
        <w:rPr>
          <w:rFonts w:cs="Arial"/>
          <w:b/>
          <w:lang w:val="en-GB" w:eastAsia="fi-FI"/>
        </w:rPr>
        <w:t>2.</w:t>
      </w:r>
      <w:r w:rsidRPr="009D0F41">
        <w:rPr>
          <w:rFonts w:ascii="Garamond" w:hAnsi="Garamond"/>
          <w:b/>
          <w:lang w:val="en-GB" w:eastAsia="fi-FI"/>
        </w:rPr>
        <w:t xml:space="preserve"> </w:t>
      </w:r>
      <w:r w:rsidRPr="009D0F41">
        <w:rPr>
          <w:rFonts w:cs="Arial"/>
          <w:i/>
          <w:lang w:val="en-GB" w:eastAsia="fi-FI"/>
        </w:rPr>
        <w:t xml:space="preserve"> Find the </w:t>
      </w:r>
      <w:r w:rsidRPr="009D0F41">
        <w:rPr>
          <w:rFonts w:cs="Arial"/>
          <w:b/>
          <w:i/>
          <w:lang w:val="en-GB" w:eastAsia="fi-FI"/>
        </w:rPr>
        <w:t>word</w:t>
      </w:r>
      <w:r w:rsidRPr="009D0F41">
        <w:rPr>
          <w:rFonts w:cs="Arial"/>
          <w:i/>
          <w:lang w:val="en-GB" w:eastAsia="fi-FI"/>
        </w:rPr>
        <w:t xml:space="preserve"> in the text which best fits the following meanings and write it on the lines provided:</w:t>
      </w:r>
    </w:p>
    <w:p w14:paraId="4866150B" w14:textId="77777777" w:rsidR="00CF7ECD" w:rsidRPr="009D0F41" w:rsidRDefault="00CF7ECD" w:rsidP="00CF7ECD">
      <w:pPr>
        <w:ind w:left="720"/>
        <w:contextualSpacing/>
        <w:rPr>
          <w:rFonts w:cs="Arial"/>
          <w:lang w:val="en-GB" w:eastAsia="en-US"/>
        </w:rPr>
      </w:pPr>
    </w:p>
    <w:p w14:paraId="0F42246F" w14:textId="77777777" w:rsidR="00CF7ECD" w:rsidRPr="009D0F41" w:rsidRDefault="00CF7ECD" w:rsidP="00CF7ECD">
      <w:pPr>
        <w:ind w:left="720"/>
        <w:contextualSpacing/>
        <w:rPr>
          <w:rFonts w:cs="Arial"/>
          <w:lang w:val="en-GB" w:eastAsia="en-US"/>
        </w:rPr>
      </w:pPr>
      <w:r w:rsidRPr="009D0F41">
        <w:rPr>
          <w:rFonts w:cs="Arial"/>
          <w:b/>
          <w:lang w:val="en-GB" w:eastAsia="en-US"/>
        </w:rPr>
        <w:t>a)</w:t>
      </w:r>
      <w:r w:rsidRPr="009D0F41">
        <w:rPr>
          <w:rFonts w:cs="Arial"/>
          <w:lang w:val="en-GB" w:eastAsia="en-US"/>
        </w:rPr>
        <w:t xml:space="preserve"> very used   (verse 1)                                                            _________</w:t>
      </w:r>
    </w:p>
    <w:p w14:paraId="777C7D34" w14:textId="77777777" w:rsidR="00CF7ECD" w:rsidRPr="009D0F41" w:rsidRDefault="00CF7ECD" w:rsidP="00CF7ECD">
      <w:pPr>
        <w:ind w:left="720"/>
        <w:contextualSpacing/>
        <w:rPr>
          <w:rFonts w:cs="Arial"/>
          <w:lang w:val="en-GB" w:eastAsia="en-US"/>
        </w:rPr>
      </w:pPr>
    </w:p>
    <w:p w14:paraId="7DDC2DA5" w14:textId="77777777" w:rsidR="00CF7ECD" w:rsidRPr="009D0F41" w:rsidRDefault="00CF7ECD" w:rsidP="00CF7ECD">
      <w:pPr>
        <w:ind w:left="720"/>
        <w:contextualSpacing/>
        <w:rPr>
          <w:rFonts w:cs="Arial"/>
          <w:lang w:val="en-GB" w:eastAsia="en-US"/>
        </w:rPr>
      </w:pPr>
      <w:r w:rsidRPr="009D0F41">
        <w:rPr>
          <w:rFonts w:cs="Arial"/>
          <w:b/>
          <w:lang w:val="en-GB" w:eastAsia="en-US"/>
        </w:rPr>
        <w:t>b)</w:t>
      </w:r>
      <w:r w:rsidRPr="009D0F41">
        <w:rPr>
          <w:rFonts w:cs="Arial"/>
          <w:lang w:val="en-GB" w:eastAsia="en-US"/>
        </w:rPr>
        <w:t xml:space="preserve"> bring along  (verse 2)                                                           _________</w:t>
      </w:r>
    </w:p>
    <w:p w14:paraId="02D01997" w14:textId="77777777" w:rsidR="00CF7ECD" w:rsidRPr="009D0F41" w:rsidRDefault="00CF7ECD" w:rsidP="00CF7ECD">
      <w:pPr>
        <w:ind w:left="720"/>
        <w:contextualSpacing/>
        <w:rPr>
          <w:rFonts w:cs="Arial"/>
          <w:lang w:val="en-GB" w:eastAsia="en-US"/>
        </w:rPr>
      </w:pPr>
    </w:p>
    <w:p w14:paraId="04727912" w14:textId="77777777" w:rsidR="00CF7ECD" w:rsidRPr="009D0F41" w:rsidRDefault="00CF7ECD" w:rsidP="00CF7ECD">
      <w:pPr>
        <w:ind w:left="720"/>
        <w:contextualSpacing/>
        <w:rPr>
          <w:rFonts w:cs="Arial"/>
          <w:lang w:val="en-GB" w:eastAsia="en-US"/>
        </w:rPr>
      </w:pPr>
      <w:r w:rsidRPr="009D0F41">
        <w:rPr>
          <w:rFonts w:cs="Arial"/>
          <w:b/>
          <w:lang w:val="en-GB" w:eastAsia="en-US"/>
        </w:rPr>
        <w:t>c)</w:t>
      </w:r>
      <w:r w:rsidRPr="009D0F41">
        <w:rPr>
          <w:rFonts w:cs="Arial"/>
          <w:lang w:val="en-GB" w:eastAsia="en-US"/>
        </w:rPr>
        <w:t xml:space="preserve"> walks without purpose  (verse 4)                                          _________</w:t>
      </w:r>
    </w:p>
    <w:p w14:paraId="369B5865" w14:textId="77777777" w:rsidR="00CF7ECD" w:rsidRPr="009D0F41" w:rsidRDefault="00CF7ECD" w:rsidP="00CF7ECD">
      <w:pPr>
        <w:ind w:left="720"/>
        <w:contextualSpacing/>
        <w:rPr>
          <w:rFonts w:cs="Arial"/>
          <w:lang w:val="en-GB" w:eastAsia="en-US"/>
        </w:rPr>
      </w:pPr>
    </w:p>
    <w:p w14:paraId="009AF5A6" w14:textId="77777777" w:rsidR="00CF7ECD" w:rsidRPr="009D0F41" w:rsidRDefault="00CF7ECD" w:rsidP="00CF7ECD">
      <w:pPr>
        <w:ind w:left="720"/>
        <w:contextualSpacing/>
        <w:rPr>
          <w:rFonts w:cs="Arial"/>
          <w:lang w:val="en-GB" w:eastAsia="en-US"/>
        </w:rPr>
      </w:pPr>
      <w:r w:rsidRPr="009D0F41">
        <w:rPr>
          <w:rFonts w:cs="Arial"/>
          <w:b/>
          <w:lang w:val="en-GB" w:eastAsia="en-US"/>
        </w:rPr>
        <w:t>d)</w:t>
      </w:r>
      <w:r w:rsidRPr="009D0F41">
        <w:rPr>
          <w:rFonts w:cs="Arial"/>
          <w:lang w:val="en-GB" w:eastAsia="en-US"/>
        </w:rPr>
        <w:t xml:space="preserve"> brave person  (verse 5)                                                        _________</w:t>
      </w:r>
    </w:p>
    <w:p w14:paraId="53CE9920" w14:textId="77777777" w:rsidR="00CF7ECD" w:rsidRPr="009D0F41" w:rsidRDefault="00CF7ECD" w:rsidP="00CF7ECD">
      <w:pPr>
        <w:ind w:left="360"/>
        <w:rPr>
          <w:rFonts w:ascii="Garamond" w:hAnsi="Garamond"/>
          <w:lang w:val="en-GB" w:eastAsia="fi-FI"/>
        </w:rPr>
      </w:pPr>
    </w:p>
    <w:p w14:paraId="37D546D4" w14:textId="77777777" w:rsidR="00CF7ECD" w:rsidRPr="009D0F41" w:rsidRDefault="00CF7ECD" w:rsidP="00CF7ECD">
      <w:pPr>
        <w:ind w:left="360"/>
        <w:rPr>
          <w:rFonts w:cs="Arial"/>
          <w:b/>
          <w:lang w:val="en-GB" w:eastAsia="fi-FI"/>
        </w:rPr>
      </w:pPr>
      <w:r w:rsidRPr="009D0F41">
        <w:rPr>
          <w:rFonts w:ascii="Garamond" w:hAnsi="Garamond"/>
          <w:lang w:val="en-GB" w:eastAsia="fi-FI"/>
        </w:rPr>
        <w:tab/>
      </w:r>
      <w:r w:rsidRPr="009D0F41">
        <w:rPr>
          <w:rFonts w:ascii="Garamond" w:hAnsi="Garamond"/>
          <w:lang w:val="en-GB" w:eastAsia="fi-FI"/>
        </w:rPr>
        <w:tab/>
      </w:r>
      <w:r w:rsidRPr="009D0F41">
        <w:rPr>
          <w:rFonts w:ascii="Garamond" w:hAnsi="Garamond"/>
          <w:lang w:val="en-GB" w:eastAsia="fi-FI"/>
        </w:rPr>
        <w:tab/>
      </w:r>
      <w:r w:rsidRPr="009D0F41">
        <w:rPr>
          <w:rFonts w:ascii="Garamond" w:hAnsi="Garamond"/>
          <w:lang w:val="en-GB" w:eastAsia="fi-FI"/>
        </w:rPr>
        <w:tab/>
      </w:r>
      <w:r w:rsidRPr="009D0F41">
        <w:rPr>
          <w:rFonts w:ascii="Garamond" w:hAnsi="Garamond"/>
          <w:lang w:val="en-GB" w:eastAsia="fi-FI"/>
        </w:rPr>
        <w:tab/>
      </w:r>
      <w:r w:rsidRPr="009D0F41">
        <w:rPr>
          <w:rFonts w:ascii="Garamond" w:hAnsi="Garamond"/>
          <w:lang w:val="en-GB" w:eastAsia="fi-FI"/>
        </w:rPr>
        <w:tab/>
      </w:r>
      <w:r w:rsidRPr="009D0F41">
        <w:rPr>
          <w:rFonts w:ascii="Garamond" w:hAnsi="Garamond"/>
          <w:lang w:val="en-GB" w:eastAsia="fi-FI"/>
        </w:rPr>
        <w:tab/>
      </w:r>
      <w:r w:rsidRPr="009D0F41">
        <w:rPr>
          <w:rFonts w:ascii="Garamond" w:hAnsi="Garamond"/>
          <w:lang w:val="en-GB" w:eastAsia="fi-FI"/>
        </w:rPr>
        <w:tab/>
      </w:r>
      <w:r w:rsidRPr="009D0F41">
        <w:rPr>
          <w:rFonts w:ascii="Garamond" w:hAnsi="Garamond"/>
          <w:lang w:val="en-GB" w:eastAsia="fi-FI"/>
        </w:rPr>
        <w:tab/>
      </w:r>
      <w:r w:rsidRPr="009D0F41">
        <w:rPr>
          <w:rFonts w:ascii="Garamond" w:hAnsi="Garamond"/>
          <w:lang w:val="en-GB" w:eastAsia="fi-FI"/>
        </w:rPr>
        <w:tab/>
        <w:t xml:space="preserve">         </w:t>
      </w:r>
      <w:r w:rsidRPr="009D0F41">
        <w:rPr>
          <w:rFonts w:cs="Arial"/>
          <w:b/>
          <w:lang w:val="en-GB" w:eastAsia="fi-FI"/>
        </w:rPr>
        <w:t>4 points</w:t>
      </w:r>
    </w:p>
    <w:p w14:paraId="0C0B0F08" w14:textId="77777777" w:rsidR="00CF7ECD" w:rsidRPr="009D0F41" w:rsidRDefault="00CF7ECD" w:rsidP="00CF7ECD">
      <w:pPr>
        <w:rPr>
          <w:rFonts w:ascii="Garamond" w:hAnsi="Garamond"/>
          <w:lang w:val="en-GB" w:eastAsia="fi-FI"/>
        </w:rPr>
      </w:pPr>
    </w:p>
    <w:p w14:paraId="1F4C5B7B" w14:textId="77777777" w:rsidR="00CF7ECD" w:rsidRPr="009D0F41" w:rsidRDefault="00CF7ECD" w:rsidP="00CF7ECD">
      <w:pPr>
        <w:rPr>
          <w:rFonts w:cs="Arial"/>
          <w:i/>
          <w:lang w:val="en-GB" w:eastAsia="fi-FI"/>
        </w:rPr>
      </w:pPr>
      <w:r w:rsidRPr="009D0F41">
        <w:rPr>
          <w:rFonts w:cs="Arial"/>
          <w:b/>
          <w:lang w:val="en-GB" w:eastAsia="fi-FI"/>
        </w:rPr>
        <w:t xml:space="preserve">3. </w:t>
      </w:r>
      <w:r w:rsidRPr="009D0F41">
        <w:rPr>
          <w:rFonts w:cs="Arial"/>
          <w:i/>
          <w:lang w:val="en-GB" w:eastAsia="fi-FI"/>
        </w:rPr>
        <w:t xml:space="preserve">Find a </w:t>
      </w:r>
      <w:r w:rsidRPr="009D0F41">
        <w:rPr>
          <w:rFonts w:cs="Arial"/>
          <w:b/>
          <w:i/>
          <w:lang w:val="en-GB" w:eastAsia="fi-FI"/>
        </w:rPr>
        <w:t>quotation</w:t>
      </w:r>
      <w:r w:rsidRPr="009D0F41">
        <w:rPr>
          <w:rFonts w:cs="Arial"/>
          <w:i/>
          <w:lang w:val="en-GB" w:eastAsia="fi-FI"/>
        </w:rPr>
        <w:t xml:space="preserve"> from the text which shows the following and write it on the lines provided.</w:t>
      </w:r>
    </w:p>
    <w:p w14:paraId="4F5E52A7" w14:textId="77777777" w:rsidR="00CF7ECD" w:rsidRPr="009D0F41" w:rsidRDefault="00CF7ECD" w:rsidP="00CF7ECD">
      <w:pPr>
        <w:rPr>
          <w:rFonts w:cs="Arial"/>
          <w:i/>
          <w:lang w:val="en-GB" w:eastAsia="fi-FI"/>
        </w:rPr>
      </w:pPr>
    </w:p>
    <w:p w14:paraId="7095A9C1" w14:textId="77777777" w:rsidR="00CF7ECD" w:rsidRPr="009D0F41" w:rsidRDefault="00CF7ECD" w:rsidP="00CF7ECD">
      <w:pPr>
        <w:rPr>
          <w:rFonts w:cs="Arial"/>
          <w:i/>
          <w:lang w:val="en-GB" w:eastAsia="fi-FI"/>
        </w:rPr>
      </w:pPr>
      <w:r w:rsidRPr="009D0F41">
        <w:rPr>
          <w:rFonts w:cs="Arial"/>
          <w:b/>
          <w:lang w:val="en-GB" w:eastAsia="fi-FI"/>
        </w:rPr>
        <w:t xml:space="preserve">          a)</w:t>
      </w:r>
      <w:r w:rsidRPr="009D0F41">
        <w:rPr>
          <w:rFonts w:cs="Arial"/>
          <w:lang w:val="en-GB" w:eastAsia="fi-FI"/>
        </w:rPr>
        <w:t xml:space="preserve">  The old man in the market feels badly about himself.</w:t>
      </w:r>
    </w:p>
    <w:p w14:paraId="389E5031" w14:textId="77777777" w:rsidR="00CF7ECD" w:rsidRPr="009D0F41" w:rsidRDefault="00CF7ECD" w:rsidP="00CF7ECD">
      <w:pPr>
        <w:rPr>
          <w:rFonts w:cs="Arial"/>
          <w:lang w:val="en-GB" w:eastAsia="fi-FI"/>
        </w:rPr>
      </w:pPr>
      <w:r w:rsidRPr="009D0F41">
        <w:rPr>
          <w:rFonts w:cs="Arial"/>
          <w:i/>
          <w:lang w:val="en-GB" w:eastAsia="fi-FI"/>
        </w:rPr>
        <w:tab/>
        <w:t xml:space="preserve">     </w:t>
      </w:r>
      <w:r w:rsidRPr="009D0F41">
        <w:rPr>
          <w:rFonts w:cs="Arial"/>
          <w:lang w:val="en-GB" w:eastAsia="fi-FI"/>
        </w:rPr>
        <w:t>___________________________________________________</w:t>
      </w:r>
    </w:p>
    <w:p w14:paraId="2C77440A" w14:textId="77777777" w:rsidR="00CF7ECD" w:rsidRPr="009D0F41" w:rsidRDefault="00CF7ECD" w:rsidP="00CF7ECD">
      <w:pPr>
        <w:rPr>
          <w:rFonts w:cs="Arial"/>
          <w:i/>
          <w:lang w:val="en-GB" w:eastAsia="fi-FI"/>
        </w:rPr>
      </w:pPr>
    </w:p>
    <w:p w14:paraId="7679FE1C" w14:textId="77777777" w:rsidR="00CF7ECD" w:rsidRPr="009D0F41" w:rsidRDefault="00CF7ECD" w:rsidP="00CF7ECD">
      <w:pPr>
        <w:rPr>
          <w:rFonts w:cs="Arial"/>
          <w:i/>
          <w:lang w:val="en-GB" w:eastAsia="fi-FI"/>
        </w:rPr>
      </w:pPr>
      <w:r w:rsidRPr="009D0F41">
        <w:rPr>
          <w:rFonts w:cs="Arial"/>
          <w:b/>
          <w:lang w:val="en-GB" w:eastAsia="fi-FI"/>
        </w:rPr>
        <w:t xml:space="preserve">          b)</w:t>
      </w:r>
      <w:r w:rsidRPr="009D0F41">
        <w:rPr>
          <w:rFonts w:cs="Arial"/>
          <w:lang w:val="en-GB" w:eastAsia="fi-FI"/>
        </w:rPr>
        <w:t xml:space="preserve"> The old lady is neglected.   </w:t>
      </w:r>
    </w:p>
    <w:p w14:paraId="41166724" w14:textId="77777777" w:rsidR="00CF7ECD" w:rsidRPr="009D0F41" w:rsidRDefault="00CF7ECD" w:rsidP="00CF7ECD">
      <w:pPr>
        <w:ind w:left="1080"/>
        <w:contextualSpacing/>
        <w:rPr>
          <w:rFonts w:cs="Arial"/>
          <w:lang w:val="en-GB" w:eastAsia="en-US"/>
        </w:rPr>
      </w:pPr>
      <w:r w:rsidRPr="009D0F41">
        <w:rPr>
          <w:rFonts w:cs="Arial"/>
          <w:lang w:val="en-GB" w:eastAsia="en-US"/>
        </w:rPr>
        <w:t>___________________________________________________</w:t>
      </w:r>
    </w:p>
    <w:p w14:paraId="137FAA5F" w14:textId="77777777" w:rsidR="00CF7ECD" w:rsidRPr="009D0F41" w:rsidRDefault="00CF7ECD" w:rsidP="00CF7ECD">
      <w:pPr>
        <w:ind w:left="1080"/>
        <w:contextualSpacing/>
        <w:rPr>
          <w:rFonts w:cs="Arial"/>
          <w:lang w:val="en-GB" w:eastAsia="en-US"/>
        </w:rPr>
      </w:pPr>
    </w:p>
    <w:p w14:paraId="23B7AD45" w14:textId="77777777" w:rsidR="00CF7ECD" w:rsidRPr="009D0F41" w:rsidRDefault="00CF7ECD" w:rsidP="00CF7ECD">
      <w:pPr>
        <w:ind w:left="567"/>
        <w:contextualSpacing/>
        <w:rPr>
          <w:rFonts w:cs="Arial"/>
          <w:lang w:val="en-GB" w:eastAsia="en-US"/>
        </w:rPr>
      </w:pPr>
      <w:r w:rsidRPr="009D0F41">
        <w:rPr>
          <w:rFonts w:cs="Arial"/>
          <w:b/>
          <w:lang w:val="en-GB" w:eastAsia="en-US"/>
        </w:rPr>
        <w:t xml:space="preserve">  c) </w:t>
      </w:r>
      <w:r w:rsidRPr="009D0F41">
        <w:rPr>
          <w:rFonts w:cs="Arial"/>
          <w:lang w:val="en-GB" w:eastAsia="en-US"/>
        </w:rPr>
        <w:t>The old man in the café doesn’t want to go home.</w:t>
      </w:r>
    </w:p>
    <w:p w14:paraId="587EF0BA" w14:textId="77777777" w:rsidR="00CF7ECD" w:rsidRPr="009D0F41" w:rsidRDefault="00CF7ECD" w:rsidP="00CF7ECD">
      <w:pPr>
        <w:ind w:left="1080"/>
        <w:contextualSpacing/>
        <w:rPr>
          <w:rFonts w:cs="Arial"/>
          <w:lang w:val="en-GB" w:eastAsia="en-US"/>
        </w:rPr>
      </w:pPr>
      <w:r w:rsidRPr="009D0F41">
        <w:rPr>
          <w:rFonts w:cs="Arial"/>
          <w:lang w:val="en-GB" w:eastAsia="en-US"/>
        </w:rPr>
        <w:t>___________________________________________________</w:t>
      </w:r>
    </w:p>
    <w:p w14:paraId="18E60669" w14:textId="77777777" w:rsidR="00CF7ECD" w:rsidRPr="009D0F41" w:rsidRDefault="00CF7ECD" w:rsidP="00CF7ECD">
      <w:pPr>
        <w:ind w:left="567"/>
        <w:contextualSpacing/>
        <w:rPr>
          <w:rFonts w:cs="Arial"/>
          <w:lang w:val="en-GB" w:eastAsia="en-US"/>
        </w:rPr>
      </w:pPr>
    </w:p>
    <w:p w14:paraId="4B90A0C4" w14:textId="77777777" w:rsidR="00CF7ECD" w:rsidRPr="009D0F41" w:rsidRDefault="00CF7ECD" w:rsidP="00CF7ECD">
      <w:pPr>
        <w:ind w:left="567"/>
        <w:contextualSpacing/>
        <w:rPr>
          <w:rFonts w:cs="Arial"/>
          <w:lang w:val="en-GB" w:eastAsia="en-US"/>
        </w:rPr>
      </w:pPr>
      <w:r w:rsidRPr="009D0F41">
        <w:rPr>
          <w:rFonts w:cs="Arial"/>
          <w:b/>
          <w:lang w:val="en-GB" w:eastAsia="en-US"/>
        </w:rPr>
        <w:t xml:space="preserve">  d)</w:t>
      </w:r>
      <w:r w:rsidRPr="009D0F41">
        <w:rPr>
          <w:rFonts w:cs="Arial"/>
          <w:lang w:val="en-GB" w:eastAsia="en-US"/>
        </w:rPr>
        <w:t xml:space="preserve">  Even the weather is against the old man.</w:t>
      </w:r>
    </w:p>
    <w:p w14:paraId="06746901" w14:textId="77777777" w:rsidR="00CF7ECD" w:rsidRPr="009D0F41" w:rsidRDefault="00CF7ECD" w:rsidP="00CF7ECD">
      <w:pPr>
        <w:ind w:left="1080"/>
        <w:contextualSpacing/>
        <w:rPr>
          <w:rFonts w:cs="Arial"/>
          <w:lang w:val="en-GB" w:eastAsia="en-US"/>
        </w:rPr>
      </w:pPr>
      <w:r w:rsidRPr="009D0F41">
        <w:rPr>
          <w:rFonts w:cs="Arial"/>
          <w:lang w:val="en-GB" w:eastAsia="en-US"/>
        </w:rPr>
        <w:t>___________________________________________________</w:t>
      </w:r>
    </w:p>
    <w:p w14:paraId="3AED111F" w14:textId="77777777" w:rsidR="00CF7ECD" w:rsidRPr="009D0F41" w:rsidRDefault="00CF7ECD" w:rsidP="00CF7ECD">
      <w:pPr>
        <w:ind w:left="1080"/>
        <w:contextualSpacing/>
        <w:rPr>
          <w:rFonts w:cs="Arial"/>
          <w:b/>
          <w:sz w:val="22"/>
          <w:szCs w:val="22"/>
          <w:lang w:val="en-GB" w:eastAsia="en-US"/>
        </w:rPr>
      </w:pPr>
    </w:p>
    <w:p w14:paraId="33B6B039" w14:textId="77777777" w:rsidR="00CF7ECD" w:rsidRPr="009D0F41" w:rsidRDefault="00CF7ECD" w:rsidP="00CF7ECD">
      <w:pPr>
        <w:ind w:left="567"/>
        <w:contextualSpacing/>
        <w:rPr>
          <w:rFonts w:cs="Arial"/>
          <w:lang w:val="en-GB" w:eastAsia="en-US"/>
        </w:rPr>
      </w:pPr>
      <w:r w:rsidRPr="009D0F41">
        <w:rPr>
          <w:rFonts w:cs="Arial"/>
          <w:b/>
          <w:sz w:val="22"/>
          <w:szCs w:val="22"/>
          <w:lang w:val="en-GB" w:eastAsia="en-US"/>
        </w:rPr>
        <w:t xml:space="preserve"> </w:t>
      </w:r>
    </w:p>
    <w:p w14:paraId="02934C02" w14:textId="77777777" w:rsidR="00CF7ECD" w:rsidRPr="009D0F41" w:rsidRDefault="00CF7ECD" w:rsidP="00CF7ECD">
      <w:pPr>
        <w:ind w:left="710"/>
        <w:rPr>
          <w:rFonts w:cs="Arial"/>
          <w:lang w:val="en-GB" w:eastAsia="fi-FI"/>
        </w:rPr>
      </w:pPr>
      <w:r w:rsidRPr="009D0F41">
        <w:rPr>
          <w:rFonts w:ascii="Garamond" w:hAnsi="Garamond"/>
          <w:lang w:val="en-GB" w:eastAsia="fi-FI"/>
        </w:rPr>
        <w:t xml:space="preserve">     </w:t>
      </w:r>
    </w:p>
    <w:p w14:paraId="67D79F46" w14:textId="77777777" w:rsidR="00CF7ECD" w:rsidRPr="009D0F41" w:rsidRDefault="00CF7ECD" w:rsidP="00CF7ECD">
      <w:pPr>
        <w:ind w:left="710"/>
        <w:rPr>
          <w:rFonts w:cs="Arial"/>
          <w:lang w:val="en-GB" w:eastAsia="fi-FI"/>
        </w:rPr>
      </w:pPr>
      <w:r w:rsidRPr="009D0F41">
        <w:rPr>
          <w:rFonts w:cs="Arial"/>
          <w:lang w:val="en-GB" w:eastAsia="fi-FI"/>
        </w:rPr>
        <w:t xml:space="preserve">                                                                                                         </w:t>
      </w:r>
      <w:r w:rsidRPr="009D0F41">
        <w:rPr>
          <w:rFonts w:cs="Arial"/>
          <w:b/>
          <w:lang w:val="en-GB" w:eastAsia="fi-FI"/>
        </w:rPr>
        <w:t>4 points</w:t>
      </w:r>
      <w:r w:rsidRPr="009D0F41">
        <w:rPr>
          <w:rFonts w:ascii="Garamond" w:hAnsi="Garamond"/>
          <w:lang w:val="en-GB" w:eastAsia="fi-FI"/>
        </w:rPr>
        <w:t xml:space="preserve"> </w:t>
      </w:r>
    </w:p>
    <w:p w14:paraId="56062343" w14:textId="77777777" w:rsidR="00CF7ECD" w:rsidRPr="009D0F41" w:rsidRDefault="00CF7ECD" w:rsidP="00CF7ECD">
      <w:pPr>
        <w:rPr>
          <w:rFonts w:ascii="Garamond" w:hAnsi="Garamond"/>
          <w:u w:val="single"/>
          <w:lang w:val="en-GB" w:eastAsia="fi-FI"/>
        </w:rPr>
      </w:pPr>
      <w:r w:rsidRPr="009D0F41">
        <w:rPr>
          <w:rFonts w:ascii="Garamond" w:hAnsi="Garamond"/>
          <w:u w:val="single"/>
          <w:lang w:val="en-GB" w:eastAsia="fi-FI"/>
        </w:rPr>
        <w:t xml:space="preserve">            </w:t>
      </w:r>
    </w:p>
    <w:p w14:paraId="4483A239" w14:textId="77777777" w:rsidR="00CF7ECD" w:rsidRPr="009D0F41" w:rsidRDefault="00CF7ECD" w:rsidP="00CF7ECD">
      <w:pPr>
        <w:rPr>
          <w:rFonts w:cs="Arial"/>
          <w:i/>
          <w:lang w:val="en-GB" w:eastAsia="fi-FI"/>
        </w:rPr>
      </w:pPr>
      <w:r w:rsidRPr="009D0F41">
        <w:rPr>
          <w:rFonts w:cs="Arial"/>
          <w:b/>
          <w:lang w:val="en-GB" w:eastAsia="fi-FI"/>
        </w:rPr>
        <w:t xml:space="preserve"> 4.</w:t>
      </w:r>
      <w:r w:rsidRPr="009D0F41">
        <w:rPr>
          <w:rFonts w:ascii="Garamond" w:hAnsi="Garamond"/>
          <w:b/>
          <w:u w:val="single"/>
          <w:lang w:val="en-GB" w:eastAsia="fi-FI"/>
        </w:rPr>
        <w:t xml:space="preserve"> </w:t>
      </w:r>
      <w:r w:rsidRPr="009D0F41">
        <w:rPr>
          <w:rFonts w:cs="Arial"/>
          <w:i/>
          <w:lang w:val="en-GB" w:eastAsia="fi-FI"/>
        </w:rPr>
        <w:t xml:space="preserve">Say whether the following are </w:t>
      </w:r>
      <w:r w:rsidRPr="009D0F41">
        <w:rPr>
          <w:rFonts w:cs="Arial"/>
          <w:b/>
          <w:i/>
          <w:lang w:val="en-GB" w:eastAsia="fi-FI"/>
        </w:rPr>
        <w:t>True</w:t>
      </w:r>
      <w:r w:rsidRPr="009D0F41">
        <w:rPr>
          <w:rFonts w:cs="Arial"/>
          <w:i/>
          <w:lang w:val="en-GB" w:eastAsia="fi-FI"/>
        </w:rPr>
        <w:t xml:space="preserve"> or </w:t>
      </w:r>
      <w:r w:rsidRPr="009D0F41">
        <w:rPr>
          <w:rFonts w:cs="Arial"/>
          <w:b/>
          <w:i/>
          <w:lang w:val="en-GB" w:eastAsia="fi-FI"/>
        </w:rPr>
        <w:t>False</w:t>
      </w:r>
      <w:r w:rsidRPr="009D0F41">
        <w:rPr>
          <w:rFonts w:cs="Arial"/>
          <w:i/>
          <w:lang w:val="en-GB" w:eastAsia="fi-FI"/>
        </w:rPr>
        <w:t xml:space="preserve"> and </w:t>
      </w:r>
      <w:r w:rsidRPr="009D0F41">
        <w:rPr>
          <w:rFonts w:cs="Arial"/>
          <w:b/>
          <w:i/>
          <w:lang w:val="en-GB" w:eastAsia="fi-FI"/>
        </w:rPr>
        <w:t>quote</w:t>
      </w:r>
      <w:r w:rsidRPr="009D0F41">
        <w:rPr>
          <w:rFonts w:cs="Arial"/>
          <w:i/>
          <w:lang w:val="en-GB" w:eastAsia="fi-FI"/>
        </w:rPr>
        <w:t xml:space="preserve"> to justify your answer.   </w:t>
      </w:r>
    </w:p>
    <w:p w14:paraId="08F3393B" w14:textId="77777777" w:rsidR="00CF7ECD" w:rsidRPr="009D0F41" w:rsidRDefault="00CF7ECD" w:rsidP="00CF7ECD">
      <w:pPr>
        <w:rPr>
          <w:rFonts w:cs="Arial"/>
          <w:i/>
          <w:u w:val="single"/>
          <w:lang w:val="en-GB" w:eastAsia="fi-FI"/>
        </w:rPr>
      </w:pPr>
      <w:r w:rsidRPr="009D0F41">
        <w:rPr>
          <w:rFonts w:cs="Arial"/>
          <w:i/>
          <w:lang w:val="en-GB" w:eastAsia="fi-FI"/>
        </w:rPr>
        <w:t xml:space="preserve">     Write your answers in the box provided.</w:t>
      </w:r>
    </w:p>
    <w:p w14:paraId="75E73BB6" w14:textId="77777777" w:rsidR="00CF7ECD" w:rsidRPr="009D0F41" w:rsidRDefault="00CF7ECD" w:rsidP="00CF7ECD">
      <w:pPr>
        <w:rPr>
          <w:rFonts w:cs="Arial"/>
          <w:b/>
          <w:i/>
          <w:u w:val="single"/>
          <w:lang w:val="en-GB" w:eastAsia="fi-FI"/>
        </w:rPr>
      </w:pPr>
    </w:p>
    <w:tbl>
      <w:tblPr>
        <w:tblStyle w:val="TableGrid2"/>
        <w:tblW w:w="0" w:type="auto"/>
        <w:tblLook w:val="04A0" w:firstRow="1" w:lastRow="0" w:firstColumn="1" w:lastColumn="0" w:noHBand="0" w:noVBand="1"/>
      </w:tblPr>
      <w:tblGrid>
        <w:gridCol w:w="3020"/>
        <w:gridCol w:w="1937"/>
        <w:gridCol w:w="4105"/>
      </w:tblGrid>
      <w:tr w:rsidR="00CF7ECD" w:rsidRPr="009D0F41" w14:paraId="1FD3F20A" w14:textId="77777777" w:rsidTr="00011671">
        <w:tc>
          <w:tcPr>
            <w:tcW w:w="3020" w:type="dxa"/>
          </w:tcPr>
          <w:p w14:paraId="42EAA68F" w14:textId="77777777" w:rsidR="00CF7ECD" w:rsidRPr="009D0F41" w:rsidRDefault="00CF7ECD" w:rsidP="00011671">
            <w:pPr>
              <w:rPr>
                <w:rFonts w:cs="Arial"/>
                <w:lang w:val="en-GB" w:eastAsia="fi-FI"/>
              </w:rPr>
            </w:pPr>
          </w:p>
        </w:tc>
        <w:tc>
          <w:tcPr>
            <w:tcW w:w="1937" w:type="dxa"/>
          </w:tcPr>
          <w:p w14:paraId="3F049617" w14:textId="77777777" w:rsidR="00CF7ECD" w:rsidRPr="009D0F41" w:rsidRDefault="00CF7ECD" w:rsidP="00011671">
            <w:pPr>
              <w:rPr>
                <w:rFonts w:cs="Arial"/>
                <w:b/>
                <w:i/>
                <w:lang w:val="en-GB" w:eastAsia="fi-FI"/>
              </w:rPr>
            </w:pPr>
            <w:r w:rsidRPr="009D0F41">
              <w:rPr>
                <w:rFonts w:cs="Arial"/>
                <w:b/>
                <w:i/>
                <w:lang w:val="en-GB" w:eastAsia="fi-FI"/>
              </w:rPr>
              <w:t>True or False</w:t>
            </w:r>
          </w:p>
        </w:tc>
        <w:tc>
          <w:tcPr>
            <w:tcW w:w="4105" w:type="dxa"/>
          </w:tcPr>
          <w:p w14:paraId="2DFEB78A" w14:textId="77777777" w:rsidR="00CF7ECD" w:rsidRPr="009D0F41" w:rsidRDefault="00CF7ECD" w:rsidP="00011671">
            <w:pPr>
              <w:rPr>
                <w:rFonts w:cs="Arial"/>
                <w:b/>
                <w:i/>
                <w:lang w:val="en-GB" w:eastAsia="fi-FI"/>
              </w:rPr>
            </w:pPr>
            <w:r w:rsidRPr="009D0F41">
              <w:rPr>
                <w:rFonts w:cs="Arial"/>
                <w:b/>
                <w:i/>
                <w:lang w:val="en-GB" w:eastAsia="fi-FI"/>
              </w:rPr>
              <w:t>Quotation</w:t>
            </w:r>
          </w:p>
        </w:tc>
      </w:tr>
      <w:tr w:rsidR="00CF7ECD" w:rsidRPr="00AE1A8E" w14:paraId="5AC880AB" w14:textId="77777777" w:rsidTr="00011671">
        <w:tc>
          <w:tcPr>
            <w:tcW w:w="3020" w:type="dxa"/>
          </w:tcPr>
          <w:p w14:paraId="20F9395C" w14:textId="77777777" w:rsidR="00CF7ECD" w:rsidRPr="009D0F41" w:rsidRDefault="00CF7ECD" w:rsidP="00011671">
            <w:pPr>
              <w:rPr>
                <w:rFonts w:cs="Arial"/>
                <w:lang w:val="en-GB" w:eastAsia="fi-FI"/>
              </w:rPr>
            </w:pPr>
            <w:r w:rsidRPr="009D0F41">
              <w:rPr>
                <w:rFonts w:cs="Arial"/>
                <w:b/>
                <w:lang w:val="en-GB" w:eastAsia="fi-FI"/>
              </w:rPr>
              <w:t>a)</w:t>
            </w:r>
            <w:r w:rsidRPr="009D0F41">
              <w:rPr>
                <w:rFonts w:cs="Arial"/>
                <w:lang w:val="en-GB" w:eastAsia="fi-FI"/>
              </w:rPr>
              <w:t xml:space="preserve"> The old man in the market is shopping.</w:t>
            </w:r>
          </w:p>
        </w:tc>
        <w:tc>
          <w:tcPr>
            <w:tcW w:w="1937" w:type="dxa"/>
          </w:tcPr>
          <w:p w14:paraId="141A3C17" w14:textId="77777777" w:rsidR="00CF7ECD" w:rsidRPr="009D0F41" w:rsidRDefault="00CF7ECD" w:rsidP="00011671">
            <w:pPr>
              <w:rPr>
                <w:rFonts w:cs="Arial"/>
                <w:b/>
                <w:i/>
                <w:u w:val="single"/>
                <w:lang w:val="en-GB" w:eastAsia="fi-FI"/>
              </w:rPr>
            </w:pPr>
          </w:p>
          <w:p w14:paraId="4D8004A3" w14:textId="77777777" w:rsidR="00CF7ECD" w:rsidRPr="009D0F41" w:rsidRDefault="00CF7ECD" w:rsidP="00011671">
            <w:pPr>
              <w:rPr>
                <w:rFonts w:cs="Arial"/>
                <w:b/>
                <w:i/>
                <w:u w:val="single"/>
                <w:lang w:val="en-GB" w:eastAsia="fi-FI"/>
              </w:rPr>
            </w:pPr>
          </w:p>
        </w:tc>
        <w:tc>
          <w:tcPr>
            <w:tcW w:w="4105" w:type="dxa"/>
          </w:tcPr>
          <w:p w14:paraId="433EC997" w14:textId="77777777" w:rsidR="00CF7ECD" w:rsidRPr="009D0F41" w:rsidRDefault="00CF7ECD" w:rsidP="00011671">
            <w:pPr>
              <w:rPr>
                <w:rFonts w:cs="Arial"/>
                <w:b/>
                <w:i/>
                <w:u w:val="single"/>
                <w:lang w:val="en-GB" w:eastAsia="fi-FI"/>
              </w:rPr>
            </w:pPr>
          </w:p>
        </w:tc>
      </w:tr>
      <w:tr w:rsidR="00CF7ECD" w:rsidRPr="00AE1A8E" w14:paraId="3ED01CE4" w14:textId="77777777" w:rsidTr="00011671">
        <w:tc>
          <w:tcPr>
            <w:tcW w:w="3020" w:type="dxa"/>
          </w:tcPr>
          <w:p w14:paraId="58FCFFA7" w14:textId="77777777" w:rsidR="00CF7ECD" w:rsidRPr="009D0F41" w:rsidRDefault="00CF7ECD" w:rsidP="00011671">
            <w:pPr>
              <w:rPr>
                <w:rFonts w:cs="Arial"/>
                <w:lang w:val="en-GB" w:eastAsia="fi-FI"/>
              </w:rPr>
            </w:pPr>
            <w:r w:rsidRPr="009D0F41">
              <w:rPr>
                <w:rFonts w:cs="Arial"/>
                <w:b/>
                <w:lang w:val="en-GB" w:eastAsia="fi-FI"/>
              </w:rPr>
              <w:t>b)</w:t>
            </w:r>
            <w:r w:rsidRPr="009D0F41">
              <w:rPr>
                <w:rFonts w:cs="Arial"/>
                <w:lang w:val="en-GB" w:eastAsia="fi-FI"/>
              </w:rPr>
              <w:t xml:space="preserve"> The old girl wants someone to talk to.</w:t>
            </w:r>
          </w:p>
        </w:tc>
        <w:tc>
          <w:tcPr>
            <w:tcW w:w="1937" w:type="dxa"/>
          </w:tcPr>
          <w:p w14:paraId="7CE89A35" w14:textId="77777777" w:rsidR="00CF7ECD" w:rsidRPr="009D0F41" w:rsidRDefault="00CF7ECD" w:rsidP="00011671">
            <w:pPr>
              <w:rPr>
                <w:rFonts w:cs="Arial"/>
                <w:b/>
                <w:i/>
                <w:u w:val="single"/>
                <w:lang w:val="en-GB" w:eastAsia="fi-FI"/>
              </w:rPr>
            </w:pPr>
          </w:p>
        </w:tc>
        <w:tc>
          <w:tcPr>
            <w:tcW w:w="4105" w:type="dxa"/>
          </w:tcPr>
          <w:p w14:paraId="0270DCB7" w14:textId="77777777" w:rsidR="00CF7ECD" w:rsidRPr="009D0F41" w:rsidRDefault="00CF7ECD" w:rsidP="00011671">
            <w:pPr>
              <w:rPr>
                <w:rFonts w:cs="Arial"/>
                <w:b/>
                <w:i/>
                <w:u w:val="single"/>
                <w:lang w:val="en-GB" w:eastAsia="fi-FI"/>
              </w:rPr>
            </w:pPr>
          </w:p>
        </w:tc>
      </w:tr>
      <w:tr w:rsidR="00CF7ECD" w:rsidRPr="00AE1A8E" w14:paraId="268CC28C" w14:textId="77777777" w:rsidTr="00011671">
        <w:tc>
          <w:tcPr>
            <w:tcW w:w="3020" w:type="dxa"/>
          </w:tcPr>
          <w:p w14:paraId="50F12A73" w14:textId="77777777" w:rsidR="00CF7ECD" w:rsidRPr="009D0F41" w:rsidRDefault="00CF7ECD" w:rsidP="00011671">
            <w:pPr>
              <w:rPr>
                <w:rFonts w:cs="Arial"/>
                <w:lang w:val="en-GB" w:eastAsia="fi-FI"/>
              </w:rPr>
            </w:pPr>
            <w:r w:rsidRPr="009D0F41">
              <w:rPr>
                <w:rFonts w:cs="Arial"/>
                <w:b/>
                <w:lang w:val="en-GB" w:eastAsia="fi-FI"/>
              </w:rPr>
              <w:t>c)</w:t>
            </w:r>
            <w:r w:rsidRPr="009D0F41">
              <w:rPr>
                <w:rFonts w:cs="Arial"/>
                <w:lang w:val="en-GB" w:eastAsia="fi-FI"/>
              </w:rPr>
              <w:t xml:space="preserve"> The old man leaves the café with his wife.</w:t>
            </w:r>
          </w:p>
        </w:tc>
        <w:tc>
          <w:tcPr>
            <w:tcW w:w="1937" w:type="dxa"/>
          </w:tcPr>
          <w:p w14:paraId="4EF66388" w14:textId="77777777" w:rsidR="00CF7ECD" w:rsidRPr="009D0F41" w:rsidRDefault="00CF7ECD" w:rsidP="00011671">
            <w:pPr>
              <w:rPr>
                <w:rFonts w:cs="Arial"/>
                <w:b/>
                <w:i/>
                <w:u w:val="single"/>
                <w:lang w:val="en-GB" w:eastAsia="fi-FI"/>
              </w:rPr>
            </w:pPr>
          </w:p>
        </w:tc>
        <w:tc>
          <w:tcPr>
            <w:tcW w:w="4105" w:type="dxa"/>
          </w:tcPr>
          <w:p w14:paraId="5D552582" w14:textId="77777777" w:rsidR="00CF7ECD" w:rsidRPr="009D0F41" w:rsidRDefault="00CF7ECD" w:rsidP="00011671">
            <w:pPr>
              <w:rPr>
                <w:rFonts w:cs="Arial"/>
                <w:b/>
                <w:i/>
                <w:u w:val="single"/>
                <w:lang w:val="en-GB" w:eastAsia="fi-FI"/>
              </w:rPr>
            </w:pPr>
          </w:p>
        </w:tc>
      </w:tr>
      <w:tr w:rsidR="00CF7ECD" w:rsidRPr="00AE1A8E" w14:paraId="680B5AB2" w14:textId="77777777" w:rsidTr="00011671">
        <w:tc>
          <w:tcPr>
            <w:tcW w:w="3020" w:type="dxa"/>
          </w:tcPr>
          <w:p w14:paraId="011031EE" w14:textId="77777777" w:rsidR="00CF7ECD" w:rsidRPr="009D0F41" w:rsidRDefault="00CF7ECD" w:rsidP="00011671">
            <w:pPr>
              <w:rPr>
                <w:rFonts w:cs="Arial"/>
                <w:lang w:val="en-GB" w:eastAsia="fi-FI"/>
              </w:rPr>
            </w:pPr>
            <w:r w:rsidRPr="009D0F41">
              <w:rPr>
                <w:rFonts w:cs="Arial"/>
                <w:b/>
                <w:lang w:val="en-GB" w:eastAsia="fi-FI"/>
              </w:rPr>
              <w:t>d)</w:t>
            </w:r>
            <w:r w:rsidRPr="009D0F41">
              <w:rPr>
                <w:rFonts w:cs="Arial"/>
                <w:lang w:val="en-GB" w:eastAsia="fi-FI"/>
              </w:rPr>
              <w:t xml:space="preserve"> The world respects the old man’s achievements.</w:t>
            </w:r>
          </w:p>
        </w:tc>
        <w:tc>
          <w:tcPr>
            <w:tcW w:w="1937" w:type="dxa"/>
          </w:tcPr>
          <w:p w14:paraId="65582C5C" w14:textId="77777777" w:rsidR="00CF7ECD" w:rsidRPr="009D0F41" w:rsidRDefault="00CF7ECD" w:rsidP="00011671">
            <w:pPr>
              <w:rPr>
                <w:rFonts w:cs="Arial"/>
                <w:b/>
                <w:i/>
                <w:u w:val="single"/>
                <w:lang w:val="en-GB" w:eastAsia="fi-FI"/>
              </w:rPr>
            </w:pPr>
          </w:p>
        </w:tc>
        <w:tc>
          <w:tcPr>
            <w:tcW w:w="4105" w:type="dxa"/>
          </w:tcPr>
          <w:p w14:paraId="02AAA868" w14:textId="77777777" w:rsidR="00CF7ECD" w:rsidRPr="009D0F41" w:rsidRDefault="00CF7ECD" w:rsidP="00011671">
            <w:pPr>
              <w:rPr>
                <w:rFonts w:cs="Arial"/>
                <w:b/>
                <w:i/>
                <w:u w:val="single"/>
                <w:lang w:val="en-GB" w:eastAsia="fi-FI"/>
              </w:rPr>
            </w:pPr>
          </w:p>
        </w:tc>
      </w:tr>
    </w:tbl>
    <w:p w14:paraId="16A3525C" w14:textId="77777777" w:rsidR="00CF7ECD" w:rsidRPr="009D0F41" w:rsidRDefault="00CF7ECD" w:rsidP="00CF7ECD">
      <w:pPr>
        <w:rPr>
          <w:rFonts w:ascii="Garamond" w:hAnsi="Garamond"/>
          <w:u w:val="single"/>
          <w:lang w:val="en-GB" w:eastAsia="fi-FI"/>
        </w:rPr>
      </w:pPr>
    </w:p>
    <w:p w14:paraId="129B48EC" w14:textId="77777777" w:rsidR="00CF7ECD" w:rsidRPr="009D0F41" w:rsidRDefault="00CF7ECD" w:rsidP="00CF7ECD">
      <w:pPr>
        <w:rPr>
          <w:rFonts w:cs="Arial"/>
          <w:b/>
          <w:lang w:val="en-GB" w:eastAsia="fi-FI"/>
        </w:rPr>
      </w:pPr>
      <w:r w:rsidRPr="009D0F41">
        <w:rPr>
          <w:rFonts w:cs="Arial"/>
          <w:b/>
          <w:lang w:val="en-GB" w:eastAsia="fi-FI"/>
        </w:rPr>
        <w:tab/>
      </w:r>
      <w:r w:rsidRPr="009D0F41">
        <w:rPr>
          <w:rFonts w:cs="Arial"/>
          <w:b/>
          <w:lang w:val="en-GB" w:eastAsia="fi-FI"/>
        </w:rPr>
        <w:tab/>
      </w:r>
      <w:r w:rsidRPr="009D0F41">
        <w:rPr>
          <w:rFonts w:cs="Arial"/>
          <w:b/>
          <w:lang w:val="en-GB" w:eastAsia="fi-FI"/>
        </w:rPr>
        <w:tab/>
      </w:r>
      <w:r w:rsidRPr="009D0F41">
        <w:rPr>
          <w:rFonts w:cs="Arial"/>
          <w:b/>
          <w:lang w:val="en-GB" w:eastAsia="fi-FI"/>
        </w:rPr>
        <w:tab/>
      </w:r>
      <w:r w:rsidRPr="009D0F41">
        <w:rPr>
          <w:rFonts w:cs="Arial"/>
          <w:b/>
          <w:lang w:val="en-GB" w:eastAsia="fi-FI"/>
        </w:rPr>
        <w:tab/>
      </w:r>
      <w:r w:rsidRPr="009D0F41">
        <w:rPr>
          <w:rFonts w:cs="Arial"/>
          <w:b/>
          <w:lang w:val="en-GB" w:eastAsia="fi-FI"/>
        </w:rPr>
        <w:tab/>
      </w:r>
      <w:r w:rsidRPr="009D0F41">
        <w:rPr>
          <w:rFonts w:cs="Arial"/>
          <w:b/>
          <w:lang w:val="en-GB" w:eastAsia="fi-FI"/>
        </w:rPr>
        <w:tab/>
      </w:r>
      <w:r w:rsidRPr="009D0F41">
        <w:rPr>
          <w:rFonts w:cs="Arial"/>
          <w:b/>
          <w:lang w:val="en-GB" w:eastAsia="fi-FI"/>
        </w:rPr>
        <w:tab/>
      </w:r>
      <w:r w:rsidRPr="009D0F41">
        <w:rPr>
          <w:rFonts w:cs="Arial"/>
          <w:b/>
          <w:lang w:val="en-GB" w:eastAsia="fi-FI"/>
        </w:rPr>
        <w:tab/>
      </w:r>
      <w:r w:rsidRPr="009D0F41">
        <w:rPr>
          <w:rFonts w:cs="Arial"/>
          <w:b/>
          <w:lang w:val="en-GB" w:eastAsia="fi-FI"/>
        </w:rPr>
        <w:tab/>
      </w:r>
      <w:r w:rsidRPr="009D0F41">
        <w:rPr>
          <w:rFonts w:cs="Arial"/>
          <w:b/>
          <w:lang w:val="en-GB" w:eastAsia="fi-FI"/>
        </w:rPr>
        <w:tab/>
        <w:t>8 points</w:t>
      </w:r>
    </w:p>
    <w:p w14:paraId="6A4953BC" w14:textId="77777777" w:rsidR="00CF7ECD" w:rsidRPr="009D0F41" w:rsidRDefault="00CF7ECD" w:rsidP="00CF7ECD">
      <w:pPr>
        <w:rPr>
          <w:rFonts w:ascii="Garamond" w:hAnsi="Garamond"/>
          <w:u w:val="single"/>
          <w:lang w:val="en-GB" w:eastAsia="fi-FI"/>
        </w:rPr>
      </w:pPr>
    </w:p>
    <w:p w14:paraId="1A1E3083" w14:textId="77777777" w:rsidR="00CF7ECD" w:rsidRPr="009D0F41" w:rsidRDefault="00CF7ECD" w:rsidP="00CF7ECD">
      <w:pPr>
        <w:rPr>
          <w:rFonts w:ascii="Garamond" w:hAnsi="Garamond"/>
          <w:u w:val="single"/>
          <w:lang w:val="en-GB" w:eastAsia="fi-FI"/>
        </w:rPr>
      </w:pPr>
    </w:p>
    <w:p w14:paraId="1337C392" w14:textId="77777777" w:rsidR="00CF7ECD" w:rsidRPr="009D0F41" w:rsidRDefault="00CF7ECD" w:rsidP="00CF7ECD">
      <w:pPr>
        <w:rPr>
          <w:rFonts w:ascii="Garamond" w:hAnsi="Garamond"/>
          <w:u w:val="single"/>
          <w:lang w:val="en-GB" w:eastAsia="fi-FI"/>
        </w:rPr>
      </w:pPr>
    </w:p>
    <w:p w14:paraId="5D56716F" w14:textId="77777777" w:rsidR="00CF7ECD" w:rsidRPr="009D0F41" w:rsidRDefault="00CF7ECD" w:rsidP="00CF7ECD">
      <w:pPr>
        <w:jc w:val="both"/>
        <w:rPr>
          <w:rFonts w:ascii="Garamond" w:hAnsi="Garamond"/>
          <w:b/>
          <w:lang w:val="en-GB" w:eastAsia="fi-FI"/>
        </w:rPr>
      </w:pPr>
    </w:p>
    <w:p w14:paraId="584A8E68" w14:textId="77777777" w:rsidR="00CF7ECD" w:rsidRPr="009D0F41" w:rsidRDefault="00CF7ECD" w:rsidP="00CF7ECD">
      <w:pPr>
        <w:rPr>
          <w:rFonts w:cs="Arial"/>
          <w:lang w:val="en-GB" w:eastAsia="fi-FI"/>
        </w:rPr>
      </w:pPr>
      <w:r w:rsidRPr="009D0F41">
        <w:rPr>
          <w:rFonts w:cs="Arial"/>
          <w:b/>
          <w:lang w:val="en-GB" w:eastAsia="fi-FI"/>
        </w:rPr>
        <w:lastRenderedPageBreak/>
        <w:t>5.</w:t>
      </w:r>
      <w:r w:rsidRPr="009D0F41">
        <w:rPr>
          <w:rFonts w:cs="Arial"/>
          <w:lang w:val="en-GB" w:eastAsia="fi-FI"/>
        </w:rPr>
        <w:t xml:space="preserve"> </w:t>
      </w:r>
      <w:r w:rsidRPr="009D0F41">
        <w:rPr>
          <w:rFonts w:cs="Arial"/>
          <w:b/>
          <w:i/>
          <w:lang w:val="en-GB" w:eastAsia="fi-FI"/>
        </w:rPr>
        <w:t>Match</w:t>
      </w:r>
      <w:r w:rsidRPr="009D0F41">
        <w:rPr>
          <w:rFonts w:cs="Arial"/>
          <w:i/>
          <w:lang w:val="en-GB" w:eastAsia="fi-FI"/>
        </w:rPr>
        <w:t xml:space="preserve"> the sub-title to the relevant verse using the numbers 1-5.</w:t>
      </w:r>
    </w:p>
    <w:p w14:paraId="3F4618E1" w14:textId="77777777" w:rsidR="00CF7ECD" w:rsidRPr="009D0F41" w:rsidRDefault="00CF7ECD" w:rsidP="00CF7ECD">
      <w:pPr>
        <w:rPr>
          <w:rFonts w:ascii="Garamond" w:hAnsi="Garamond"/>
          <w:lang w:val="en-GB" w:eastAsia="fi-FI"/>
        </w:rPr>
      </w:pPr>
    </w:p>
    <w:tbl>
      <w:tblPr>
        <w:tblStyle w:val="TableGrid2"/>
        <w:tblW w:w="0" w:type="auto"/>
        <w:tblInd w:w="720" w:type="dxa"/>
        <w:tblLook w:val="04A0" w:firstRow="1" w:lastRow="0" w:firstColumn="1" w:lastColumn="0" w:noHBand="0" w:noVBand="1"/>
      </w:tblPr>
      <w:tblGrid>
        <w:gridCol w:w="4006"/>
        <w:gridCol w:w="3915"/>
      </w:tblGrid>
      <w:tr w:rsidR="00CF7ECD" w:rsidRPr="009D0F41" w14:paraId="2C9913F8" w14:textId="77777777" w:rsidTr="00011671">
        <w:trPr>
          <w:trHeight w:val="259"/>
        </w:trPr>
        <w:tc>
          <w:tcPr>
            <w:tcW w:w="4006" w:type="dxa"/>
          </w:tcPr>
          <w:p w14:paraId="7F353531" w14:textId="77777777" w:rsidR="00CF7ECD" w:rsidRPr="009D0F41" w:rsidRDefault="00CF7ECD" w:rsidP="00011671">
            <w:pPr>
              <w:contextualSpacing/>
              <w:rPr>
                <w:rFonts w:cs="Arial"/>
                <w:lang w:val="en-GB" w:eastAsia="en-US"/>
              </w:rPr>
            </w:pPr>
            <w:r w:rsidRPr="009D0F41">
              <w:rPr>
                <w:rFonts w:cs="Arial"/>
                <w:b/>
                <w:lang w:val="en-GB" w:eastAsia="en-US"/>
              </w:rPr>
              <w:t>a)</w:t>
            </w:r>
            <w:r w:rsidRPr="009D0F41">
              <w:rPr>
                <w:rFonts w:cs="Arial"/>
                <w:lang w:val="en-GB" w:eastAsia="en-US"/>
              </w:rPr>
              <w:t xml:space="preserve"> Seeing is believing</w:t>
            </w:r>
          </w:p>
        </w:tc>
        <w:tc>
          <w:tcPr>
            <w:tcW w:w="3915" w:type="dxa"/>
          </w:tcPr>
          <w:p w14:paraId="3746A79D" w14:textId="77777777" w:rsidR="00CF7ECD" w:rsidRPr="009D0F41" w:rsidRDefault="00CF7ECD" w:rsidP="00011671">
            <w:pPr>
              <w:contextualSpacing/>
              <w:rPr>
                <w:rFonts w:cs="Arial"/>
                <w:lang w:val="en-GB" w:eastAsia="en-US"/>
              </w:rPr>
            </w:pPr>
          </w:p>
        </w:tc>
      </w:tr>
      <w:tr w:rsidR="00CF7ECD" w:rsidRPr="009D0F41" w14:paraId="74434CDF" w14:textId="77777777" w:rsidTr="00011671">
        <w:trPr>
          <w:trHeight w:val="259"/>
        </w:trPr>
        <w:tc>
          <w:tcPr>
            <w:tcW w:w="4006" w:type="dxa"/>
          </w:tcPr>
          <w:p w14:paraId="079FD415" w14:textId="77777777" w:rsidR="00CF7ECD" w:rsidRPr="009D0F41" w:rsidRDefault="00CF7ECD" w:rsidP="00011671">
            <w:pPr>
              <w:contextualSpacing/>
              <w:rPr>
                <w:rFonts w:cs="Arial"/>
                <w:lang w:val="en-GB" w:eastAsia="en-US"/>
              </w:rPr>
            </w:pPr>
            <w:r w:rsidRPr="009D0F41">
              <w:rPr>
                <w:rFonts w:cs="Arial"/>
                <w:b/>
                <w:lang w:val="en-GB" w:eastAsia="en-US"/>
              </w:rPr>
              <w:t>b)</w:t>
            </w:r>
            <w:r w:rsidRPr="009D0F41">
              <w:rPr>
                <w:rFonts w:cs="Arial"/>
                <w:lang w:val="en-GB" w:eastAsia="en-US"/>
              </w:rPr>
              <w:t xml:space="preserve"> Heartless world</w:t>
            </w:r>
          </w:p>
        </w:tc>
        <w:tc>
          <w:tcPr>
            <w:tcW w:w="3915" w:type="dxa"/>
          </w:tcPr>
          <w:p w14:paraId="1997EBF1" w14:textId="77777777" w:rsidR="00CF7ECD" w:rsidRPr="009D0F41" w:rsidRDefault="00CF7ECD" w:rsidP="00011671">
            <w:pPr>
              <w:contextualSpacing/>
              <w:rPr>
                <w:rFonts w:cs="Arial"/>
                <w:lang w:val="en-GB" w:eastAsia="en-US"/>
              </w:rPr>
            </w:pPr>
          </w:p>
        </w:tc>
      </w:tr>
      <w:tr w:rsidR="00CF7ECD" w:rsidRPr="009D0F41" w14:paraId="788F21AB" w14:textId="77777777" w:rsidTr="00011671">
        <w:trPr>
          <w:trHeight w:val="248"/>
        </w:trPr>
        <w:tc>
          <w:tcPr>
            <w:tcW w:w="4006" w:type="dxa"/>
          </w:tcPr>
          <w:p w14:paraId="54E8FC6C" w14:textId="77777777" w:rsidR="00CF7ECD" w:rsidRPr="009D0F41" w:rsidRDefault="00CF7ECD" w:rsidP="00011671">
            <w:pPr>
              <w:contextualSpacing/>
              <w:rPr>
                <w:rFonts w:cs="Arial"/>
                <w:lang w:val="en-GB" w:eastAsia="en-US"/>
              </w:rPr>
            </w:pPr>
            <w:r w:rsidRPr="009D0F41">
              <w:rPr>
                <w:rFonts w:cs="Arial"/>
                <w:b/>
                <w:lang w:val="en-GB" w:eastAsia="en-US"/>
              </w:rPr>
              <w:t>c)</w:t>
            </w:r>
            <w:r w:rsidRPr="009D0F41">
              <w:rPr>
                <w:rFonts w:cs="Arial"/>
                <w:lang w:val="en-GB" w:eastAsia="en-US"/>
              </w:rPr>
              <w:t xml:space="preserve"> Lonely night</w:t>
            </w:r>
          </w:p>
        </w:tc>
        <w:tc>
          <w:tcPr>
            <w:tcW w:w="3915" w:type="dxa"/>
          </w:tcPr>
          <w:p w14:paraId="0928AD5B" w14:textId="77777777" w:rsidR="00CF7ECD" w:rsidRPr="009D0F41" w:rsidRDefault="00CF7ECD" w:rsidP="00011671">
            <w:pPr>
              <w:contextualSpacing/>
              <w:rPr>
                <w:rFonts w:cs="Arial"/>
                <w:lang w:val="en-GB" w:eastAsia="en-US"/>
              </w:rPr>
            </w:pPr>
          </w:p>
        </w:tc>
      </w:tr>
      <w:tr w:rsidR="00CF7ECD" w:rsidRPr="009D0F41" w14:paraId="45E41BA3" w14:textId="77777777" w:rsidTr="00011671">
        <w:trPr>
          <w:trHeight w:val="259"/>
        </w:trPr>
        <w:tc>
          <w:tcPr>
            <w:tcW w:w="4006" w:type="dxa"/>
          </w:tcPr>
          <w:p w14:paraId="260BA45E" w14:textId="77777777" w:rsidR="00CF7ECD" w:rsidRPr="009D0F41" w:rsidRDefault="00CF7ECD" w:rsidP="00011671">
            <w:pPr>
              <w:contextualSpacing/>
              <w:rPr>
                <w:rFonts w:cs="Arial"/>
                <w:lang w:val="en-GB" w:eastAsia="en-US"/>
              </w:rPr>
            </w:pPr>
            <w:r w:rsidRPr="009D0F41">
              <w:rPr>
                <w:rFonts w:cs="Arial"/>
                <w:b/>
                <w:lang w:val="en-GB" w:eastAsia="en-US"/>
              </w:rPr>
              <w:t>d)</w:t>
            </w:r>
            <w:r w:rsidRPr="009D0F41">
              <w:rPr>
                <w:rFonts w:cs="Arial"/>
                <w:lang w:val="en-GB" w:eastAsia="en-US"/>
              </w:rPr>
              <w:t xml:space="preserve"> Nothing new</w:t>
            </w:r>
          </w:p>
        </w:tc>
        <w:tc>
          <w:tcPr>
            <w:tcW w:w="3915" w:type="dxa"/>
          </w:tcPr>
          <w:p w14:paraId="27AD7EBF" w14:textId="77777777" w:rsidR="00CF7ECD" w:rsidRPr="009D0F41" w:rsidRDefault="00CF7ECD" w:rsidP="00011671">
            <w:pPr>
              <w:contextualSpacing/>
              <w:rPr>
                <w:rFonts w:cs="Arial"/>
                <w:lang w:val="en-GB" w:eastAsia="en-US"/>
              </w:rPr>
            </w:pPr>
          </w:p>
        </w:tc>
      </w:tr>
      <w:tr w:rsidR="00CF7ECD" w:rsidRPr="009D0F41" w14:paraId="3B3CF76B" w14:textId="77777777" w:rsidTr="00011671">
        <w:trPr>
          <w:trHeight w:val="259"/>
        </w:trPr>
        <w:tc>
          <w:tcPr>
            <w:tcW w:w="4006" w:type="dxa"/>
          </w:tcPr>
          <w:p w14:paraId="5B05032C" w14:textId="77777777" w:rsidR="00CF7ECD" w:rsidRPr="009D0F41" w:rsidRDefault="00CF7ECD" w:rsidP="00011671">
            <w:pPr>
              <w:contextualSpacing/>
              <w:rPr>
                <w:rFonts w:cs="Arial"/>
                <w:lang w:val="en-GB" w:eastAsia="en-US"/>
              </w:rPr>
            </w:pPr>
            <w:r w:rsidRPr="009D0F41">
              <w:rPr>
                <w:rFonts w:cs="Arial"/>
                <w:b/>
                <w:lang w:val="en-GB" w:eastAsia="en-US"/>
              </w:rPr>
              <w:t>e)</w:t>
            </w:r>
            <w:r w:rsidRPr="009D0F41">
              <w:rPr>
                <w:rFonts w:cs="Arial"/>
                <w:lang w:val="en-GB" w:eastAsia="en-US"/>
              </w:rPr>
              <w:t xml:space="preserve"> On the move</w:t>
            </w:r>
          </w:p>
        </w:tc>
        <w:tc>
          <w:tcPr>
            <w:tcW w:w="3915" w:type="dxa"/>
          </w:tcPr>
          <w:p w14:paraId="6A578958" w14:textId="77777777" w:rsidR="00CF7ECD" w:rsidRPr="009D0F41" w:rsidRDefault="00CF7ECD" w:rsidP="00011671">
            <w:pPr>
              <w:contextualSpacing/>
              <w:rPr>
                <w:rFonts w:cs="Arial"/>
                <w:lang w:val="en-GB" w:eastAsia="en-US"/>
              </w:rPr>
            </w:pPr>
          </w:p>
        </w:tc>
      </w:tr>
    </w:tbl>
    <w:p w14:paraId="2CECA6C7" w14:textId="77777777" w:rsidR="00CF7ECD" w:rsidRPr="009D0F41" w:rsidRDefault="00CF7ECD" w:rsidP="00CF7ECD">
      <w:pPr>
        <w:ind w:left="720"/>
        <w:contextualSpacing/>
        <w:rPr>
          <w:rFonts w:ascii="Calibri" w:hAnsi="Calibri"/>
          <w:sz w:val="22"/>
          <w:szCs w:val="22"/>
          <w:lang w:val="en-GB" w:eastAsia="en-US"/>
        </w:rPr>
      </w:pPr>
      <w:r w:rsidRPr="009D0F41">
        <w:rPr>
          <w:rFonts w:cs="Arial"/>
          <w:lang w:val="en-GB" w:eastAsia="en-US"/>
        </w:rPr>
        <w:tab/>
      </w:r>
      <w:r w:rsidRPr="009D0F41">
        <w:rPr>
          <w:rFonts w:cs="Arial"/>
          <w:lang w:val="en-GB" w:eastAsia="en-US"/>
        </w:rPr>
        <w:tab/>
      </w:r>
      <w:r w:rsidRPr="009D0F41">
        <w:rPr>
          <w:rFonts w:cs="Arial"/>
          <w:lang w:val="en-GB" w:eastAsia="en-US"/>
        </w:rPr>
        <w:tab/>
      </w:r>
      <w:r w:rsidRPr="009D0F41">
        <w:rPr>
          <w:rFonts w:ascii="Calibri" w:hAnsi="Calibri"/>
          <w:sz w:val="22"/>
          <w:szCs w:val="22"/>
          <w:lang w:val="en-GB" w:eastAsia="en-US"/>
        </w:rPr>
        <w:tab/>
      </w:r>
      <w:r w:rsidRPr="009D0F41">
        <w:rPr>
          <w:rFonts w:ascii="Calibri" w:hAnsi="Calibri"/>
          <w:sz w:val="22"/>
          <w:szCs w:val="22"/>
          <w:lang w:val="en-GB" w:eastAsia="en-US"/>
        </w:rPr>
        <w:tab/>
      </w:r>
      <w:r w:rsidRPr="009D0F41">
        <w:rPr>
          <w:rFonts w:ascii="Calibri" w:hAnsi="Calibri"/>
          <w:sz w:val="22"/>
          <w:szCs w:val="22"/>
          <w:lang w:val="en-GB" w:eastAsia="en-US"/>
        </w:rPr>
        <w:tab/>
      </w:r>
      <w:r w:rsidRPr="009D0F41">
        <w:rPr>
          <w:rFonts w:ascii="Calibri" w:hAnsi="Calibri"/>
          <w:sz w:val="22"/>
          <w:szCs w:val="22"/>
          <w:lang w:val="en-GB" w:eastAsia="en-US"/>
        </w:rPr>
        <w:tab/>
      </w:r>
      <w:r w:rsidRPr="009D0F41">
        <w:rPr>
          <w:rFonts w:ascii="Calibri" w:hAnsi="Calibri"/>
          <w:sz w:val="22"/>
          <w:szCs w:val="22"/>
          <w:lang w:val="en-GB" w:eastAsia="en-US"/>
        </w:rPr>
        <w:tab/>
      </w:r>
      <w:r w:rsidRPr="009D0F41">
        <w:rPr>
          <w:rFonts w:ascii="Calibri" w:hAnsi="Calibri"/>
          <w:sz w:val="22"/>
          <w:szCs w:val="22"/>
          <w:lang w:val="en-GB" w:eastAsia="en-US"/>
        </w:rPr>
        <w:tab/>
      </w:r>
      <w:r w:rsidRPr="009D0F41">
        <w:rPr>
          <w:rFonts w:ascii="Calibri" w:hAnsi="Calibri"/>
          <w:sz w:val="22"/>
          <w:szCs w:val="22"/>
          <w:lang w:val="en-GB" w:eastAsia="en-US"/>
        </w:rPr>
        <w:tab/>
      </w:r>
    </w:p>
    <w:p w14:paraId="0DC6F125" w14:textId="77777777" w:rsidR="00CF7ECD" w:rsidRPr="009D0F41" w:rsidRDefault="00CF7ECD" w:rsidP="00CF7ECD">
      <w:pPr>
        <w:ind w:left="720"/>
        <w:contextualSpacing/>
        <w:rPr>
          <w:rFonts w:cs="Arial"/>
          <w:b/>
          <w:lang w:val="en-GB" w:eastAsia="en-US"/>
        </w:rPr>
      </w:pPr>
      <w:r w:rsidRPr="009D0F41">
        <w:rPr>
          <w:rFonts w:ascii="Calibri" w:hAnsi="Calibri"/>
          <w:sz w:val="22"/>
          <w:szCs w:val="22"/>
          <w:lang w:val="en-GB" w:eastAsia="en-US"/>
        </w:rPr>
        <w:t xml:space="preserve">                                                                                                                                                 </w:t>
      </w:r>
      <w:r w:rsidRPr="009D0F41">
        <w:rPr>
          <w:rFonts w:cs="Arial"/>
          <w:b/>
          <w:lang w:val="en-GB" w:eastAsia="en-US"/>
        </w:rPr>
        <w:t>5 points</w:t>
      </w:r>
    </w:p>
    <w:p w14:paraId="241DCB8B" w14:textId="77777777" w:rsidR="00CF7ECD" w:rsidRPr="009D0F41" w:rsidRDefault="00CF7ECD" w:rsidP="00CF7ECD">
      <w:pPr>
        <w:ind w:left="720"/>
        <w:contextualSpacing/>
        <w:rPr>
          <w:rFonts w:cs="Arial"/>
          <w:b/>
          <w:lang w:val="en-GB" w:eastAsia="en-US"/>
        </w:rPr>
      </w:pPr>
    </w:p>
    <w:p w14:paraId="261668B1" w14:textId="77777777" w:rsidR="00CF7ECD" w:rsidRPr="009D0F41" w:rsidRDefault="00CF7ECD" w:rsidP="00CF7ECD">
      <w:pPr>
        <w:rPr>
          <w:rFonts w:ascii="Garamond" w:hAnsi="Garamond"/>
          <w:lang w:val="en-GB" w:eastAsia="fi-FI"/>
        </w:rPr>
      </w:pPr>
    </w:p>
    <w:p w14:paraId="44BB15EF" w14:textId="77777777" w:rsidR="00CF7ECD" w:rsidRPr="009D0F41" w:rsidRDefault="00CF7ECD" w:rsidP="00CF7ECD">
      <w:pPr>
        <w:jc w:val="both"/>
        <w:rPr>
          <w:rFonts w:cs="Arial"/>
          <w:b/>
          <w:lang w:val="en-GB" w:eastAsia="fi-FI"/>
        </w:rPr>
      </w:pPr>
      <w:r w:rsidRPr="009D0F41">
        <w:rPr>
          <w:rFonts w:cs="Arial"/>
          <w:b/>
          <w:lang w:val="en-GB" w:eastAsia="fi-FI"/>
        </w:rPr>
        <w:t xml:space="preserve">6. </w:t>
      </w:r>
      <w:r w:rsidRPr="009D0F41">
        <w:rPr>
          <w:rFonts w:cs="Arial"/>
          <w:lang w:val="en-GB" w:eastAsia="fi-FI"/>
        </w:rPr>
        <w:t>What is the purpose of this song?</w:t>
      </w:r>
      <w:r w:rsidRPr="009D0F41">
        <w:rPr>
          <w:rFonts w:ascii="Garamond" w:hAnsi="Garamond"/>
          <w:b/>
          <w:lang w:val="en-GB" w:eastAsia="fi-FI"/>
        </w:rPr>
        <w:t xml:space="preserve"> </w:t>
      </w:r>
      <w:r w:rsidRPr="009D0F41">
        <w:rPr>
          <w:rFonts w:cs="Arial"/>
          <w:i/>
          <w:lang w:val="en-GB" w:eastAsia="fi-FI"/>
        </w:rPr>
        <w:t xml:space="preserve">Select the </w:t>
      </w:r>
      <w:r w:rsidRPr="009D0F41">
        <w:rPr>
          <w:rFonts w:cs="Arial"/>
          <w:b/>
          <w:i/>
          <w:lang w:val="en-GB" w:eastAsia="fi-FI"/>
        </w:rPr>
        <w:t xml:space="preserve">two </w:t>
      </w:r>
      <w:r w:rsidRPr="009D0F41">
        <w:rPr>
          <w:rFonts w:cs="Arial"/>
          <w:i/>
          <w:lang w:val="en-GB" w:eastAsia="fi-FI"/>
        </w:rPr>
        <w:t xml:space="preserve">correct answers and </w:t>
      </w:r>
      <w:r w:rsidRPr="009D0F41">
        <w:rPr>
          <w:rFonts w:cs="Arial"/>
          <w:b/>
          <w:i/>
          <w:lang w:val="en-GB" w:eastAsia="fi-FI"/>
        </w:rPr>
        <w:t>circle</w:t>
      </w:r>
      <w:r w:rsidRPr="009D0F41">
        <w:rPr>
          <w:rFonts w:cs="Arial"/>
          <w:i/>
          <w:lang w:val="en-GB" w:eastAsia="fi-FI"/>
        </w:rPr>
        <w:t xml:space="preserve"> the corresponding letters.</w:t>
      </w:r>
    </w:p>
    <w:p w14:paraId="58453E2D" w14:textId="77777777" w:rsidR="00CF7ECD" w:rsidRPr="009D0F41" w:rsidRDefault="00CF7ECD" w:rsidP="00CF7ECD">
      <w:pPr>
        <w:rPr>
          <w:rFonts w:ascii="Garamond" w:hAnsi="Garamond"/>
          <w:b/>
          <w:lang w:val="en-GB" w:eastAsia="fi-FI"/>
        </w:rPr>
      </w:pPr>
    </w:p>
    <w:p w14:paraId="736F21B5" w14:textId="77777777" w:rsidR="00CF7ECD" w:rsidRPr="009D0F41" w:rsidRDefault="00CF7ECD" w:rsidP="00CF7ECD">
      <w:pPr>
        <w:ind w:left="284"/>
        <w:rPr>
          <w:rFonts w:cs="Arial"/>
          <w:lang w:val="en-GB" w:eastAsia="fi-FI"/>
        </w:rPr>
      </w:pPr>
      <w:r w:rsidRPr="009D0F41">
        <w:rPr>
          <w:rFonts w:cs="Arial"/>
          <w:b/>
          <w:lang w:val="en-GB" w:eastAsia="fi-FI"/>
        </w:rPr>
        <w:t>a)</w:t>
      </w:r>
      <w:r w:rsidRPr="009D0F41">
        <w:rPr>
          <w:rFonts w:cs="Arial"/>
          <w:lang w:val="en-GB" w:eastAsia="fi-FI"/>
        </w:rPr>
        <w:t xml:space="preserve"> to amuse</w:t>
      </w:r>
    </w:p>
    <w:p w14:paraId="096D0309" w14:textId="77777777" w:rsidR="00CF7ECD" w:rsidRPr="009D0F41" w:rsidRDefault="00CF7ECD" w:rsidP="00CF7ECD">
      <w:pPr>
        <w:ind w:left="284"/>
        <w:rPr>
          <w:rFonts w:cs="Arial"/>
          <w:lang w:val="en-GB" w:eastAsia="fi-FI"/>
        </w:rPr>
      </w:pPr>
      <w:r w:rsidRPr="009D0F41">
        <w:rPr>
          <w:rFonts w:cs="Arial"/>
          <w:b/>
          <w:lang w:val="en-GB" w:eastAsia="fi-FI"/>
        </w:rPr>
        <w:t>b)</w:t>
      </w:r>
      <w:r w:rsidRPr="009D0F41">
        <w:rPr>
          <w:rFonts w:cs="Arial"/>
          <w:lang w:val="en-GB" w:eastAsia="fi-FI"/>
        </w:rPr>
        <w:t xml:space="preserve"> to persuade</w:t>
      </w:r>
    </w:p>
    <w:p w14:paraId="361A2180" w14:textId="77777777" w:rsidR="00CF7ECD" w:rsidRPr="009D0F41" w:rsidRDefault="00CF7ECD" w:rsidP="00CF7ECD">
      <w:pPr>
        <w:ind w:left="284"/>
        <w:rPr>
          <w:rFonts w:cs="Arial"/>
          <w:lang w:val="en-GB" w:eastAsia="fi-FI"/>
        </w:rPr>
      </w:pPr>
      <w:r w:rsidRPr="009D0F41">
        <w:rPr>
          <w:rFonts w:cs="Arial"/>
          <w:b/>
          <w:lang w:val="en-GB" w:eastAsia="fi-FI"/>
        </w:rPr>
        <w:t>c)</w:t>
      </w:r>
      <w:r w:rsidRPr="009D0F41">
        <w:rPr>
          <w:rFonts w:cs="Arial"/>
          <w:lang w:val="en-GB" w:eastAsia="fi-FI"/>
        </w:rPr>
        <w:t xml:space="preserve"> to inform</w:t>
      </w:r>
    </w:p>
    <w:p w14:paraId="2383EBF1" w14:textId="77777777" w:rsidR="00CF7ECD" w:rsidRPr="009D0F41" w:rsidRDefault="00CF7ECD" w:rsidP="00CF7ECD">
      <w:pPr>
        <w:ind w:left="284"/>
        <w:rPr>
          <w:rFonts w:cs="Arial"/>
          <w:lang w:val="en-GB" w:eastAsia="fi-FI"/>
        </w:rPr>
      </w:pPr>
      <w:r w:rsidRPr="009D0F41">
        <w:rPr>
          <w:rFonts w:cs="Arial"/>
          <w:b/>
          <w:lang w:val="en-GB" w:eastAsia="fi-FI"/>
        </w:rPr>
        <w:t>d)</w:t>
      </w:r>
      <w:r w:rsidRPr="009D0F41">
        <w:rPr>
          <w:rFonts w:cs="Arial"/>
          <w:lang w:val="en-GB" w:eastAsia="fi-FI"/>
        </w:rPr>
        <w:t xml:space="preserve"> to describe</w:t>
      </w:r>
    </w:p>
    <w:p w14:paraId="16FF381F" w14:textId="77777777" w:rsidR="00CF7ECD" w:rsidRPr="009D0F41" w:rsidRDefault="00CF7ECD" w:rsidP="00CF7ECD">
      <w:pPr>
        <w:ind w:left="284"/>
        <w:rPr>
          <w:rFonts w:cs="Arial"/>
          <w:lang w:val="en-GB" w:eastAsia="fi-FI"/>
        </w:rPr>
      </w:pPr>
    </w:p>
    <w:p w14:paraId="5818C03F" w14:textId="77777777" w:rsidR="00CF7ECD" w:rsidRPr="009D0F41" w:rsidRDefault="00CF7ECD" w:rsidP="00CF7ECD">
      <w:pPr>
        <w:ind w:left="284"/>
        <w:rPr>
          <w:rFonts w:cs="Arial"/>
          <w:b/>
          <w:lang w:val="en-GB" w:eastAsia="fi-FI"/>
        </w:rPr>
      </w:pPr>
      <w:r w:rsidRPr="009D0F41">
        <w:rPr>
          <w:rFonts w:cs="Arial"/>
          <w:lang w:val="en-GB" w:eastAsia="fi-FI"/>
        </w:rPr>
        <w:tab/>
      </w:r>
      <w:r w:rsidRPr="009D0F41">
        <w:rPr>
          <w:rFonts w:cs="Arial"/>
          <w:lang w:val="en-GB" w:eastAsia="fi-FI"/>
        </w:rPr>
        <w:tab/>
      </w:r>
      <w:r w:rsidRPr="009D0F41">
        <w:rPr>
          <w:rFonts w:cs="Arial"/>
          <w:lang w:val="en-GB" w:eastAsia="fi-FI"/>
        </w:rPr>
        <w:tab/>
      </w:r>
      <w:r w:rsidRPr="009D0F41">
        <w:rPr>
          <w:rFonts w:cs="Arial"/>
          <w:lang w:val="en-GB" w:eastAsia="fi-FI"/>
        </w:rPr>
        <w:tab/>
      </w:r>
      <w:r w:rsidRPr="009D0F41">
        <w:rPr>
          <w:rFonts w:cs="Arial"/>
          <w:lang w:val="en-GB" w:eastAsia="fi-FI"/>
        </w:rPr>
        <w:tab/>
      </w:r>
      <w:r w:rsidRPr="009D0F41">
        <w:rPr>
          <w:rFonts w:cs="Arial"/>
          <w:lang w:val="en-GB" w:eastAsia="fi-FI"/>
        </w:rPr>
        <w:tab/>
      </w:r>
      <w:r w:rsidRPr="009D0F41">
        <w:rPr>
          <w:rFonts w:cs="Arial"/>
          <w:lang w:val="en-GB" w:eastAsia="fi-FI"/>
        </w:rPr>
        <w:tab/>
      </w:r>
      <w:r w:rsidRPr="009D0F41">
        <w:rPr>
          <w:rFonts w:cs="Arial"/>
          <w:lang w:val="en-GB" w:eastAsia="fi-FI"/>
        </w:rPr>
        <w:tab/>
      </w:r>
      <w:r w:rsidRPr="009D0F41">
        <w:rPr>
          <w:rFonts w:cs="Arial"/>
          <w:lang w:val="en-GB" w:eastAsia="fi-FI"/>
        </w:rPr>
        <w:tab/>
      </w:r>
      <w:r w:rsidRPr="009D0F41">
        <w:rPr>
          <w:rFonts w:cs="Arial"/>
          <w:lang w:val="en-GB" w:eastAsia="fi-FI"/>
        </w:rPr>
        <w:tab/>
      </w:r>
      <w:r w:rsidRPr="009D0F41">
        <w:rPr>
          <w:rFonts w:cs="Arial"/>
          <w:lang w:val="en-GB" w:eastAsia="fi-FI"/>
        </w:rPr>
        <w:tab/>
      </w:r>
      <w:r w:rsidRPr="009D0F41">
        <w:rPr>
          <w:rFonts w:cs="Arial"/>
          <w:b/>
          <w:lang w:val="en-GB" w:eastAsia="fi-FI"/>
        </w:rPr>
        <w:t>2 points</w:t>
      </w:r>
    </w:p>
    <w:p w14:paraId="48941990" w14:textId="77777777" w:rsidR="00CF7ECD" w:rsidRPr="009D0F41" w:rsidRDefault="00CF7ECD" w:rsidP="00CF7ECD">
      <w:pPr>
        <w:rPr>
          <w:rFonts w:ascii="Garamond" w:hAnsi="Garamond"/>
          <w:u w:val="single"/>
          <w:lang w:val="en-GB" w:eastAsia="fi-FI"/>
        </w:rPr>
      </w:pPr>
    </w:p>
    <w:p w14:paraId="74A579A2" w14:textId="77777777" w:rsidR="00CF7ECD" w:rsidRPr="009D0F41" w:rsidRDefault="00CF7ECD" w:rsidP="00CF7ECD">
      <w:pPr>
        <w:rPr>
          <w:rFonts w:ascii="Garamond" w:hAnsi="Garamond"/>
          <w:u w:val="single"/>
          <w:lang w:val="en-GB" w:eastAsia="fi-FI"/>
        </w:rPr>
      </w:pPr>
    </w:p>
    <w:p w14:paraId="0B383145" w14:textId="77777777" w:rsidR="00CF7ECD" w:rsidRPr="009D0F41" w:rsidRDefault="00CF7ECD" w:rsidP="00CF7ECD">
      <w:pPr>
        <w:rPr>
          <w:rFonts w:ascii="Garamond" w:hAnsi="Garamond"/>
          <w:b/>
          <w:lang w:val="en-GB" w:eastAsia="fi-FI"/>
        </w:rPr>
      </w:pPr>
    </w:p>
    <w:p w14:paraId="05C6C976" w14:textId="77777777" w:rsidR="00CF7ECD" w:rsidRPr="009D0F41" w:rsidRDefault="00CF7ECD" w:rsidP="00CF7ECD">
      <w:pPr>
        <w:spacing w:after="160" w:line="259" w:lineRule="auto"/>
        <w:jc w:val="both"/>
        <w:rPr>
          <w:rFonts w:eastAsia="Calibri" w:cs="Arial"/>
          <w:b/>
          <w:sz w:val="20"/>
          <w:szCs w:val="20"/>
          <w:lang w:val="en-GB" w:eastAsia="en-US"/>
        </w:rPr>
      </w:pPr>
    </w:p>
    <w:p w14:paraId="362B597B" w14:textId="77777777" w:rsidR="00CF7ECD" w:rsidRPr="009D0F41" w:rsidRDefault="00CF7ECD" w:rsidP="00CF7ECD">
      <w:pPr>
        <w:spacing w:after="160" w:line="259" w:lineRule="auto"/>
        <w:jc w:val="both"/>
        <w:rPr>
          <w:rFonts w:eastAsia="Calibri" w:cs="Arial"/>
          <w:b/>
          <w:sz w:val="20"/>
          <w:szCs w:val="20"/>
          <w:lang w:val="en-GB" w:eastAsia="en-US"/>
        </w:rPr>
        <w:sectPr w:rsidR="00CF7ECD" w:rsidRPr="009D0F41" w:rsidSect="00011671">
          <w:headerReference w:type="default" r:id="rId27"/>
          <w:footerReference w:type="default" r:id="rId28"/>
          <w:headerReference w:type="first" r:id="rId29"/>
          <w:pgSz w:w="11906" w:h="16838" w:code="9"/>
          <w:pgMar w:top="1417" w:right="1417" w:bottom="1134" w:left="1417" w:header="709" w:footer="709" w:gutter="0"/>
          <w:cols w:space="708"/>
          <w:titlePg/>
          <w:rtlGutter/>
          <w:docGrid w:linePitch="360"/>
        </w:sectPr>
      </w:pPr>
    </w:p>
    <w:p w14:paraId="3E76DF9B" w14:textId="4A7F08F0" w:rsidR="00A21B36" w:rsidRPr="00AE1A8E" w:rsidRDefault="00E33533" w:rsidP="00C67669">
      <w:pPr>
        <w:pStyle w:val="Heading1"/>
        <w:spacing w:line="360" w:lineRule="auto"/>
        <w:rPr>
          <w:lang w:val="en-US"/>
        </w:rPr>
      </w:pPr>
      <w:bookmarkStart w:id="11" w:name="_Toc64025555"/>
      <w:r w:rsidRPr="00AE1A8E">
        <w:rPr>
          <w:lang w:val="en-US"/>
        </w:rPr>
        <w:lastRenderedPageBreak/>
        <w:t xml:space="preserve">Annex </w:t>
      </w:r>
      <w:r w:rsidR="00C67669" w:rsidRPr="00AE1A8E">
        <w:rPr>
          <w:lang w:val="en-US"/>
        </w:rPr>
        <w:t>5</w:t>
      </w:r>
      <w:r w:rsidRPr="00AE1A8E">
        <w:rPr>
          <w:lang w:val="en-US"/>
        </w:rPr>
        <w:t xml:space="preserve"> </w:t>
      </w:r>
      <w:r w:rsidR="00D03B0F" w:rsidRPr="00AE1A8E">
        <w:rPr>
          <w:lang w:val="en-US"/>
        </w:rPr>
        <w:t>Baccalaure</w:t>
      </w:r>
      <w:r w:rsidR="00B7247A" w:rsidRPr="00AE1A8E">
        <w:rPr>
          <w:lang w:val="en-US"/>
        </w:rPr>
        <w:t>a</w:t>
      </w:r>
      <w:r w:rsidR="00D03B0F" w:rsidRPr="00AE1A8E">
        <w:rPr>
          <w:lang w:val="en-US"/>
        </w:rPr>
        <w:t xml:space="preserve">te Written Exam </w:t>
      </w:r>
      <w:r w:rsidR="00833930" w:rsidRPr="00AE1A8E">
        <w:rPr>
          <w:lang w:val="en-US"/>
        </w:rPr>
        <w:t xml:space="preserve">L4 English </w:t>
      </w:r>
      <w:r w:rsidRPr="00AE1A8E">
        <w:rPr>
          <w:lang w:val="en-US"/>
        </w:rPr>
        <w:t>Sample Paper</w:t>
      </w:r>
      <w:r w:rsidR="00C67669" w:rsidRPr="00AE1A8E">
        <w:rPr>
          <w:lang w:val="en-US"/>
        </w:rPr>
        <w:t xml:space="preserve"> </w:t>
      </w:r>
      <w:r w:rsidR="00A21B36" w:rsidRPr="00AE1A8E">
        <w:rPr>
          <w:lang w:val="en-US"/>
        </w:rPr>
        <w:t xml:space="preserve"> </w:t>
      </w:r>
      <w:r w:rsidR="00B7247A" w:rsidRPr="00AE1A8E">
        <w:rPr>
          <w:lang w:val="en-US"/>
        </w:rPr>
        <w:t>Solutions</w:t>
      </w:r>
      <w:bookmarkEnd w:id="11"/>
    </w:p>
    <w:p w14:paraId="3814A491" w14:textId="064B36C6" w:rsidR="00CF7ECD" w:rsidRPr="009D0F41" w:rsidRDefault="00C45D69" w:rsidP="00C45D69">
      <w:pPr>
        <w:pBdr>
          <w:bottom w:val="single" w:sz="4" w:space="1" w:color="auto"/>
        </w:pBdr>
        <w:tabs>
          <w:tab w:val="left" w:pos="1240"/>
        </w:tabs>
        <w:spacing w:after="200" w:line="276" w:lineRule="auto"/>
        <w:rPr>
          <w:rFonts w:eastAsia="Calibri" w:cs="Arial"/>
          <w:b/>
          <w:sz w:val="28"/>
          <w:lang w:val="en-GB" w:eastAsia="en-US"/>
        </w:rPr>
      </w:pPr>
      <w:r>
        <w:rPr>
          <w:rFonts w:eastAsia="Calibri" w:cs="Arial"/>
          <w:b/>
          <w:sz w:val="28"/>
          <w:lang w:val="en-GB" w:eastAsia="en-US"/>
        </w:rPr>
        <w:tab/>
      </w:r>
      <w:r w:rsidR="00CF7ECD" w:rsidRPr="009D0F41">
        <w:rPr>
          <w:rFonts w:eastAsia="Calibri" w:cs="Arial"/>
          <w:b/>
          <w:sz w:val="28"/>
          <w:lang w:val="en-GB" w:eastAsia="en-US"/>
        </w:rPr>
        <w:t>European Baccalaureate English Language IV</w:t>
      </w:r>
    </w:p>
    <w:p w14:paraId="39250ACF" w14:textId="3F434456" w:rsidR="00CF7ECD" w:rsidRPr="009D0F41" w:rsidRDefault="00CF7ECD" w:rsidP="00CF7ECD">
      <w:pPr>
        <w:pBdr>
          <w:top w:val="single" w:sz="4" w:space="1" w:color="auto"/>
          <w:left w:val="single" w:sz="4" w:space="1" w:color="auto"/>
          <w:bottom w:val="single" w:sz="4" w:space="1" w:color="auto"/>
          <w:right w:val="single" w:sz="4" w:space="1" w:color="auto"/>
        </w:pBdr>
        <w:spacing w:after="200" w:line="276" w:lineRule="auto"/>
        <w:jc w:val="center"/>
        <w:rPr>
          <w:rFonts w:eastAsia="Calibri" w:cs="Arial"/>
          <w:b/>
          <w:sz w:val="28"/>
          <w:szCs w:val="28"/>
          <w:lang w:val="en-GB" w:eastAsia="en-US"/>
        </w:rPr>
      </w:pPr>
      <w:r w:rsidRPr="009D0F41">
        <w:rPr>
          <w:rFonts w:eastAsia="Calibri" w:cs="Arial"/>
          <w:b/>
          <w:sz w:val="28"/>
          <w:szCs w:val="28"/>
          <w:lang w:val="en-GB" w:eastAsia="en-US"/>
        </w:rPr>
        <w:t>Question A – 30 points</w:t>
      </w:r>
    </w:p>
    <w:p w14:paraId="5D1C7247" w14:textId="468F9FCD" w:rsidR="00CF7ECD" w:rsidRPr="009D0F41" w:rsidRDefault="00C45D69" w:rsidP="00CF7ECD">
      <w:pPr>
        <w:suppressLineNumbers/>
        <w:pBdr>
          <w:top w:val="single" w:sz="4" w:space="1" w:color="auto"/>
          <w:left w:val="single" w:sz="4" w:space="1" w:color="auto"/>
          <w:bottom w:val="single" w:sz="4" w:space="1" w:color="auto"/>
          <w:right w:val="single" w:sz="4" w:space="1" w:color="auto"/>
        </w:pBdr>
        <w:autoSpaceDE w:val="0"/>
        <w:autoSpaceDN w:val="0"/>
        <w:adjustRightInd w:val="0"/>
        <w:spacing w:after="200" w:line="276" w:lineRule="auto"/>
        <w:jc w:val="center"/>
        <w:rPr>
          <w:rFonts w:eastAsia="Calibri"/>
          <w:b/>
          <w:iCs/>
          <w:sz w:val="28"/>
          <w:szCs w:val="28"/>
          <w:lang w:val="en-GB" w:eastAsia="en-US"/>
        </w:rPr>
      </w:pPr>
      <w:r w:rsidRPr="009D0F41">
        <w:rPr>
          <w:rFonts w:ascii="Calibri" w:hAnsi="Calibri" w:cs="Calibri"/>
          <w:noProof/>
          <w:sz w:val="22"/>
          <w:szCs w:val="22"/>
          <w:lang w:val="en-IE" w:eastAsia="en-IE"/>
        </w:rPr>
        <mc:AlternateContent>
          <mc:Choice Requires="wps">
            <w:drawing>
              <wp:anchor distT="0" distB="0" distL="114300" distR="114300" simplePos="0" relativeHeight="251662336" behindDoc="1" locked="0" layoutInCell="1" allowOverlap="1" wp14:anchorId="4284E4FE" wp14:editId="6AF69922">
                <wp:simplePos x="0" y="0"/>
                <wp:positionH relativeFrom="margin">
                  <wp:posOffset>-82550</wp:posOffset>
                </wp:positionH>
                <wp:positionV relativeFrom="page">
                  <wp:posOffset>3054350</wp:posOffset>
                </wp:positionV>
                <wp:extent cx="5914390" cy="869950"/>
                <wp:effectExtent l="0" t="0" r="10160" b="25400"/>
                <wp:wrapNone/>
                <wp:docPr id="7" name="Text Box 17"/>
                <wp:cNvGraphicFramePr/>
                <a:graphic xmlns:a="http://schemas.openxmlformats.org/drawingml/2006/main">
                  <a:graphicData uri="http://schemas.microsoft.com/office/word/2010/wordprocessingShape">
                    <wps:wsp>
                      <wps:cNvSpPr txBox="1"/>
                      <wps:spPr>
                        <a:xfrm>
                          <a:off x="0" y="0"/>
                          <a:ext cx="5914390" cy="8699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80A5637" w14:textId="77777777" w:rsidR="00304F31" w:rsidRPr="00B218DA" w:rsidRDefault="00304F31" w:rsidP="00CF7EC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84E4FE" id="Text Box 17" o:spid="_x0000_s1030" type="#_x0000_t202" style="position:absolute;left:0;text-align:left;margin-left:-6.5pt;margin-top:240.5pt;width:465.7pt;height:68.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" fillcolor="window" strokecolor="windowText" strokeweight="1pt">
                <v:textbox>
                  <w:txbxContent>
                    <w:p w14:paraId="780A5637" w14:textId="77777777" w:rsidR="00304F31" w:rsidRPr="00B218DA" w:rsidRDefault="00304F31" w:rsidP="00CF7ECD"/>
                  </w:txbxContent>
                </v:textbox>
                <w10:wrap anchorx="margin" anchory="page"/>
              </v:shape>
            </w:pict>
          </mc:Fallback>
        </mc:AlternateContent>
      </w:r>
      <w:r w:rsidR="00CF7ECD" w:rsidRPr="009D0F41">
        <w:rPr>
          <w:rFonts w:eastAsia="Calibri"/>
          <w:b/>
          <w:iCs/>
          <w:sz w:val="28"/>
          <w:szCs w:val="28"/>
          <w:lang w:val="en-GB" w:eastAsia="en-US"/>
        </w:rPr>
        <w:t>Coldplay stop touring until they can offer ‘environmentally beneficial’ concerts</w:t>
      </w:r>
    </w:p>
    <w:p w14:paraId="2758E7C9" w14:textId="77777777" w:rsidR="00CF7ECD" w:rsidRPr="009D0F41" w:rsidRDefault="00CF7ECD" w:rsidP="00737E57">
      <w:pPr>
        <w:numPr>
          <w:ilvl w:val="0"/>
          <w:numId w:val="16"/>
        </w:numPr>
        <w:spacing w:after="200"/>
        <w:contextualSpacing/>
        <w:rPr>
          <w:rFonts w:cs="Arial"/>
          <w:i/>
          <w:sz w:val="22"/>
          <w:szCs w:val="22"/>
          <w:lang w:val="en-GB" w:eastAsia="en-US"/>
        </w:rPr>
      </w:pPr>
      <w:r w:rsidRPr="009D0F41">
        <w:rPr>
          <w:rFonts w:cs="Arial"/>
          <w:i/>
          <w:sz w:val="22"/>
          <w:szCs w:val="22"/>
          <w:lang w:val="en-GB" w:eastAsia="en-US"/>
        </w:rPr>
        <w:t xml:space="preserve">Complete the following </w:t>
      </w:r>
      <w:r w:rsidRPr="009D0F41">
        <w:rPr>
          <w:rFonts w:cs="Arial"/>
          <w:b/>
          <w:i/>
          <w:sz w:val="22"/>
          <w:szCs w:val="22"/>
          <w:lang w:val="en-GB" w:eastAsia="en-US"/>
        </w:rPr>
        <w:t xml:space="preserve">summary </w:t>
      </w:r>
      <w:r w:rsidRPr="009D0F41">
        <w:rPr>
          <w:rFonts w:cs="Arial"/>
          <w:i/>
          <w:sz w:val="22"/>
          <w:szCs w:val="22"/>
          <w:lang w:val="en-GB" w:eastAsia="en-US"/>
        </w:rPr>
        <w:t>of the text using the words in the box below:</w:t>
      </w:r>
    </w:p>
    <w:p w14:paraId="18C0C344" w14:textId="02064B9E" w:rsidR="00CF7ECD" w:rsidRPr="009D0F41" w:rsidRDefault="00CF7ECD" w:rsidP="00CF7ECD">
      <w:pPr>
        <w:spacing w:before="240" w:after="200" w:line="276" w:lineRule="auto"/>
        <w:contextualSpacing/>
        <w:rPr>
          <w:rFonts w:cs="Arial"/>
          <w:i/>
          <w:sz w:val="22"/>
          <w:szCs w:val="22"/>
          <w:lang w:val="en-GB" w:eastAsia="en-US"/>
        </w:rPr>
      </w:pPr>
    </w:p>
    <w:p w14:paraId="360FD8DA" w14:textId="77777777" w:rsidR="00CF7ECD" w:rsidRPr="009D0F41" w:rsidRDefault="00CF7ECD" w:rsidP="00CF7ECD">
      <w:pPr>
        <w:spacing w:line="276" w:lineRule="auto"/>
        <w:rPr>
          <w:rFonts w:eastAsia="Calibri" w:cs="Arial"/>
          <w:sz w:val="22"/>
          <w:szCs w:val="22"/>
          <w:lang w:val="en-GB" w:eastAsia="en-US"/>
        </w:rPr>
      </w:pPr>
    </w:p>
    <w:p w14:paraId="18FEF22C" w14:textId="77777777" w:rsidR="00CF7ECD" w:rsidRPr="009D0F41" w:rsidRDefault="00CF7ECD" w:rsidP="00CF7ECD">
      <w:pPr>
        <w:spacing w:after="240" w:line="276" w:lineRule="auto"/>
        <w:rPr>
          <w:rFonts w:eastAsia="Calibri" w:cs="Arial"/>
          <w:sz w:val="22"/>
          <w:szCs w:val="22"/>
          <w:lang w:val="en-GB" w:eastAsia="en-US"/>
        </w:rPr>
      </w:pPr>
      <w:r w:rsidRPr="009D0F41">
        <w:rPr>
          <w:rFonts w:eastAsia="Calibri" w:cs="Arial"/>
          <w:sz w:val="22"/>
          <w:szCs w:val="22"/>
          <w:lang w:val="en-GB" w:eastAsia="en-US"/>
        </w:rPr>
        <w:t>limiting          vehicles          announced          action          demanding          proposals</w:t>
      </w:r>
    </w:p>
    <w:p w14:paraId="079D46B3" w14:textId="77777777" w:rsidR="00CF7ECD" w:rsidRPr="009D0F41" w:rsidRDefault="00CF7ECD" w:rsidP="00CF7ECD">
      <w:pPr>
        <w:spacing w:line="276" w:lineRule="auto"/>
        <w:rPr>
          <w:rFonts w:eastAsia="Calibri" w:cs="Arial"/>
          <w:sz w:val="22"/>
          <w:szCs w:val="22"/>
          <w:lang w:val="en-GB" w:eastAsia="en-US"/>
        </w:rPr>
      </w:pPr>
    </w:p>
    <w:p w14:paraId="37ADE3CB" w14:textId="77777777" w:rsidR="00CF7ECD" w:rsidRPr="009D0F41" w:rsidRDefault="00CF7ECD" w:rsidP="00CF7ECD">
      <w:pPr>
        <w:spacing w:after="200" w:line="276" w:lineRule="auto"/>
        <w:jc w:val="both"/>
        <w:rPr>
          <w:rFonts w:eastAsia="Calibri" w:cs="Arial"/>
          <w:sz w:val="22"/>
          <w:szCs w:val="22"/>
          <w:lang w:val="en-GB" w:eastAsia="en-US"/>
        </w:rPr>
      </w:pPr>
      <w:r w:rsidRPr="009D0F41">
        <w:rPr>
          <w:rFonts w:eastAsia="Calibri" w:cs="Arial"/>
          <w:sz w:val="22"/>
          <w:szCs w:val="22"/>
          <w:lang w:val="en-GB" w:eastAsia="en-US"/>
        </w:rPr>
        <w:t xml:space="preserve">Coldplay have </w:t>
      </w:r>
      <w:r w:rsidRPr="009D0F41">
        <w:rPr>
          <w:rFonts w:eastAsia="Calibri" w:cs="Arial"/>
          <w:b/>
          <w:sz w:val="22"/>
          <w:szCs w:val="22"/>
          <w:u w:val="single"/>
          <w:lang w:val="en-GB" w:eastAsia="en-US"/>
        </w:rPr>
        <w:t>announced</w:t>
      </w:r>
      <w:r w:rsidRPr="009D0F41">
        <w:rPr>
          <w:rFonts w:eastAsia="Calibri" w:cs="Arial"/>
          <w:sz w:val="22"/>
          <w:szCs w:val="22"/>
          <w:u w:val="single"/>
          <w:lang w:val="en-GB" w:eastAsia="en-US"/>
        </w:rPr>
        <w:t xml:space="preserve"> </w:t>
      </w:r>
      <w:r w:rsidRPr="009D0F41">
        <w:rPr>
          <w:rFonts w:eastAsia="Calibri" w:cs="Arial"/>
          <w:sz w:val="22"/>
          <w:szCs w:val="22"/>
          <w:lang w:val="en-GB" w:eastAsia="en-US"/>
        </w:rPr>
        <w:t xml:space="preserve">that they will not do a tour for their new album until they can make it environmentally friendly. Many groups and singers have made the same promise. Some </w:t>
      </w:r>
      <w:r w:rsidRPr="009D0F41">
        <w:rPr>
          <w:rFonts w:eastAsia="Calibri" w:cs="Arial"/>
          <w:b/>
          <w:sz w:val="22"/>
          <w:szCs w:val="22"/>
          <w:u w:val="single"/>
          <w:lang w:val="en-GB" w:eastAsia="en-US"/>
        </w:rPr>
        <w:t>proposals</w:t>
      </w:r>
      <w:r w:rsidRPr="009D0F41">
        <w:rPr>
          <w:rFonts w:eastAsia="Calibri" w:cs="Arial"/>
          <w:sz w:val="22"/>
          <w:szCs w:val="22"/>
          <w:lang w:val="en-GB" w:eastAsia="en-US"/>
        </w:rPr>
        <w:t xml:space="preserve"> include </w:t>
      </w:r>
      <w:r w:rsidRPr="009D0F41">
        <w:rPr>
          <w:rFonts w:eastAsia="Calibri" w:cs="Arial"/>
          <w:b/>
          <w:sz w:val="22"/>
          <w:szCs w:val="22"/>
          <w:u w:val="single"/>
          <w:lang w:val="en-GB" w:eastAsia="en-US"/>
        </w:rPr>
        <w:t>limiting</w:t>
      </w:r>
      <w:r w:rsidRPr="009D0F41">
        <w:rPr>
          <w:rFonts w:eastAsia="Calibri" w:cs="Arial"/>
          <w:sz w:val="22"/>
          <w:szCs w:val="22"/>
          <w:lang w:val="en-GB" w:eastAsia="en-US"/>
        </w:rPr>
        <w:t xml:space="preserve"> plastic items. One problem with tours is that they need lots of </w:t>
      </w:r>
      <w:r w:rsidRPr="009D0F41">
        <w:rPr>
          <w:rFonts w:eastAsia="Calibri" w:cs="Arial"/>
          <w:b/>
          <w:sz w:val="22"/>
          <w:szCs w:val="22"/>
          <w:u w:val="single"/>
          <w:lang w:val="en-GB" w:eastAsia="en-US"/>
        </w:rPr>
        <w:t>vehicles</w:t>
      </w:r>
      <w:r w:rsidRPr="009D0F41">
        <w:rPr>
          <w:rFonts w:eastAsia="Calibri" w:cs="Arial"/>
          <w:sz w:val="22"/>
          <w:szCs w:val="22"/>
          <w:lang w:val="en-GB" w:eastAsia="en-US"/>
        </w:rPr>
        <w:t xml:space="preserve"> to move the equipment. People are also </w:t>
      </w:r>
      <w:r w:rsidRPr="009D0F41">
        <w:rPr>
          <w:rFonts w:eastAsia="Calibri" w:cs="Arial"/>
          <w:b/>
          <w:sz w:val="22"/>
          <w:szCs w:val="22"/>
          <w:u w:val="single"/>
          <w:lang w:val="en-GB" w:eastAsia="en-US"/>
        </w:rPr>
        <w:t>demanding</w:t>
      </w:r>
      <w:r w:rsidRPr="009D0F41">
        <w:rPr>
          <w:rFonts w:eastAsia="Calibri" w:cs="Arial"/>
          <w:sz w:val="22"/>
          <w:szCs w:val="22"/>
          <w:lang w:val="en-GB" w:eastAsia="en-US"/>
        </w:rPr>
        <w:t xml:space="preserve"> that music festivals take </w:t>
      </w:r>
      <w:r w:rsidRPr="009D0F41">
        <w:rPr>
          <w:rFonts w:eastAsia="Calibri" w:cs="Arial"/>
          <w:b/>
          <w:sz w:val="22"/>
          <w:szCs w:val="22"/>
          <w:u w:val="single"/>
          <w:lang w:val="en-GB" w:eastAsia="en-US"/>
        </w:rPr>
        <w:t xml:space="preserve">action </w:t>
      </w:r>
      <w:r w:rsidRPr="009D0F41">
        <w:rPr>
          <w:rFonts w:eastAsia="Calibri" w:cs="Arial"/>
          <w:sz w:val="22"/>
          <w:szCs w:val="22"/>
          <w:lang w:val="en-GB" w:eastAsia="en-US"/>
        </w:rPr>
        <w:t>to protect the environment, and many festivals have said they will not be using any plastic in the future.</w:t>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t xml:space="preserve">                                                                                                                                                                          </w:t>
      </w:r>
    </w:p>
    <w:p w14:paraId="2508C760" w14:textId="77777777" w:rsidR="00CF7ECD" w:rsidRPr="009D0F41" w:rsidRDefault="00CF7ECD" w:rsidP="00CF7ECD">
      <w:pPr>
        <w:spacing w:after="200" w:line="276" w:lineRule="auto"/>
        <w:jc w:val="both"/>
        <w:rPr>
          <w:rFonts w:eastAsia="Calibri" w:cs="Arial"/>
          <w:sz w:val="22"/>
          <w:szCs w:val="22"/>
          <w:lang w:val="en-GB" w:eastAsia="en-US"/>
        </w:rPr>
      </w:pP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t xml:space="preserve">       </w:t>
      </w:r>
      <w:r w:rsidRPr="009D0F41">
        <w:rPr>
          <w:rFonts w:eastAsia="Calibri" w:cs="Arial"/>
          <w:b/>
          <w:sz w:val="22"/>
          <w:szCs w:val="22"/>
          <w:lang w:val="en-GB" w:eastAsia="en-US"/>
        </w:rPr>
        <w:t>6 points</w:t>
      </w:r>
    </w:p>
    <w:p w14:paraId="5CD5858A" w14:textId="77777777" w:rsidR="00CF7ECD" w:rsidRPr="009D0F41" w:rsidRDefault="00CF7ECD" w:rsidP="00CF7ECD">
      <w:pPr>
        <w:spacing w:after="200" w:line="276" w:lineRule="auto"/>
        <w:jc w:val="center"/>
        <w:rPr>
          <w:rFonts w:eastAsia="Calibri" w:cs="Arial"/>
          <w:i/>
          <w:sz w:val="22"/>
          <w:szCs w:val="22"/>
          <w:lang w:val="en-GB" w:eastAsia="en-US"/>
        </w:rPr>
      </w:pPr>
      <w:r w:rsidRPr="009D0F41">
        <w:rPr>
          <w:rFonts w:eastAsia="Calibri" w:cs="Arial"/>
          <w:i/>
          <w:sz w:val="22"/>
          <w:szCs w:val="22"/>
          <w:lang w:val="en-GB" w:eastAsia="en-US"/>
        </w:rPr>
        <w:t>Award 1 point to a maximum of 6</w:t>
      </w:r>
    </w:p>
    <w:p w14:paraId="0670ECE8" w14:textId="77777777" w:rsidR="00CF7ECD" w:rsidRPr="009D0F41" w:rsidRDefault="00CF7ECD" w:rsidP="00CF7ECD">
      <w:pPr>
        <w:spacing w:after="200" w:line="276" w:lineRule="auto"/>
        <w:jc w:val="center"/>
        <w:rPr>
          <w:rFonts w:eastAsia="Calibri" w:cs="Arial"/>
          <w:i/>
          <w:sz w:val="22"/>
          <w:szCs w:val="22"/>
          <w:lang w:val="en-GB" w:eastAsia="en-US"/>
        </w:rPr>
      </w:pPr>
    </w:p>
    <w:p w14:paraId="353D37BB" w14:textId="77777777" w:rsidR="00CF7ECD" w:rsidRPr="009D0F41" w:rsidRDefault="00CF7ECD" w:rsidP="00737E57">
      <w:pPr>
        <w:numPr>
          <w:ilvl w:val="0"/>
          <w:numId w:val="16"/>
        </w:numPr>
        <w:spacing w:after="200"/>
        <w:ind w:left="284"/>
        <w:contextualSpacing/>
        <w:rPr>
          <w:rFonts w:cs="Arial"/>
          <w:b/>
          <w:sz w:val="22"/>
          <w:szCs w:val="22"/>
          <w:lang w:val="en-GB" w:eastAsia="en-US"/>
        </w:rPr>
      </w:pPr>
      <w:r w:rsidRPr="009D0F41">
        <w:rPr>
          <w:rFonts w:cs="Arial"/>
          <w:i/>
          <w:sz w:val="22"/>
          <w:szCs w:val="22"/>
          <w:lang w:val="en-GB" w:eastAsia="en-US"/>
        </w:rPr>
        <w:t>Say whether the following are</w:t>
      </w:r>
      <w:r w:rsidRPr="009D0F41">
        <w:rPr>
          <w:rFonts w:cs="Arial"/>
          <w:b/>
          <w:i/>
          <w:sz w:val="22"/>
          <w:szCs w:val="22"/>
          <w:lang w:val="en-GB" w:eastAsia="en-US"/>
        </w:rPr>
        <w:t xml:space="preserve"> True </w:t>
      </w:r>
      <w:r w:rsidRPr="009D0F41">
        <w:rPr>
          <w:rFonts w:cs="Arial"/>
          <w:i/>
          <w:sz w:val="22"/>
          <w:szCs w:val="22"/>
          <w:lang w:val="en-GB" w:eastAsia="en-US"/>
        </w:rPr>
        <w:t>or</w:t>
      </w:r>
      <w:r w:rsidRPr="009D0F41">
        <w:rPr>
          <w:rFonts w:cs="Arial"/>
          <w:b/>
          <w:i/>
          <w:sz w:val="22"/>
          <w:szCs w:val="22"/>
          <w:lang w:val="en-GB" w:eastAsia="en-US"/>
        </w:rPr>
        <w:t xml:space="preserve"> False.</w:t>
      </w:r>
      <w:r w:rsidRPr="009D0F41">
        <w:rPr>
          <w:rFonts w:cs="Arial"/>
          <w:b/>
          <w:sz w:val="22"/>
          <w:szCs w:val="22"/>
          <w:lang w:val="en-GB" w:eastAsia="en-US"/>
        </w:rPr>
        <w:t xml:space="preserve"> </w:t>
      </w:r>
      <w:r w:rsidRPr="009D0F41">
        <w:rPr>
          <w:rFonts w:cs="Arial"/>
          <w:i/>
          <w:sz w:val="22"/>
          <w:szCs w:val="22"/>
          <w:lang w:val="en-GB" w:eastAsia="en-US"/>
        </w:rPr>
        <w:t>Select the correct answer and circle the corresponding letter.</w:t>
      </w:r>
    </w:p>
    <w:p w14:paraId="088FC44C" w14:textId="77777777" w:rsidR="00CF7ECD" w:rsidRPr="009D0F41" w:rsidRDefault="00CF7ECD" w:rsidP="00CF7ECD">
      <w:pPr>
        <w:spacing w:after="200" w:line="276" w:lineRule="auto"/>
        <w:rPr>
          <w:rFonts w:ascii="Calibri" w:eastAsia="Calibri" w:hAnsi="Calibri"/>
          <w:sz w:val="22"/>
          <w:szCs w:val="22"/>
          <w:lang w:val="en-GB" w:eastAsia="en-US"/>
        </w:rPr>
      </w:pPr>
    </w:p>
    <w:p w14:paraId="0E6A5667" w14:textId="77777777" w:rsidR="00CF7ECD" w:rsidRPr="009D0F41" w:rsidRDefault="00CF7ECD" w:rsidP="00CF7ECD">
      <w:pPr>
        <w:spacing w:after="200" w:line="276" w:lineRule="auto"/>
        <w:rPr>
          <w:rFonts w:eastAsia="Calibri" w:cs="Arial"/>
          <w:sz w:val="22"/>
          <w:szCs w:val="22"/>
          <w:lang w:val="en-GB" w:eastAsia="en-US"/>
        </w:rPr>
      </w:pPr>
      <w:r w:rsidRPr="009D0F41">
        <w:rPr>
          <w:rFonts w:eastAsia="Calibri" w:cs="Arial"/>
          <w:sz w:val="22"/>
          <w:szCs w:val="22"/>
          <w:lang w:val="en-GB" w:eastAsia="en-US"/>
        </w:rPr>
        <w:t xml:space="preserve">       </w:t>
      </w:r>
      <w:r w:rsidRPr="009D0F41">
        <w:rPr>
          <w:rFonts w:eastAsia="Calibri" w:cs="Arial"/>
          <w:b/>
          <w:sz w:val="22"/>
          <w:szCs w:val="22"/>
          <w:lang w:val="en-GB" w:eastAsia="en-US"/>
        </w:rPr>
        <w:t>a</w:t>
      </w:r>
      <w:r w:rsidRPr="009D0F41">
        <w:rPr>
          <w:rFonts w:eastAsia="Calibri" w:cs="Arial"/>
          <w:sz w:val="22"/>
          <w:szCs w:val="22"/>
          <w:lang w:val="en-GB" w:eastAsia="en-US"/>
        </w:rPr>
        <w:t xml:space="preserve">) Coldplay are the most recent act to address the impact of touring on the environment.    </w:t>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b/>
          <w:sz w:val="22"/>
          <w:szCs w:val="22"/>
          <w:lang w:val="en-GB" w:eastAsia="en-US"/>
        </w:rPr>
        <w:t>TRUE</w:t>
      </w:r>
    </w:p>
    <w:p w14:paraId="20816923" w14:textId="77777777" w:rsidR="00CF7ECD" w:rsidRPr="009D0F41" w:rsidRDefault="00CF7ECD" w:rsidP="00CF7ECD">
      <w:pPr>
        <w:spacing w:after="200" w:line="276" w:lineRule="auto"/>
        <w:rPr>
          <w:rFonts w:eastAsia="Calibri" w:cs="Arial"/>
          <w:sz w:val="22"/>
          <w:szCs w:val="22"/>
          <w:lang w:val="en-GB" w:eastAsia="en-US"/>
        </w:rPr>
      </w:pPr>
      <w:r w:rsidRPr="009D0F41">
        <w:rPr>
          <w:rFonts w:eastAsia="Calibri" w:cs="Arial"/>
          <w:sz w:val="22"/>
          <w:szCs w:val="22"/>
          <w:lang w:val="en-GB" w:eastAsia="en-US"/>
        </w:rPr>
        <w:t xml:space="preserve">      </w:t>
      </w:r>
      <w:r w:rsidRPr="009D0F41">
        <w:rPr>
          <w:rFonts w:eastAsia="Calibri" w:cs="Arial"/>
          <w:b/>
          <w:sz w:val="22"/>
          <w:szCs w:val="22"/>
          <w:lang w:val="en-GB" w:eastAsia="en-US"/>
        </w:rPr>
        <w:t xml:space="preserve"> b</w:t>
      </w:r>
      <w:r w:rsidRPr="009D0F41">
        <w:rPr>
          <w:rFonts w:eastAsia="Calibri" w:cs="Arial"/>
          <w:sz w:val="22"/>
          <w:szCs w:val="22"/>
          <w:lang w:val="en-GB" w:eastAsia="en-US"/>
        </w:rPr>
        <w:t xml:space="preserve">) The Eco-village will be built in March.                                                                                 </w:t>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b/>
          <w:sz w:val="22"/>
          <w:szCs w:val="22"/>
          <w:lang w:val="en-GB" w:eastAsia="en-US"/>
        </w:rPr>
        <w:t>FALSE</w:t>
      </w:r>
      <w:r w:rsidRPr="009D0F41">
        <w:rPr>
          <w:rFonts w:eastAsia="Calibri" w:cs="Arial"/>
          <w:sz w:val="22"/>
          <w:szCs w:val="22"/>
          <w:lang w:val="en-GB" w:eastAsia="en-US"/>
        </w:rPr>
        <w:t xml:space="preserve">                  </w:t>
      </w:r>
    </w:p>
    <w:p w14:paraId="1FAB34A4" w14:textId="77777777" w:rsidR="00CF7ECD" w:rsidRPr="009D0F41" w:rsidRDefault="00CF7ECD" w:rsidP="00CF7ECD">
      <w:pPr>
        <w:spacing w:after="200" w:line="276" w:lineRule="auto"/>
        <w:rPr>
          <w:rFonts w:eastAsia="Calibri" w:cs="Arial"/>
          <w:sz w:val="22"/>
          <w:szCs w:val="22"/>
          <w:lang w:val="en-GB" w:eastAsia="en-US"/>
        </w:rPr>
      </w:pPr>
      <w:r w:rsidRPr="009D0F41">
        <w:rPr>
          <w:rFonts w:eastAsia="Calibri" w:cs="Arial"/>
          <w:sz w:val="22"/>
          <w:szCs w:val="22"/>
          <w:lang w:val="en-GB" w:eastAsia="en-US"/>
        </w:rPr>
        <w:t xml:space="preserve">      </w:t>
      </w:r>
      <w:r w:rsidRPr="009D0F41">
        <w:rPr>
          <w:rFonts w:eastAsia="Calibri" w:cs="Arial"/>
          <w:b/>
          <w:sz w:val="22"/>
          <w:szCs w:val="22"/>
          <w:lang w:val="en-GB" w:eastAsia="en-US"/>
        </w:rPr>
        <w:t>c</w:t>
      </w:r>
      <w:r w:rsidRPr="009D0F41">
        <w:rPr>
          <w:rFonts w:eastAsia="Calibri" w:cs="Arial"/>
          <w:sz w:val="22"/>
          <w:szCs w:val="22"/>
          <w:lang w:val="en-GB" w:eastAsia="en-US"/>
        </w:rPr>
        <w:t>) The group 1975 are creating new T-Shirts.</w:t>
      </w:r>
      <w:r w:rsidRPr="009D0F41">
        <w:rPr>
          <w:rFonts w:eastAsia="Calibri" w:cs="Arial"/>
          <w:b/>
          <w:sz w:val="22"/>
          <w:szCs w:val="22"/>
          <w:lang w:val="en-GB" w:eastAsia="en-US"/>
        </w:rPr>
        <w:t xml:space="preserve">                                                                                         </w:t>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t xml:space="preserve">FALSE                                                             </w:t>
      </w:r>
    </w:p>
    <w:p w14:paraId="060F31A7" w14:textId="77777777" w:rsidR="00CF7ECD" w:rsidRPr="009D0F41" w:rsidRDefault="00CF7ECD" w:rsidP="00CF7ECD">
      <w:pPr>
        <w:spacing w:after="200" w:line="276" w:lineRule="auto"/>
        <w:rPr>
          <w:rFonts w:eastAsia="Calibri" w:cs="Arial"/>
          <w:b/>
          <w:sz w:val="22"/>
          <w:szCs w:val="22"/>
          <w:lang w:val="en-GB" w:eastAsia="en-US"/>
        </w:rPr>
      </w:pPr>
      <w:r w:rsidRPr="009D0F41">
        <w:rPr>
          <w:rFonts w:eastAsia="Calibri" w:cs="Arial"/>
          <w:sz w:val="22"/>
          <w:szCs w:val="22"/>
          <w:lang w:val="en-GB" w:eastAsia="en-US"/>
        </w:rPr>
        <w:t xml:space="preserve">      </w:t>
      </w:r>
      <w:r w:rsidRPr="009D0F41">
        <w:rPr>
          <w:rFonts w:eastAsia="Calibri" w:cs="Arial"/>
          <w:b/>
          <w:sz w:val="22"/>
          <w:szCs w:val="22"/>
          <w:lang w:val="en-GB" w:eastAsia="en-US"/>
        </w:rPr>
        <w:t>d</w:t>
      </w:r>
      <w:r w:rsidRPr="009D0F41">
        <w:rPr>
          <w:rFonts w:eastAsia="Calibri" w:cs="Arial"/>
          <w:sz w:val="22"/>
          <w:szCs w:val="22"/>
          <w:lang w:val="en-GB" w:eastAsia="en-US"/>
        </w:rPr>
        <w:t>)  Emma Bank agrees with large scale tours.</w:t>
      </w:r>
      <w:r w:rsidRPr="009D0F41">
        <w:rPr>
          <w:rFonts w:eastAsia="Calibri" w:cs="Arial"/>
          <w:b/>
          <w:sz w:val="22"/>
          <w:szCs w:val="22"/>
          <w:lang w:val="en-GB" w:eastAsia="en-US"/>
        </w:rPr>
        <w:t xml:space="preserve">                                                                       </w:t>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t>FALSE</w:t>
      </w:r>
    </w:p>
    <w:p w14:paraId="0FF07E61" w14:textId="77777777" w:rsidR="00CF7ECD" w:rsidRPr="009D0F41" w:rsidRDefault="00CF7ECD" w:rsidP="00CF7ECD">
      <w:pPr>
        <w:spacing w:after="200" w:line="276" w:lineRule="auto"/>
        <w:jc w:val="center"/>
        <w:rPr>
          <w:rFonts w:eastAsia="Calibri" w:cs="Arial"/>
          <w:b/>
          <w:sz w:val="22"/>
          <w:szCs w:val="22"/>
          <w:lang w:val="en-GB" w:eastAsia="en-US"/>
        </w:rPr>
      </w:pPr>
      <w:r w:rsidRPr="009D0F41">
        <w:rPr>
          <w:rFonts w:eastAsia="Calibri" w:cs="Arial"/>
          <w:b/>
          <w:sz w:val="22"/>
          <w:szCs w:val="22"/>
          <w:lang w:val="en-GB" w:eastAsia="en-US"/>
        </w:rPr>
        <w:t xml:space="preserve">                                                                                                                                                                                        4 points</w:t>
      </w:r>
    </w:p>
    <w:p w14:paraId="182D173F" w14:textId="77777777" w:rsidR="00CF7ECD" w:rsidRPr="009D0F41" w:rsidRDefault="00CF7ECD" w:rsidP="00CF7ECD">
      <w:pPr>
        <w:spacing w:after="200" w:line="276" w:lineRule="auto"/>
        <w:jc w:val="center"/>
        <w:rPr>
          <w:rFonts w:eastAsia="Calibri" w:cs="Arial"/>
          <w:i/>
          <w:sz w:val="22"/>
          <w:szCs w:val="22"/>
          <w:lang w:val="en-GB" w:eastAsia="en-US"/>
        </w:rPr>
      </w:pPr>
      <w:r w:rsidRPr="009D0F41">
        <w:rPr>
          <w:rFonts w:eastAsia="Calibri" w:cs="Arial"/>
          <w:i/>
          <w:sz w:val="22"/>
          <w:szCs w:val="22"/>
          <w:lang w:val="en-GB" w:eastAsia="en-US"/>
        </w:rPr>
        <w:t>Award 1 point to a maximum of 4</w:t>
      </w:r>
      <w:r w:rsidRPr="009D0F41">
        <w:rPr>
          <w:rFonts w:ascii="Calibri" w:eastAsia="Calibri" w:hAnsi="Calibri"/>
          <w:sz w:val="22"/>
          <w:szCs w:val="22"/>
          <w:lang w:val="en-GB" w:eastAsia="en-US"/>
        </w:rPr>
        <w:t xml:space="preserve">                                                                                                                                                                                                                                                      </w:t>
      </w:r>
    </w:p>
    <w:p w14:paraId="14E194B8" w14:textId="77777777" w:rsidR="00CF7ECD" w:rsidRPr="009D0F41" w:rsidRDefault="00CF7ECD" w:rsidP="00737E57">
      <w:pPr>
        <w:numPr>
          <w:ilvl w:val="0"/>
          <w:numId w:val="16"/>
        </w:numPr>
        <w:spacing w:after="200"/>
        <w:ind w:left="284"/>
        <w:contextualSpacing/>
        <w:rPr>
          <w:rFonts w:cs="Arial"/>
          <w:i/>
          <w:sz w:val="22"/>
          <w:szCs w:val="22"/>
          <w:lang w:val="en-GB" w:eastAsia="en-US"/>
        </w:rPr>
      </w:pPr>
      <w:r w:rsidRPr="009D0F41">
        <w:rPr>
          <w:rFonts w:cs="Arial"/>
          <w:i/>
          <w:sz w:val="22"/>
          <w:szCs w:val="22"/>
          <w:lang w:val="en-GB" w:eastAsia="en-US"/>
        </w:rPr>
        <w:lastRenderedPageBreak/>
        <w:t xml:space="preserve">Name </w:t>
      </w:r>
      <w:r w:rsidRPr="009D0F41">
        <w:rPr>
          <w:rFonts w:cs="Arial"/>
          <w:b/>
          <w:i/>
          <w:sz w:val="22"/>
          <w:szCs w:val="22"/>
          <w:lang w:val="en-GB" w:eastAsia="en-US"/>
        </w:rPr>
        <w:t>3</w:t>
      </w:r>
      <w:r w:rsidRPr="009D0F41">
        <w:rPr>
          <w:rFonts w:cs="Arial"/>
          <w:i/>
          <w:sz w:val="22"/>
          <w:szCs w:val="22"/>
          <w:lang w:val="en-GB" w:eastAsia="en-US"/>
        </w:rPr>
        <w:t xml:space="preserve"> ways in which Billie </w:t>
      </w:r>
      <w:proofErr w:type="spellStart"/>
      <w:r w:rsidRPr="009D0F41">
        <w:rPr>
          <w:rFonts w:cs="Arial"/>
          <w:i/>
          <w:sz w:val="22"/>
          <w:szCs w:val="22"/>
          <w:lang w:val="en-GB" w:eastAsia="en-US"/>
        </w:rPr>
        <w:t>Eilish’s</w:t>
      </w:r>
      <w:proofErr w:type="spellEnd"/>
      <w:r w:rsidRPr="009D0F41">
        <w:rPr>
          <w:rFonts w:cs="Arial"/>
          <w:i/>
          <w:sz w:val="22"/>
          <w:szCs w:val="22"/>
          <w:lang w:val="en-GB" w:eastAsia="en-US"/>
        </w:rPr>
        <w:t xml:space="preserve"> tour will be more environmentally friendly.</w:t>
      </w:r>
      <w:r w:rsidRPr="009D0F41">
        <w:rPr>
          <w:rFonts w:cs="Arial"/>
          <w:sz w:val="22"/>
          <w:szCs w:val="22"/>
          <w:lang w:val="en-GB" w:eastAsia="en-US"/>
        </w:rPr>
        <w:t xml:space="preserve"> </w:t>
      </w:r>
      <w:r w:rsidRPr="009D0F41">
        <w:rPr>
          <w:rFonts w:cs="Arial"/>
          <w:i/>
          <w:sz w:val="22"/>
          <w:szCs w:val="22"/>
          <w:lang w:val="en-GB" w:eastAsia="en-US"/>
        </w:rPr>
        <w:t>Write your answers on the lines provided.</w:t>
      </w:r>
    </w:p>
    <w:p w14:paraId="2D131F9A" w14:textId="77777777" w:rsidR="00CF7ECD" w:rsidRPr="009D0F41" w:rsidRDefault="00CF7ECD" w:rsidP="00CF7ECD">
      <w:pPr>
        <w:spacing w:after="200" w:line="276" w:lineRule="auto"/>
        <w:ind w:left="720"/>
        <w:contextualSpacing/>
        <w:rPr>
          <w:rFonts w:ascii="Calibri" w:hAnsi="Calibri" w:cs="Calibri"/>
          <w:b/>
          <w:i/>
          <w:sz w:val="22"/>
          <w:szCs w:val="22"/>
          <w:u w:val="single"/>
          <w:lang w:val="en-GB" w:eastAsia="en-US"/>
        </w:rPr>
      </w:pPr>
    </w:p>
    <w:p w14:paraId="51B018BB" w14:textId="77777777" w:rsidR="00CF7ECD" w:rsidRPr="009D0F41" w:rsidRDefault="00CF7ECD" w:rsidP="00CF7ECD">
      <w:pPr>
        <w:spacing w:after="200" w:line="276" w:lineRule="auto"/>
        <w:ind w:left="720"/>
        <w:contextualSpacing/>
        <w:rPr>
          <w:rFonts w:ascii="Calibri" w:hAnsi="Calibri" w:cs="Calibri"/>
          <w:b/>
          <w:i/>
          <w:sz w:val="22"/>
          <w:szCs w:val="22"/>
          <w:lang w:val="en-GB" w:eastAsia="en-US"/>
        </w:rPr>
      </w:pPr>
      <w:r w:rsidRPr="009D0F41">
        <w:rPr>
          <w:rFonts w:cs="Arial"/>
          <w:b/>
          <w:sz w:val="22"/>
          <w:szCs w:val="22"/>
          <w:u w:val="single"/>
          <w:lang w:val="en-GB" w:eastAsia="en-US"/>
        </w:rPr>
        <w:t>banning plastic straws</w:t>
      </w:r>
      <w:r w:rsidRPr="009D0F41">
        <w:rPr>
          <w:rFonts w:ascii="Calibri" w:hAnsi="Calibri" w:cs="Calibri"/>
          <w:b/>
          <w:i/>
          <w:sz w:val="22"/>
          <w:szCs w:val="22"/>
          <w:lang w:val="en-GB" w:eastAsia="en-US"/>
        </w:rPr>
        <w:t xml:space="preserve">              </w:t>
      </w:r>
      <w:r w:rsidRPr="009D0F41">
        <w:rPr>
          <w:rFonts w:cs="Arial"/>
          <w:b/>
          <w:i/>
          <w:sz w:val="22"/>
          <w:szCs w:val="22"/>
          <w:u w:val="single"/>
          <w:lang w:val="en-GB" w:eastAsia="en-US"/>
        </w:rPr>
        <w:t>encouraging fans to bring refillable bottles</w:t>
      </w:r>
      <w:r w:rsidRPr="009D0F41">
        <w:rPr>
          <w:rFonts w:cs="Arial"/>
          <w:b/>
          <w:i/>
          <w:sz w:val="22"/>
          <w:szCs w:val="22"/>
          <w:lang w:val="en-GB" w:eastAsia="en-US"/>
        </w:rPr>
        <w:t xml:space="preserve">         </w:t>
      </w:r>
      <w:r w:rsidRPr="009D0F41">
        <w:rPr>
          <w:rFonts w:cs="Arial"/>
          <w:b/>
          <w:sz w:val="22"/>
          <w:szCs w:val="22"/>
          <w:u w:val="single"/>
          <w:lang w:val="en-GB" w:eastAsia="en-US"/>
        </w:rPr>
        <w:t>providing plenty of recycling facilities</w:t>
      </w:r>
    </w:p>
    <w:p w14:paraId="6BB1AA34" w14:textId="77777777" w:rsidR="00CF7ECD" w:rsidRPr="009D0F41" w:rsidRDefault="00CF7ECD" w:rsidP="00CF7ECD">
      <w:pPr>
        <w:spacing w:after="200" w:line="276" w:lineRule="auto"/>
        <w:ind w:left="720"/>
        <w:contextualSpacing/>
        <w:jc w:val="both"/>
        <w:rPr>
          <w:rFonts w:ascii="Calibri" w:hAnsi="Calibri" w:cs="Calibri"/>
          <w:b/>
          <w:sz w:val="22"/>
          <w:szCs w:val="22"/>
          <w:lang w:val="en-GB" w:eastAsia="en-US"/>
        </w:rPr>
      </w:pPr>
      <w:r w:rsidRPr="009D0F41">
        <w:rPr>
          <w:rFonts w:ascii="Calibri" w:hAnsi="Calibri" w:cs="Calibri"/>
          <w:b/>
          <w:sz w:val="22"/>
          <w:szCs w:val="22"/>
          <w:lang w:val="en-GB" w:eastAsia="en-US"/>
        </w:rPr>
        <w:tab/>
      </w:r>
      <w:r w:rsidRPr="009D0F41">
        <w:rPr>
          <w:rFonts w:ascii="Calibri" w:hAnsi="Calibri" w:cs="Calibri"/>
          <w:b/>
          <w:sz w:val="22"/>
          <w:szCs w:val="22"/>
          <w:lang w:val="en-GB" w:eastAsia="en-US"/>
        </w:rPr>
        <w:tab/>
      </w:r>
      <w:r w:rsidRPr="009D0F41">
        <w:rPr>
          <w:rFonts w:ascii="Calibri" w:hAnsi="Calibri" w:cs="Calibri"/>
          <w:b/>
          <w:sz w:val="22"/>
          <w:szCs w:val="22"/>
          <w:lang w:val="en-GB" w:eastAsia="en-US"/>
        </w:rPr>
        <w:tab/>
      </w:r>
      <w:r w:rsidRPr="009D0F41">
        <w:rPr>
          <w:rFonts w:ascii="Calibri" w:hAnsi="Calibri" w:cs="Calibri"/>
          <w:b/>
          <w:sz w:val="22"/>
          <w:szCs w:val="22"/>
          <w:lang w:val="en-GB" w:eastAsia="en-US"/>
        </w:rPr>
        <w:tab/>
      </w:r>
      <w:r w:rsidRPr="009D0F41">
        <w:rPr>
          <w:rFonts w:ascii="Calibri" w:hAnsi="Calibri" w:cs="Calibri"/>
          <w:b/>
          <w:sz w:val="22"/>
          <w:szCs w:val="22"/>
          <w:lang w:val="en-GB" w:eastAsia="en-US"/>
        </w:rPr>
        <w:tab/>
      </w:r>
      <w:r w:rsidRPr="009D0F41">
        <w:rPr>
          <w:rFonts w:ascii="Calibri" w:hAnsi="Calibri" w:cs="Calibri"/>
          <w:b/>
          <w:sz w:val="22"/>
          <w:szCs w:val="22"/>
          <w:lang w:val="en-GB" w:eastAsia="en-US"/>
        </w:rPr>
        <w:tab/>
      </w:r>
      <w:r w:rsidRPr="009D0F41">
        <w:rPr>
          <w:rFonts w:ascii="Calibri" w:hAnsi="Calibri" w:cs="Calibri"/>
          <w:b/>
          <w:sz w:val="22"/>
          <w:szCs w:val="22"/>
          <w:lang w:val="en-GB" w:eastAsia="en-US"/>
        </w:rPr>
        <w:tab/>
      </w:r>
    </w:p>
    <w:p w14:paraId="19DB78CA" w14:textId="77777777" w:rsidR="00CF7ECD" w:rsidRPr="009D0F41" w:rsidRDefault="00CF7ECD" w:rsidP="00CF7ECD">
      <w:pPr>
        <w:spacing w:after="200" w:line="276" w:lineRule="auto"/>
        <w:contextualSpacing/>
        <w:rPr>
          <w:rFonts w:ascii="Calibri" w:hAnsi="Calibri" w:cs="Calibri"/>
          <w:b/>
          <w:sz w:val="22"/>
          <w:szCs w:val="22"/>
          <w:lang w:val="en-GB" w:eastAsia="en-US"/>
        </w:rPr>
      </w:pPr>
      <w:r w:rsidRPr="009D0F41">
        <w:rPr>
          <w:rFonts w:ascii="Calibri" w:hAnsi="Calibri" w:cs="Calibri"/>
          <w:b/>
          <w:sz w:val="22"/>
          <w:szCs w:val="22"/>
          <w:lang w:val="en-GB" w:eastAsia="en-US"/>
        </w:rPr>
        <w:t xml:space="preserve">                                                                                                                                                                                                                                                      </w:t>
      </w:r>
      <w:r w:rsidRPr="009D0F41">
        <w:rPr>
          <w:rFonts w:cs="Arial"/>
          <w:b/>
          <w:sz w:val="22"/>
          <w:szCs w:val="22"/>
          <w:lang w:val="en-GB" w:eastAsia="en-US"/>
        </w:rPr>
        <w:t>3 points</w:t>
      </w:r>
    </w:p>
    <w:p w14:paraId="13B5A671" w14:textId="77777777" w:rsidR="00CF7ECD" w:rsidRPr="009D0F41" w:rsidRDefault="00CF7ECD" w:rsidP="00CF7ECD">
      <w:pPr>
        <w:spacing w:after="200" w:line="276" w:lineRule="auto"/>
        <w:jc w:val="center"/>
        <w:rPr>
          <w:rFonts w:eastAsia="Calibri" w:cs="Arial"/>
          <w:i/>
          <w:sz w:val="22"/>
          <w:szCs w:val="22"/>
          <w:lang w:val="en-GB" w:eastAsia="en-US"/>
        </w:rPr>
      </w:pPr>
      <w:r w:rsidRPr="009D0F41">
        <w:rPr>
          <w:rFonts w:eastAsia="Calibri" w:cs="Arial"/>
          <w:i/>
          <w:sz w:val="22"/>
          <w:szCs w:val="22"/>
          <w:lang w:val="en-GB" w:eastAsia="en-US"/>
        </w:rPr>
        <w:t>Award 1 point to a maximum of 3</w:t>
      </w:r>
      <w:r w:rsidRPr="009D0F41">
        <w:rPr>
          <w:rFonts w:ascii="Calibri" w:eastAsia="Calibri" w:hAnsi="Calibri"/>
          <w:sz w:val="22"/>
          <w:szCs w:val="22"/>
          <w:lang w:val="en-GB" w:eastAsia="en-US"/>
        </w:rPr>
        <w:t xml:space="preserve">                                                                                                                                                                                                                                                     </w:t>
      </w:r>
      <w:r w:rsidRPr="009D0F41">
        <w:rPr>
          <w:rFonts w:ascii="Calibri" w:eastAsia="Calibri" w:hAnsi="Calibri"/>
          <w:b/>
          <w:sz w:val="22"/>
          <w:szCs w:val="22"/>
          <w:lang w:val="en-GB" w:eastAsia="en-US"/>
        </w:rPr>
        <w:tab/>
      </w:r>
    </w:p>
    <w:p w14:paraId="3ABEF459" w14:textId="77777777" w:rsidR="00CF7ECD" w:rsidRPr="009D0F41" w:rsidRDefault="00CF7ECD" w:rsidP="00737E57">
      <w:pPr>
        <w:numPr>
          <w:ilvl w:val="0"/>
          <w:numId w:val="16"/>
        </w:numPr>
        <w:spacing w:after="200"/>
        <w:ind w:left="284"/>
        <w:contextualSpacing/>
        <w:rPr>
          <w:rFonts w:cs="Arial"/>
          <w:sz w:val="22"/>
          <w:szCs w:val="22"/>
          <w:lang w:val="en-GB" w:eastAsia="en-US"/>
        </w:rPr>
      </w:pPr>
      <w:r w:rsidRPr="009D0F41">
        <w:rPr>
          <w:rFonts w:cs="Arial"/>
          <w:sz w:val="22"/>
          <w:szCs w:val="22"/>
          <w:lang w:val="en-GB" w:eastAsia="en-US"/>
        </w:rPr>
        <w:t xml:space="preserve"> </w:t>
      </w:r>
      <w:r w:rsidRPr="009D0F41">
        <w:rPr>
          <w:rFonts w:cs="Arial"/>
          <w:i/>
          <w:sz w:val="22"/>
          <w:szCs w:val="22"/>
          <w:lang w:val="en-GB" w:eastAsia="en-US"/>
        </w:rPr>
        <w:t xml:space="preserve">Find the </w:t>
      </w:r>
      <w:r w:rsidRPr="009D0F41">
        <w:rPr>
          <w:rFonts w:cs="Arial"/>
          <w:b/>
          <w:i/>
          <w:sz w:val="22"/>
          <w:szCs w:val="22"/>
          <w:lang w:val="en-GB" w:eastAsia="en-US"/>
        </w:rPr>
        <w:t>word</w:t>
      </w:r>
      <w:r w:rsidRPr="009D0F41">
        <w:rPr>
          <w:rFonts w:cs="Arial"/>
          <w:i/>
          <w:sz w:val="22"/>
          <w:szCs w:val="22"/>
          <w:lang w:val="en-GB" w:eastAsia="en-US"/>
        </w:rPr>
        <w:t xml:space="preserve"> in the text which best fits the following meanings and write it on the lines provided.</w:t>
      </w:r>
      <w:r w:rsidRPr="009D0F41">
        <w:rPr>
          <w:rFonts w:cs="Arial"/>
          <w:sz w:val="22"/>
          <w:szCs w:val="22"/>
          <w:lang w:val="en-GB" w:eastAsia="en-US"/>
        </w:rPr>
        <w:t xml:space="preserve"> </w:t>
      </w:r>
    </w:p>
    <w:p w14:paraId="4AB0D61E" w14:textId="77777777" w:rsidR="00CF7ECD" w:rsidRPr="009D0F41" w:rsidRDefault="00CF7ECD" w:rsidP="00CF7ECD">
      <w:pPr>
        <w:spacing w:after="200" w:line="276" w:lineRule="auto"/>
        <w:ind w:left="567"/>
        <w:jc w:val="both"/>
        <w:rPr>
          <w:rFonts w:eastAsia="Calibri" w:cs="Arial"/>
          <w:sz w:val="22"/>
          <w:szCs w:val="22"/>
          <w:lang w:val="en-GB" w:eastAsia="en-US"/>
        </w:rPr>
      </w:pPr>
      <w:r w:rsidRPr="009D0F41">
        <w:rPr>
          <w:rFonts w:eastAsia="Calibri" w:cs="Arial"/>
          <w:b/>
          <w:sz w:val="22"/>
          <w:szCs w:val="22"/>
          <w:lang w:val="en-GB" w:eastAsia="en-US"/>
        </w:rPr>
        <w:t>a)</w:t>
      </w:r>
      <w:r w:rsidRPr="009D0F41">
        <w:rPr>
          <w:rFonts w:eastAsia="Calibri" w:cs="Arial"/>
          <w:sz w:val="22"/>
          <w:szCs w:val="22"/>
          <w:lang w:val="en-GB" w:eastAsia="en-US"/>
        </w:rPr>
        <w:t xml:space="preserve"> add to/raise (paragraph 1)                                            </w:t>
      </w:r>
      <w:r w:rsidRPr="009D0F41">
        <w:rPr>
          <w:rFonts w:eastAsia="Calibri" w:cs="Arial"/>
          <w:b/>
          <w:sz w:val="22"/>
          <w:szCs w:val="22"/>
          <w:lang w:val="en-GB" w:eastAsia="en-US"/>
        </w:rPr>
        <w:t xml:space="preserve">                           </w:t>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t xml:space="preserve">       increase</w:t>
      </w:r>
    </w:p>
    <w:p w14:paraId="7D132A4A" w14:textId="77777777" w:rsidR="00CF7ECD" w:rsidRPr="00AE1A8E" w:rsidRDefault="00CF7ECD" w:rsidP="00CF7ECD">
      <w:pPr>
        <w:spacing w:after="200" w:line="276" w:lineRule="auto"/>
        <w:ind w:left="567"/>
        <w:jc w:val="both"/>
        <w:rPr>
          <w:rFonts w:eastAsia="Calibri" w:cs="Arial"/>
          <w:sz w:val="22"/>
          <w:szCs w:val="22"/>
          <w:lang w:val="fr-BE" w:eastAsia="en-US"/>
        </w:rPr>
      </w:pPr>
      <w:r w:rsidRPr="00AE1A8E">
        <w:rPr>
          <w:rFonts w:eastAsia="Calibri" w:cs="Arial"/>
          <w:b/>
          <w:sz w:val="22"/>
          <w:szCs w:val="22"/>
          <w:lang w:val="fr-BE" w:eastAsia="en-US"/>
        </w:rPr>
        <w:t>b)</w:t>
      </w:r>
      <w:r w:rsidRPr="00AE1A8E">
        <w:rPr>
          <w:rFonts w:eastAsia="Calibri" w:cs="Arial"/>
          <w:sz w:val="22"/>
          <w:szCs w:val="22"/>
          <w:lang w:val="fr-BE" w:eastAsia="en-US"/>
        </w:rPr>
        <w:t xml:space="preserve"> </w:t>
      </w:r>
      <w:proofErr w:type="spellStart"/>
      <w:r w:rsidRPr="00AE1A8E">
        <w:rPr>
          <w:rFonts w:eastAsia="Calibri" w:cs="Arial"/>
          <w:sz w:val="22"/>
          <w:szCs w:val="22"/>
          <w:lang w:val="fr-BE" w:eastAsia="en-US"/>
        </w:rPr>
        <w:t>effect</w:t>
      </w:r>
      <w:proofErr w:type="spellEnd"/>
      <w:r w:rsidRPr="00AE1A8E">
        <w:rPr>
          <w:rFonts w:eastAsia="Calibri" w:cs="Arial"/>
          <w:sz w:val="22"/>
          <w:szCs w:val="22"/>
          <w:lang w:val="fr-BE" w:eastAsia="en-US"/>
        </w:rPr>
        <w:t xml:space="preserve">  (</w:t>
      </w:r>
      <w:proofErr w:type="spellStart"/>
      <w:r w:rsidRPr="00AE1A8E">
        <w:rPr>
          <w:rFonts w:eastAsia="Calibri" w:cs="Arial"/>
          <w:sz w:val="22"/>
          <w:szCs w:val="22"/>
          <w:lang w:val="fr-BE" w:eastAsia="en-US"/>
        </w:rPr>
        <w:t>paragraph</w:t>
      </w:r>
      <w:proofErr w:type="spellEnd"/>
      <w:r w:rsidRPr="00AE1A8E">
        <w:rPr>
          <w:rFonts w:eastAsia="Calibri" w:cs="Arial"/>
          <w:sz w:val="22"/>
          <w:szCs w:val="22"/>
          <w:lang w:val="fr-BE" w:eastAsia="en-US"/>
        </w:rPr>
        <w:t xml:space="preserve"> 2)</w:t>
      </w:r>
      <w:r w:rsidRPr="00AE1A8E">
        <w:rPr>
          <w:rFonts w:eastAsia="Calibri" w:cs="Arial"/>
          <w:sz w:val="22"/>
          <w:szCs w:val="22"/>
          <w:lang w:val="fr-BE" w:eastAsia="en-US"/>
        </w:rPr>
        <w:tab/>
      </w:r>
      <w:r w:rsidRPr="00AE1A8E">
        <w:rPr>
          <w:rFonts w:eastAsia="Calibri" w:cs="Arial"/>
          <w:sz w:val="22"/>
          <w:szCs w:val="22"/>
          <w:lang w:val="fr-BE" w:eastAsia="en-US"/>
        </w:rPr>
        <w:tab/>
      </w:r>
      <w:r w:rsidRPr="00AE1A8E">
        <w:rPr>
          <w:rFonts w:eastAsia="Calibri" w:cs="Arial"/>
          <w:sz w:val="22"/>
          <w:szCs w:val="22"/>
          <w:lang w:val="fr-BE" w:eastAsia="en-US"/>
        </w:rPr>
        <w:tab/>
      </w:r>
      <w:r w:rsidRPr="00AE1A8E">
        <w:rPr>
          <w:rFonts w:eastAsia="Calibri" w:cs="Arial"/>
          <w:sz w:val="22"/>
          <w:szCs w:val="22"/>
          <w:lang w:val="fr-BE" w:eastAsia="en-US"/>
        </w:rPr>
        <w:tab/>
        <w:t xml:space="preserve">                                            </w:t>
      </w:r>
      <w:r w:rsidRPr="00AE1A8E">
        <w:rPr>
          <w:rFonts w:eastAsia="Calibri" w:cs="Arial"/>
          <w:sz w:val="22"/>
          <w:szCs w:val="22"/>
          <w:lang w:val="fr-BE" w:eastAsia="en-US"/>
        </w:rPr>
        <w:tab/>
      </w:r>
      <w:r w:rsidRPr="00AE1A8E">
        <w:rPr>
          <w:rFonts w:eastAsia="Calibri" w:cs="Arial"/>
          <w:sz w:val="22"/>
          <w:szCs w:val="22"/>
          <w:lang w:val="fr-BE" w:eastAsia="en-US"/>
        </w:rPr>
        <w:tab/>
      </w:r>
      <w:r w:rsidRPr="00AE1A8E">
        <w:rPr>
          <w:rFonts w:eastAsia="Calibri" w:cs="Arial"/>
          <w:sz w:val="22"/>
          <w:szCs w:val="22"/>
          <w:lang w:val="fr-BE" w:eastAsia="en-US"/>
        </w:rPr>
        <w:tab/>
      </w:r>
      <w:r w:rsidRPr="00AE1A8E">
        <w:rPr>
          <w:rFonts w:eastAsia="Calibri" w:cs="Arial"/>
          <w:sz w:val="22"/>
          <w:szCs w:val="22"/>
          <w:lang w:val="fr-BE" w:eastAsia="en-US"/>
        </w:rPr>
        <w:tab/>
      </w:r>
      <w:r w:rsidRPr="00AE1A8E">
        <w:rPr>
          <w:rFonts w:eastAsia="Calibri" w:cs="Arial"/>
          <w:sz w:val="22"/>
          <w:szCs w:val="22"/>
          <w:lang w:val="fr-BE" w:eastAsia="en-US"/>
        </w:rPr>
        <w:tab/>
      </w:r>
      <w:r w:rsidRPr="00AE1A8E">
        <w:rPr>
          <w:rFonts w:eastAsia="Calibri" w:cs="Arial"/>
          <w:sz w:val="22"/>
          <w:szCs w:val="22"/>
          <w:lang w:val="fr-BE" w:eastAsia="en-US"/>
        </w:rPr>
        <w:tab/>
        <w:t xml:space="preserve">       </w:t>
      </w:r>
      <w:r w:rsidRPr="00AE1A8E">
        <w:rPr>
          <w:rFonts w:eastAsia="Calibri" w:cs="Arial"/>
          <w:b/>
          <w:sz w:val="22"/>
          <w:szCs w:val="22"/>
          <w:lang w:val="fr-BE" w:eastAsia="en-US"/>
        </w:rPr>
        <w:t>impact</w:t>
      </w:r>
    </w:p>
    <w:p w14:paraId="634A6093" w14:textId="77777777" w:rsidR="00CF7ECD" w:rsidRPr="00AE1A8E" w:rsidRDefault="00CF7ECD" w:rsidP="00CF7ECD">
      <w:pPr>
        <w:spacing w:after="200" w:line="276" w:lineRule="auto"/>
        <w:ind w:left="567"/>
        <w:jc w:val="both"/>
        <w:rPr>
          <w:rFonts w:eastAsia="Calibri" w:cs="Arial"/>
          <w:sz w:val="22"/>
          <w:szCs w:val="22"/>
          <w:lang w:val="fr-BE" w:eastAsia="en-US"/>
        </w:rPr>
      </w:pPr>
      <w:r w:rsidRPr="00AE1A8E">
        <w:rPr>
          <w:rFonts w:eastAsia="Calibri" w:cs="Arial"/>
          <w:b/>
          <w:sz w:val="22"/>
          <w:szCs w:val="22"/>
          <w:lang w:val="fr-BE" w:eastAsia="en-US"/>
        </w:rPr>
        <w:t>c)</w:t>
      </w:r>
      <w:r w:rsidRPr="00AE1A8E">
        <w:rPr>
          <w:rFonts w:eastAsia="Calibri" w:cs="Arial"/>
          <w:sz w:val="22"/>
          <w:szCs w:val="22"/>
          <w:lang w:val="fr-BE" w:eastAsia="en-US"/>
        </w:rPr>
        <w:t xml:space="preserve"> location (</w:t>
      </w:r>
      <w:proofErr w:type="spellStart"/>
      <w:r w:rsidRPr="00AE1A8E">
        <w:rPr>
          <w:rFonts w:eastAsia="Calibri" w:cs="Arial"/>
          <w:sz w:val="22"/>
          <w:szCs w:val="22"/>
          <w:lang w:val="fr-BE" w:eastAsia="en-US"/>
        </w:rPr>
        <w:t>paragraph</w:t>
      </w:r>
      <w:proofErr w:type="spellEnd"/>
      <w:r w:rsidRPr="00AE1A8E">
        <w:rPr>
          <w:rFonts w:eastAsia="Calibri" w:cs="Arial"/>
          <w:sz w:val="22"/>
          <w:szCs w:val="22"/>
          <w:lang w:val="fr-BE" w:eastAsia="en-US"/>
        </w:rPr>
        <w:t xml:space="preserve"> 2)</w:t>
      </w:r>
      <w:r w:rsidRPr="00AE1A8E">
        <w:rPr>
          <w:rFonts w:eastAsia="Calibri" w:cs="Arial"/>
          <w:sz w:val="22"/>
          <w:szCs w:val="22"/>
          <w:lang w:val="fr-BE" w:eastAsia="en-US"/>
        </w:rPr>
        <w:tab/>
      </w:r>
      <w:r w:rsidRPr="00AE1A8E">
        <w:rPr>
          <w:rFonts w:eastAsia="Calibri" w:cs="Arial"/>
          <w:sz w:val="22"/>
          <w:szCs w:val="22"/>
          <w:lang w:val="fr-BE" w:eastAsia="en-US"/>
        </w:rPr>
        <w:tab/>
      </w:r>
      <w:r w:rsidRPr="00AE1A8E">
        <w:rPr>
          <w:rFonts w:eastAsia="Calibri" w:cs="Arial"/>
          <w:sz w:val="22"/>
          <w:szCs w:val="22"/>
          <w:lang w:val="fr-BE" w:eastAsia="en-US"/>
        </w:rPr>
        <w:tab/>
      </w:r>
      <w:r w:rsidRPr="00AE1A8E">
        <w:rPr>
          <w:rFonts w:eastAsia="Calibri" w:cs="Arial"/>
          <w:sz w:val="22"/>
          <w:szCs w:val="22"/>
          <w:lang w:val="fr-BE" w:eastAsia="en-US"/>
        </w:rPr>
        <w:tab/>
      </w:r>
      <w:r w:rsidRPr="00AE1A8E">
        <w:rPr>
          <w:rFonts w:eastAsia="Calibri" w:cs="Arial"/>
          <w:sz w:val="22"/>
          <w:szCs w:val="22"/>
          <w:lang w:val="fr-BE" w:eastAsia="en-US"/>
        </w:rPr>
        <w:tab/>
        <w:t xml:space="preserve">                     </w:t>
      </w:r>
      <w:r w:rsidRPr="00AE1A8E">
        <w:rPr>
          <w:rFonts w:eastAsia="Calibri" w:cs="Arial"/>
          <w:sz w:val="22"/>
          <w:szCs w:val="22"/>
          <w:lang w:val="fr-BE" w:eastAsia="en-US"/>
        </w:rPr>
        <w:tab/>
      </w:r>
      <w:r w:rsidRPr="00AE1A8E">
        <w:rPr>
          <w:rFonts w:eastAsia="Calibri" w:cs="Arial"/>
          <w:sz w:val="22"/>
          <w:szCs w:val="22"/>
          <w:lang w:val="fr-BE" w:eastAsia="en-US"/>
        </w:rPr>
        <w:tab/>
      </w:r>
      <w:r w:rsidRPr="00AE1A8E">
        <w:rPr>
          <w:rFonts w:eastAsia="Calibri" w:cs="Arial"/>
          <w:sz w:val="22"/>
          <w:szCs w:val="22"/>
          <w:lang w:val="fr-BE" w:eastAsia="en-US"/>
        </w:rPr>
        <w:tab/>
      </w:r>
      <w:r w:rsidRPr="00AE1A8E">
        <w:rPr>
          <w:rFonts w:eastAsia="Calibri" w:cs="Arial"/>
          <w:sz w:val="22"/>
          <w:szCs w:val="22"/>
          <w:lang w:val="fr-BE" w:eastAsia="en-US"/>
        </w:rPr>
        <w:tab/>
      </w:r>
      <w:r w:rsidRPr="00AE1A8E">
        <w:rPr>
          <w:rFonts w:eastAsia="Calibri" w:cs="Arial"/>
          <w:sz w:val="22"/>
          <w:szCs w:val="22"/>
          <w:lang w:val="fr-BE" w:eastAsia="en-US"/>
        </w:rPr>
        <w:tab/>
      </w:r>
      <w:r w:rsidRPr="00AE1A8E">
        <w:rPr>
          <w:rFonts w:eastAsia="Calibri" w:cs="Arial"/>
          <w:sz w:val="22"/>
          <w:szCs w:val="22"/>
          <w:lang w:val="fr-BE" w:eastAsia="en-US"/>
        </w:rPr>
        <w:tab/>
        <w:t xml:space="preserve">       </w:t>
      </w:r>
      <w:r w:rsidRPr="00AE1A8E">
        <w:rPr>
          <w:rFonts w:eastAsia="Calibri" w:cs="Arial"/>
          <w:b/>
          <w:sz w:val="22"/>
          <w:szCs w:val="22"/>
          <w:lang w:val="fr-BE" w:eastAsia="en-US"/>
        </w:rPr>
        <w:t>venue</w:t>
      </w:r>
    </w:p>
    <w:p w14:paraId="3767E5CF" w14:textId="77777777" w:rsidR="00CF7ECD" w:rsidRPr="009D0F41" w:rsidRDefault="00CF7ECD" w:rsidP="00CF7ECD">
      <w:pPr>
        <w:spacing w:after="200" w:line="276" w:lineRule="auto"/>
        <w:ind w:left="567"/>
        <w:jc w:val="both"/>
        <w:rPr>
          <w:rFonts w:eastAsia="Calibri" w:cs="Arial"/>
          <w:sz w:val="22"/>
          <w:szCs w:val="22"/>
          <w:lang w:val="en-GB" w:eastAsia="en-US"/>
        </w:rPr>
      </w:pPr>
      <w:r w:rsidRPr="009D0F41">
        <w:rPr>
          <w:rFonts w:eastAsia="Calibri" w:cs="Arial"/>
          <w:b/>
          <w:sz w:val="22"/>
          <w:szCs w:val="22"/>
          <w:lang w:val="en-GB" w:eastAsia="en-US"/>
        </w:rPr>
        <w:t>d)</w:t>
      </w:r>
      <w:r w:rsidRPr="009D0F41">
        <w:rPr>
          <w:rFonts w:eastAsia="Calibri" w:cs="Arial"/>
          <w:sz w:val="22"/>
          <w:szCs w:val="22"/>
          <w:lang w:val="en-GB" w:eastAsia="en-US"/>
        </w:rPr>
        <w:t xml:space="preserve"> well-known (paragraph 4) </w:t>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t xml:space="preserve">                     </w:t>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lang w:val="en-GB" w:eastAsia="en-US"/>
        </w:rPr>
        <w:t xml:space="preserve">       </w:t>
      </w:r>
      <w:r w:rsidRPr="009D0F41">
        <w:rPr>
          <w:rFonts w:eastAsia="Calibri" w:cs="Arial"/>
          <w:b/>
          <w:sz w:val="22"/>
          <w:szCs w:val="22"/>
          <w:lang w:val="en-GB" w:eastAsia="en-US"/>
        </w:rPr>
        <w:t>leading</w:t>
      </w:r>
    </w:p>
    <w:p w14:paraId="27E7FA16" w14:textId="77777777" w:rsidR="00CF7ECD" w:rsidRPr="009D0F41" w:rsidRDefault="00CF7ECD" w:rsidP="00CF7ECD">
      <w:pPr>
        <w:spacing w:after="200" w:line="276" w:lineRule="auto"/>
        <w:ind w:left="567"/>
        <w:jc w:val="both"/>
        <w:rPr>
          <w:rFonts w:eastAsia="Calibri" w:cs="Arial"/>
          <w:sz w:val="22"/>
          <w:szCs w:val="22"/>
          <w:lang w:val="en-GB" w:eastAsia="en-US"/>
        </w:rPr>
      </w:pPr>
      <w:r w:rsidRPr="009D0F41">
        <w:rPr>
          <w:rFonts w:eastAsia="Calibri" w:cs="Arial"/>
          <w:b/>
          <w:sz w:val="22"/>
          <w:szCs w:val="22"/>
          <w:lang w:val="en-GB" w:eastAsia="en-US"/>
        </w:rPr>
        <w:t>e)</w:t>
      </w:r>
      <w:r w:rsidRPr="009D0F41">
        <w:rPr>
          <w:rFonts w:eastAsia="Calibri" w:cs="Arial"/>
          <w:sz w:val="22"/>
          <w:szCs w:val="22"/>
          <w:lang w:val="en-GB" w:eastAsia="en-US"/>
        </w:rPr>
        <w:t xml:space="preserve"> very small shops (paragraph 5)</w:t>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t xml:space="preserve">        </w:t>
      </w:r>
      <w:r w:rsidRPr="009D0F41">
        <w:rPr>
          <w:rFonts w:eastAsia="Calibri" w:cs="Arial"/>
          <w:b/>
          <w:sz w:val="22"/>
          <w:szCs w:val="22"/>
          <w:lang w:val="en-GB" w:eastAsia="en-US"/>
        </w:rPr>
        <w:t xml:space="preserve"> </w:t>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t xml:space="preserve">       kiosks</w:t>
      </w:r>
    </w:p>
    <w:p w14:paraId="0971E733" w14:textId="77777777" w:rsidR="00CF7ECD" w:rsidRPr="009D0F41" w:rsidRDefault="00CF7ECD" w:rsidP="00CF7ECD">
      <w:pPr>
        <w:spacing w:after="200" w:line="276" w:lineRule="auto"/>
        <w:ind w:left="567"/>
        <w:jc w:val="both"/>
        <w:rPr>
          <w:rFonts w:eastAsia="Calibri" w:cs="Arial"/>
          <w:sz w:val="22"/>
          <w:szCs w:val="22"/>
          <w:lang w:val="en-GB" w:eastAsia="en-US"/>
        </w:rPr>
      </w:pPr>
      <w:r w:rsidRPr="009D0F41">
        <w:rPr>
          <w:rFonts w:eastAsia="Calibri" w:cs="Arial"/>
          <w:b/>
          <w:sz w:val="22"/>
          <w:szCs w:val="22"/>
          <w:lang w:val="en-GB" w:eastAsia="en-US"/>
        </w:rPr>
        <w:t>f</w:t>
      </w:r>
      <w:r w:rsidRPr="009D0F41">
        <w:rPr>
          <w:rFonts w:eastAsia="Calibri" w:cs="Arial"/>
          <w:sz w:val="22"/>
          <w:szCs w:val="22"/>
          <w:lang w:val="en-GB" w:eastAsia="en-US"/>
        </w:rPr>
        <w:t>) important (paragraph 5)</w:t>
      </w:r>
      <w:r w:rsidRPr="009D0F41">
        <w:rPr>
          <w:rFonts w:eastAsia="Calibri" w:cs="Arial"/>
          <w:sz w:val="22"/>
          <w:szCs w:val="22"/>
          <w:lang w:val="en-GB" w:eastAsia="en-US"/>
        </w:rPr>
        <w:tab/>
      </w:r>
      <w:r w:rsidRPr="009D0F41">
        <w:rPr>
          <w:rFonts w:eastAsia="Calibri" w:cs="Arial"/>
          <w:sz w:val="22"/>
          <w:szCs w:val="22"/>
          <w:lang w:val="en-GB" w:eastAsia="en-US"/>
        </w:rPr>
        <w:tab/>
      </w:r>
      <w:r w:rsidRPr="009D0F41">
        <w:rPr>
          <w:rFonts w:eastAsia="Calibri" w:cs="Arial"/>
          <w:sz w:val="22"/>
          <w:szCs w:val="22"/>
          <w:lang w:val="en-GB" w:eastAsia="en-US"/>
        </w:rPr>
        <w:tab/>
        <w:t xml:space="preserve">                                           </w:t>
      </w:r>
      <w:r w:rsidRPr="009D0F41">
        <w:rPr>
          <w:rFonts w:eastAsia="Calibri" w:cs="Arial"/>
          <w:b/>
          <w:sz w:val="22"/>
          <w:szCs w:val="22"/>
          <w:lang w:val="en-GB" w:eastAsia="en-US"/>
        </w:rPr>
        <w:t xml:space="preserve"> </w:t>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t xml:space="preserve">       major</w:t>
      </w:r>
      <w:r w:rsidRPr="009D0F41">
        <w:rPr>
          <w:rFonts w:eastAsia="Calibri" w:cs="Arial"/>
          <w:sz w:val="22"/>
          <w:szCs w:val="22"/>
          <w:lang w:val="en-GB" w:eastAsia="en-US"/>
        </w:rPr>
        <w:tab/>
        <w:t xml:space="preserve">                     </w:t>
      </w:r>
    </w:p>
    <w:p w14:paraId="71BF54C2" w14:textId="77777777" w:rsidR="00CF7ECD" w:rsidRPr="009D0F41" w:rsidRDefault="00CF7ECD" w:rsidP="00CF7ECD">
      <w:pPr>
        <w:spacing w:after="200" w:line="276" w:lineRule="auto"/>
        <w:rPr>
          <w:rFonts w:eastAsia="Calibri" w:cs="Arial"/>
          <w:b/>
          <w:sz w:val="22"/>
          <w:szCs w:val="22"/>
          <w:lang w:val="en-GB" w:eastAsia="en-US"/>
        </w:rPr>
      </w:pPr>
      <w:r w:rsidRPr="009D0F41">
        <w:rPr>
          <w:rFonts w:eastAsia="Calibri" w:cs="Arial"/>
          <w:b/>
          <w:sz w:val="22"/>
          <w:szCs w:val="22"/>
          <w:lang w:val="en-GB" w:eastAsia="en-US"/>
        </w:rPr>
        <w:t xml:space="preserve">         g</w:t>
      </w:r>
      <w:r w:rsidRPr="009D0F41">
        <w:rPr>
          <w:rFonts w:eastAsia="Calibri" w:cs="Arial"/>
          <w:sz w:val="22"/>
          <w:szCs w:val="22"/>
          <w:lang w:val="en-GB" w:eastAsia="en-US"/>
        </w:rPr>
        <w:t xml:space="preserve">) gave their word (paragraph 5)                                                                                                         </w:t>
      </w:r>
      <w:r w:rsidRPr="009D0F41">
        <w:rPr>
          <w:rFonts w:eastAsia="Calibri" w:cs="Arial"/>
          <w:b/>
          <w:sz w:val="22"/>
          <w:szCs w:val="22"/>
          <w:lang w:val="en-GB" w:eastAsia="en-US"/>
        </w:rPr>
        <w:tab/>
      </w:r>
      <w:r w:rsidRPr="009D0F41">
        <w:rPr>
          <w:rFonts w:eastAsia="Calibri" w:cs="Arial"/>
          <w:b/>
          <w:sz w:val="22"/>
          <w:szCs w:val="22"/>
          <w:lang w:val="en-GB" w:eastAsia="en-US"/>
        </w:rPr>
        <w:tab/>
        <w:t xml:space="preserve">       promised</w:t>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t>7 points</w:t>
      </w:r>
    </w:p>
    <w:p w14:paraId="54239062" w14:textId="77777777" w:rsidR="00CF7ECD" w:rsidRPr="009D0F41" w:rsidRDefault="00CF7ECD" w:rsidP="00CF7ECD">
      <w:pPr>
        <w:spacing w:after="200" w:line="276" w:lineRule="auto"/>
        <w:jc w:val="center"/>
        <w:rPr>
          <w:rFonts w:eastAsia="Calibri" w:cs="Arial"/>
          <w:b/>
          <w:lang w:val="en-GB" w:eastAsia="en-US"/>
        </w:rPr>
      </w:pPr>
      <w:r w:rsidRPr="009D0F41">
        <w:rPr>
          <w:rFonts w:eastAsia="Calibri" w:cs="Arial"/>
          <w:i/>
          <w:sz w:val="22"/>
          <w:szCs w:val="22"/>
          <w:lang w:val="en-GB" w:eastAsia="en-US"/>
        </w:rPr>
        <w:t>Award 1 point to a maximum of 7</w:t>
      </w:r>
      <w:r w:rsidRPr="009D0F41">
        <w:rPr>
          <w:rFonts w:eastAsia="Calibri" w:cs="Arial"/>
          <w:b/>
          <w:lang w:val="en-GB" w:eastAsia="en-US"/>
        </w:rPr>
        <w:t xml:space="preserve">                                                                                                                                                                  </w:t>
      </w:r>
    </w:p>
    <w:p w14:paraId="7366EDD1" w14:textId="77777777" w:rsidR="00CF7ECD" w:rsidRPr="009D0F41" w:rsidRDefault="00CF7ECD" w:rsidP="00CF7ECD">
      <w:pPr>
        <w:spacing w:after="200" w:line="276" w:lineRule="auto"/>
        <w:jc w:val="center"/>
        <w:rPr>
          <w:rFonts w:eastAsia="Calibri" w:cs="Arial"/>
          <w:i/>
          <w:sz w:val="22"/>
          <w:szCs w:val="22"/>
          <w:lang w:val="en-GB" w:eastAsia="en-US"/>
        </w:rPr>
      </w:pPr>
      <w:r w:rsidRPr="009D0F41">
        <w:rPr>
          <w:rFonts w:eastAsia="Calibri" w:cs="Arial"/>
          <w:b/>
          <w:lang w:val="en-GB" w:eastAsia="en-US"/>
        </w:rPr>
        <w:t>5.</w:t>
      </w:r>
      <w:r w:rsidRPr="009D0F41">
        <w:rPr>
          <w:rFonts w:eastAsia="Calibri" w:cs="Arial"/>
          <w:b/>
          <w:i/>
          <w:lang w:val="en-GB" w:eastAsia="en-US"/>
        </w:rPr>
        <w:t xml:space="preserve">  </w:t>
      </w:r>
      <w:r w:rsidRPr="009D0F41">
        <w:rPr>
          <w:rFonts w:eastAsia="Calibri" w:cs="Arial"/>
          <w:i/>
          <w:lang w:val="en-GB" w:eastAsia="en-US"/>
        </w:rPr>
        <w:t xml:space="preserve"> </w:t>
      </w:r>
      <w:r w:rsidRPr="009D0F41">
        <w:rPr>
          <w:rFonts w:eastAsia="Calibri" w:cs="Arial"/>
          <w:i/>
          <w:sz w:val="22"/>
          <w:szCs w:val="22"/>
          <w:lang w:val="en-GB" w:eastAsia="en-US"/>
        </w:rPr>
        <w:t xml:space="preserve">Write the name of the </w:t>
      </w:r>
      <w:r w:rsidRPr="009D0F41">
        <w:rPr>
          <w:rFonts w:eastAsia="Calibri" w:cs="Arial"/>
          <w:b/>
          <w:i/>
          <w:sz w:val="22"/>
          <w:szCs w:val="22"/>
          <w:lang w:val="en-GB" w:eastAsia="en-US"/>
        </w:rPr>
        <w:t>person</w:t>
      </w:r>
      <w:r w:rsidRPr="009D0F41">
        <w:rPr>
          <w:rFonts w:eastAsia="Calibri" w:cs="Arial"/>
          <w:i/>
          <w:sz w:val="22"/>
          <w:szCs w:val="22"/>
          <w:lang w:val="en-GB" w:eastAsia="en-US"/>
        </w:rPr>
        <w:t xml:space="preserve"> or </w:t>
      </w:r>
      <w:r w:rsidRPr="009D0F41">
        <w:rPr>
          <w:rFonts w:eastAsia="Calibri" w:cs="Arial"/>
          <w:b/>
          <w:i/>
          <w:sz w:val="22"/>
          <w:szCs w:val="22"/>
          <w:lang w:val="en-GB" w:eastAsia="en-US"/>
        </w:rPr>
        <w:t>group</w:t>
      </w:r>
      <w:r w:rsidRPr="009D0F41">
        <w:rPr>
          <w:rFonts w:eastAsia="Calibri" w:cs="Arial"/>
          <w:i/>
          <w:sz w:val="22"/>
          <w:szCs w:val="22"/>
          <w:lang w:val="en-GB" w:eastAsia="en-US"/>
        </w:rPr>
        <w:t xml:space="preserve"> to which the following phrases refer. Write your answer in the boxes provided.</w:t>
      </w:r>
    </w:p>
    <w:tbl>
      <w:tblPr>
        <w:tblStyle w:val="TableGrid3"/>
        <w:tblW w:w="0" w:type="auto"/>
        <w:tblInd w:w="720" w:type="dxa"/>
        <w:tblLook w:val="04A0" w:firstRow="1" w:lastRow="0" w:firstColumn="1" w:lastColumn="0" w:noHBand="0" w:noVBand="1"/>
      </w:tblPr>
      <w:tblGrid>
        <w:gridCol w:w="2488"/>
        <w:gridCol w:w="5808"/>
      </w:tblGrid>
      <w:tr w:rsidR="00CF7ECD" w:rsidRPr="00AE1A8E" w14:paraId="764DB9B3" w14:textId="77777777" w:rsidTr="00011671">
        <w:trPr>
          <w:trHeight w:val="749"/>
        </w:trPr>
        <w:tc>
          <w:tcPr>
            <w:tcW w:w="3386" w:type="dxa"/>
          </w:tcPr>
          <w:p w14:paraId="4EBE728C" w14:textId="77777777" w:rsidR="00CF7ECD" w:rsidRPr="009D0F41" w:rsidRDefault="00CF7ECD" w:rsidP="00011671">
            <w:pPr>
              <w:spacing w:after="200" w:line="276" w:lineRule="auto"/>
              <w:contextualSpacing/>
              <w:rPr>
                <w:rFonts w:cs="Arial"/>
                <w:b/>
                <w:sz w:val="22"/>
                <w:szCs w:val="22"/>
                <w:lang w:val="en-GB" w:eastAsia="en-IE"/>
              </w:rPr>
            </w:pPr>
            <w:r w:rsidRPr="009D0F41">
              <w:rPr>
                <w:rFonts w:cs="Arial"/>
                <w:b/>
                <w:sz w:val="22"/>
                <w:szCs w:val="22"/>
                <w:lang w:val="en-GB" w:eastAsia="en-IE"/>
              </w:rPr>
              <w:t>Global Citizen</w:t>
            </w:r>
          </w:p>
        </w:tc>
        <w:tc>
          <w:tcPr>
            <w:tcW w:w="8739" w:type="dxa"/>
          </w:tcPr>
          <w:p w14:paraId="7B3D3601" w14:textId="77777777" w:rsidR="00CF7ECD" w:rsidRPr="009D0F41" w:rsidRDefault="00CF7ECD" w:rsidP="00011671">
            <w:pPr>
              <w:spacing w:after="200" w:line="276" w:lineRule="auto"/>
              <w:contextualSpacing/>
              <w:rPr>
                <w:rFonts w:cs="Arial"/>
                <w:sz w:val="22"/>
                <w:szCs w:val="22"/>
                <w:lang w:val="en-GB" w:eastAsia="en-IE"/>
              </w:rPr>
            </w:pPr>
            <w:r w:rsidRPr="009D0F41">
              <w:rPr>
                <w:rFonts w:cs="Arial"/>
                <w:sz w:val="22"/>
                <w:szCs w:val="22"/>
                <w:lang w:val="en-GB" w:eastAsia="en-IE"/>
              </w:rPr>
              <w:t>wants to battle the climate crisis</w:t>
            </w:r>
          </w:p>
        </w:tc>
      </w:tr>
      <w:tr w:rsidR="00CF7ECD" w:rsidRPr="00AE1A8E" w14:paraId="351CA0AF" w14:textId="77777777" w:rsidTr="00011671">
        <w:trPr>
          <w:trHeight w:val="522"/>
        </w:trPr>
        <w:tc>
          <w:tcPr>
            <w:tcW w:w="3386" w:type="dxa"/>
          </w:tcPr>
          <w:p w14:paraId="1ED9F341" w14:textId="77777777" w:rsidR="00CF7ECD" w:rsidRPr="009D0F41" w:rsidRDefault="00CF7ECD" w:rsidP="00011671">
            <w:pPr>
              <w:spacing w:after="200" w:line="276" w:lineRule="auto"/>
              <w:contextualSpacing/>
              <w:rPr>
                <w:rFonts w:cs="Arial"/>
                <w:b/>
                <w:sz w:val="22"/>
                <w:szCs w:val="22"/>
                <w:lang w:val="en-GB" w:eastAsia="en-IE"/>
              </w:rPr>
            </w:pPr>
            <w:r w:rsidRPr="009D0F41">
              <w:rPr>
                <w:rFonts w:cs="Arial"/>
                <w:b/>
                <w:sz w:val="22"/>
                <w:szCs w:val="22"/>
                <w:lang w:val="en-GB" w:eastAsia="en-IE"/>
              </w:rPr>
              <w:t>Coldplay</w:t>
            </w:r>
          </w:p>
        </w:tc>
        <w:tc>
          <w:tcPr>
            <w:tcW w:w="8739" w:type="dxa"/>
          </w:tcPr>
          <w:p w14:paraId="2A55B565" w14:textId="77777777" w:rsidR="00CF7ECD" w:rsidRPr="009D0F41" w:rsidRDefault="00CF7ECD" w:rsidP="00011671">
            <w:pPr>
              <w:spacing w:after="200" w:line="276" w:lineRule="auto"/>
              <w:contextualSpacing/>
              <w:rPr>
                <w:rFonts w:cs="Arial"/>
                <w:sz w:val="22"/>
                <w:szCs w:val="22"/>
                <w:lang w:val="en-GB" w:eastAsia="en-IE"/>
              </w:rPr>
            </w:pPr>
            <w:r w:rsidRPr="009D0F41">
              <w:rPr>
                <w:rFonts w:cs="Arial"/>
                <w:sz w:val="22"/>
                <w:szCs w:val="22"/>
                <w:lang w:val="en-GB" w:eastAsia="en-IE"/>
              </w:rPr>
              <w:t>want to ensure a tour which actively helps the environment</w:t>
            </w:r>
          </w:p>
        </w:tc>
      </w:tr>
      <w:tr w:rsidR="00CF7ECD" w:rsidRPr="00AE1A8E" w14:paraId="75229130" w14:textId="77777777" w:rsidTr="00011671">
        <w:trPr>
          <w:trHeight w:val="511"/>
        </w:trPr>
        <w:tc>
          <w:tcPr>
            <w:tcW w:w="3386" w:type="dxa"/>
          </w:tcPr>
          <w:p w14:paraId="264D2DDF" w14:textId="77777777" w:rsidR="00CF7ECD" w:rsidRPr="009D0F41" w:rsidRDefault="00CF7ECD" w:rsidP="00011671">
            <w:pPr>
              <w:spacing w:after="200" w:line="276" w:lineRule="auto"/>
              <w:contextualSpacing/>
              <w:rPr>
                <w:rFonts w:cs="Arial"/>
                <w:b/>
                <w:sz w:val="22"/>
                <w:szCs w:val="22"/>
                <w:lang w:val="en-GB" w:eastAsia="en-IE"/>
              </w:rPr>
            </w:pPr>
            <w:r w:rsidRPr="009D0F41">
              <w:rPr>
                <w:rFonts w:cs="Arial"/>
                <w:b/>
                <w:sz w:val="22"/>
                <w:szCs w:val="22"/>
                <w:lang w:val="en-GB" w:eastAsia="en-IE"/>
              </w:rPr>
              <w:t>The 1975</w:t>
            </w:r>
          </w:p>
        </w:tc>
        <w:tc>
          <w:tcPr>
            <w:tcW w:w="8739" w:type="dxa"/>
          </w:tcPr>
          <w:p w14:paraId="79E584BF" w14:textId="77777777" w:rsidR="00CF7ECD" w:rsidRPr="009D0F41" w:rsidRDefault="00CF7ECD" w:rsidP="00011671">
            <w:pPr>
              <w:spacing w:after="200" w:line="276" w:lineRule="auto"/>
              <w:contextualSpacing/>
              <w:jc w:val="both"/>
              <w:rPr>
                <w:rFonts w:cs="Arial"/>
                <w:sz w:val="22"/>
                <w:szCs w:val="22"/>
                <w:lang w:val="en-GB" w:eastAsia="en-IE"/>
              </w:rPr>
            </w:pPr>
            <w:r w:rsidRPr="009D0F41">
              <w:rPr>
                <w:rFonts w:cs="Arial"/>
                <w:sz w:val="22"/>
                <w:szCs w:val="22"/>
                <w:lang w:val="en-GB" w:eastAsia="en-IE"/>
              </w:rPr>
              <w:t>are currently trying to ensure tours which limit carbon damage</w:t>
            </w:r>
          </w:p>
        </w:tc>
      </w:tr>
      <w:tr w:rsidR="00CF7ECD" w:rsidRPr="00AE1A8E" w14:paraId="615C58D2" w14:textId="77777777" w:rsidTr="00011671">
        <w:trPr>
          <w:trHeight w:val="522"/>
        </w:trPr>
        <w:tc>
          <w:tcPr>
            <w:tcW w:w="3386" w:type="dxa"/>
          </w:tcPr>
          <w:p w14:paraId="4A28DDBE" w14:textId="77777777" w:rsidR="00CF7ECD" w:rsidRPr="009D0F41" w:rsidRDefault="00CF7ECD" w:rsidP="00011671">
            <w:pPr>
              <w:spacing w:after="200" w:line="276" w:lineRule="auto"/>
              <w:contextualSpacing/>
              <w:rPr>
                <w:rFonts w:cs="Arial"/>
                <w:b/>
                <w:sz w:val="22"/>
                <w:szCs w:val="22"/>
                <w:lang w:val="en-GB" w:eastAsia="en-IE"/>
              </w:rPr>
            </w:pPr>
            <w:r w:rsidRPr="009D0F41">
              <w:rPr>
                <w:rFonts w:cs="Arial"/>
                <w:b/>
                <w:sz w:val="22"/>
                <w:szCs w:val="22"/>
                <w:lang w:val="en-GB" w:eastAsia="en-IE"/>
              </w:rPr>
              <w:t xml:space="preserve">Billie </w:t>
            </w:r>
            <w:proofErr w:type="spellStart"/>
            <w:r w:rsidRPr="009D0F41">
              <w:rPr>
                <w:rFonts w:cs="Arial"/>
                <w:b/>
                <w:sz w:val="22"/>
                <w:szCs w:val="22"/>
                <w:lang w:val="en-GB" w:eastAsia="en-IE"/>
              </w:rPr>
              <w:t>Eilish</w:t>
            </w:r>
            <w:proofErr w:type="spellEnd"/>
          </w:p>
        </w:tc>
        <w:tc>
          <w:tcPr>
            <w:tcW w:w="8739" w:type="dxa"/>
          </w:tcPr>
          <w:p w14:paraId="1CCF8CE1" w14:textId="77777777" w:rsidR="00CF7ECD" w:rsidRPr="009D0F41" w:rsidRDefault="00CF7ECD" w:rsidP="00011671">
            <w:pPr>
              <w:spacing w:after="200" w:line="276" w:lineRule="auto"/>
              <w:contextualSpacing/>
              <w:rPr>
                <w:rFonts w:cs="Arial"/>
                <w:sz w:val="22"/>
                <w:szCs w:val="22"/>
                <w:lang w:val="en-GB" w:eastAsia="en-IE"/>
              </w:rPr>
            </w:pPr>
            <w:r w:rsidRPr="009D0F41">
              <w:rPr>
                <w:rFonts w:cs="Arial"/>
                <w:sz w:val="22"/>
                <w:szCs w:val="22"/>
                <w:lang w:val="en-GB" w:eastAsia="en-IE"/>
              </w:rPr>
              <w:t>wants to educate fans about the climate crisis</w:t>
            </w:r>
          </w:p>
        </w:tc>
      </w:tr>
      <w:tr w:rsidR="00CF7ECD" w:rsidRPr="009D0F41" w14:paraId="22003754" w14:textId="77777777" w:rsidTr="00011671">
        <w:trPr>
          <w:trHeight w:val="522"/>
        </w:trPr>
        <w:tc>
          <w:tcPr>
            <w:tcW w:w="3386" w:type="dxa"/>
          </w:tcPr>
          <w:p w14:paraId="2EC85C43" w14:textId="77777777" w:rsidR="00CF7ECD" w:rsidRPr="009D0F41" w:rsidRDefault="00CF7ECD" w:rsidP="00011671">
            <w:pPr>
              <w:spacing w:after="200" w:line="276" w:lineRule="auto"/>
              <w:contextualSpacing/>
              <w:rPr>
                <w:rFonts w:cs="Arial"/>
                <w:b/>
                <w:sz w:val="22"/>
                <w:szCs w:val="22"/>
                <w:lang w:val="en-GB" w:eastAsia="en-IE"/>
              </w:rPr>
            </w:pPr>
            <w:r w:rsidRPr="009D0F41">
              <w:rPr>
                <w:rFonts w:cs="Arial"/>
                <w:b/>
                <w:sz w:val="22"/>
                <w:szCs w:val="22"/>
                <w:lang w:val="en-GB" w:eastAsia="en-IE"/>
              </w:rPr>
              <w:t>Emma Banks</w:t>
            </w:r>
          </w:p>
        </w:tc>
        <w:tc>
          <w:tcPr>
            <w:tcW w:w="8739" w:type="dxa"/>
          </w:tcPr>
          <w:p w14:paraId="5788465D" w14:textId="77777777" w:rsidR="00CF7ECD" w:rsidRPr="009D0F41" w:rsidRDefault="00CF7ECD" w:rsidP="00011671">
            <w:pPr>
              <w:spacing w:after="200" w:line="276" w:lineRule="auto"/>
              <w:contextualSpacing/>
              <w:rPr>
                <w:rFonts w:cs="Arial"/>
                <w:sz w:val="22"/>
                <w:szCs w:val="22"/>
                <w:lang w:val="en-GB" w:eastAsia="en-IE"/>
              </w:rPr>
            </w:pPr>
            <w:r w:rsidRPr="009D0F41">
              <w:rPr>
                <w:rFonts w:cs="Arial"/>
                <w:sz w:val="22"/>
                <w:szCs w:val="22"/>
                <w:lang w:val="en-GB" w:eastAsia="en-IE"/>
              </w:rPr>
              <w:t>established a tour agency</w:t>
            </w:r>
          </w:p>
        </w:tc>
      </w:tr>
    </w:tbl>
    <w:p w14:paraId="25D1807D" w14:textId="77777777" w:rsidR="00C45D69" w:rsidRDefault="00CF7ECD" w:rsidP="00CF7ECD">
      <w:pPr>
        <w:spacing w:after="200" w:line="276" w:lineRule="auto"/>
        <w:rPr>
          <w:rFonts w:ascii="Calibri" w:hAnsi="Calibri" w:cs="Calibri"/>
          <w:sz w:val="22"/>
          <w:szCs w:val="22"/>
          <w:lang w:val="en-GB" w:eastAsia="en-US"/>
        </w:rPr>
      </w:pPr>
      <w:r w:rsidRPr="009D0F41">
        <w:rPr>
          <w:rFonts w:ascii="Calibri" w:hAnsi="Calibri" w:cs="Calibri"/>
          <w:sz w:val="22"/>
          <w:szCs w:val="22"/>
          <w:lang w:val="en-GB" w:eastAsia="en-US"/>
        </w:rPr>
        <w:tab/>
      </w:r>
      <w:r w:rsidRPr="009D0F41">
        <w:rPr>
          <w:rFonts w:ascii="Calibri" w:hAnsi="Calibri" w:cs="Calibri"/>
          <w:sz w:val="22"/>
          <w:szCs w:val="22"/>
          <w:lang w:val="en-GB" w:eastAsia="en-US"/>
        </w:rPr>
        <w:tab/>
      </w:r>
      <w:r w:rsidRPr="009D0F41">
        <w:rPr>
          <w:rFonts w:ascii="Calibri" w:hAnsi="Calibri" w:cs="Calibri"/>
          <w:sz w:val="22"/>
          <w:szCs w:val="22"/>
          <w:lang w:val="en-GB" w:eastAsia="en-US"/>
        </w:rPr>
        <w:tab/>
        <w:t xml:space="preserve">                  </w:t>
      </w:r>
    </w:p>
    <w:p w14:paraId="7D574750" w14:textId="472D097B" w:rsidR="00CF7ECD" w:rsidRPr="009D0F41" w:rsidRDefault="00CF7ECD" w:rsidP="00CF7ECD">
      <w:pPr>
        <w:spacing w:after="200" w:line="276" w:lineRule="auto"/>
        <w:rPr>
          <w:rFonts w:ascii="Calibri" w:hAnsi="Calibri" w:cs="Calibri"/>
          <w:sz w:val="22"/>
          <w:szCs w:val="22"/>
          <w:lang w:val="en-GB" w:eastAsia="en-US"/>
        </w:rPr>
      </w:pPr>
      <w:r w:rsidRPr="009D0F41">
        <w:rPr>
          <w:rFonts w:ascii="Calibri" w:hAnsi="Calibri" w:cs="Calibri"/>
          <w:sz w:val="22"/>
          <w:szCs w:val="22"/>
          <w:lang w:val="en-GB" w:eastAsia="en-US"/>
        </w:rPr>
        <w:lastRenderedPageBreak/>
        <w:t xml:space="preserve"> </w:t>
      </w:r>
      <w:r w:rsidRPr="009D0F41">
        <w:rPr>
          <w:rFonts w:eastAsia="Calibri" w:cs="Arial"/>
          <w:b/>
          <w:sz w:val="22"/>
          <w:szCs w:val="22"/>
          <w:lang w:val="en-GB" w:eastAsia="en-US"/>
        </w:rPr>
        <w:t>5 points</w:t>
      </w:r>
    </w:p>
    <w:p w14:paraId="1857B1F0" w14:textId="77777777" w:rsidR="00CF7ECD" w:rsidRPr="009D0F41" w:rsidRDefault="00CF7ECD" w:rsidP="00CF7ECD">
      <w:pPr>
        <w:spacing w:after="200" w:line="276" w:lineRule="auto"/>
        <w:jc w:val="center"/>
        <w:rPr>
          <w:rFonts w:eastAsia="Calibri" w:cs="Arial"/>
          <w:i/>
          <w:sz w:val="22"/>
          <w:szCs w:val="22"/>
          <w:lang w:val="en-GB" w:eastAsia="en-US"/>
        </w:rPr>
      </w:pPr>
      <w:r w:rsidRPr="009D0F41">
        <w:rPr>
          <w:rFonts w:eastAsia="Calibri" w:cs="Arial"/>
          <w:i/>
          <w:sz w:val="22"/>
          <w:szCs w:val="22"/>
          <w:lang w:val="en-GB" w:eastAsia="en-US"/>
        </w:rPr>
        <w:t>Award 1 point to a maximum of 5</w:t>
      </w:r>
    </w:p>
    <w:p w14:paraId="775210FC" w14:textId="77777777" w:rsidR="00CF7ECD" w:rsidRPr="009D0F41" w:rsidRDefault="00CF7ECD" w:rsidP="00CF7ECD">
      <w:pPr>
        <w:spacing w:after="200" w:line="276" w:lineRule="auto"/>
        <w:jc w:val="center"/>
        <w:rPr>
          <w:rFonts w:ascii="Calibri" w:hAnsi="Calibri" w:cs="Calibri"/>
          <w:sz w:val="22"/>
          <w:szCs w:val="22"/>
          <w:lang w:val="en-GB" w:eastAsia="en-US"/>
        </w:rPr>
      </w:pPr>
    </w:p>
    <w:p w14:paraId="22629AB8" w14:textId="77777777" w:rsidR="00CF7ECD" w:rsidRPr="009D0F41" w:rsidRDefault="00CF7ECD" w:rsidP="00CF7ECD">
      <w:pPr>
        <w:spacing w:after="200" w:line="276" w:lineRule="auto"/>
        <w:ind w:left="284"/>
        <w:rPr>
          <w:rFonts w:eastAsia="Calibri" w:cs="Arial"/>
          <w:lang w:val="en-GB" w:eastAsia="en-US"/>
        </w:rPr>
      </w:pPr>
      <w:r w:rsidRPr="009D0F41">
        <w:rPr>
          <w:rFonts w:eastAsia="Calibri" w:cs="Arial"/>
          <w:b/>
          <w:lang w:val="en-GB" w:eastAsia="en-US"/>
        </w:rPr>
        <w:t>6</w:t>
      </w:r>
      <w:r w:rsidRPr="009D0F41">
        <w:rPr>
          <w:rFonts w:eastAsia="Calibri" w:cs="Arial"/>
          <w:lang w:val="en-GB" w:eastAsia="en-US"/>
        </w:rPr>
        <w:t xml:space="preserve">. </w:t>
      </w:r>
      <w:r w:rsidRPr="009D0F41">
        <w:rPr>
          <w:rFonts w:eastAsia="Calibri" w:cs="Arial"/>
          <w:b/>
          <w:i/>
          <w:lang w:val="en-GB" w:eastAsia="en-US"/>
        </w:rPr>
        <w:t>Match</w:t>
      </w:r>
      <w:r w:rsidRPr="009D0F41">
        <w:rPr>
          <w:rFonts w:eastAsia="Calibri" w:cs="Arial"/>
          <w:i/>
          <w:lang w:val="en-GB" w:eastAsia="en-US"/>
        </w:rPr>
        <w:t xml:space="preserve"> the sub-title to the relevant paragraph using the numbers 1-5.</w:t>
      </w:r>
    </w:p>
    <w:tbl>
      <w:tblPr>
        <w:tblStyle w:val="TableGrid3"/>
        <w:tblW w:w="0" w:type="auto"/>
        <w:jc w:val="center"/>
        <w:tblLook w:val="04A0" w:firstRow="1" w:lastRow="0" w:firstColumn="1" w:lastColumn="0" w:noHBand="0" w:noVBand="1"/>
      </w:tblPr>
      <w:tblGrid>
        <w:gridCol w:w="4511"/>
        <w:gridCol w:w="4505"/>
      </w:tblGrid>
      <w:tr w:rsidR="00CF7ECD" w:rsidRPr="009D0F41" w14:paraId="7F814134" w14:textId="77777777" w:rsidTr="00011671">
        <w:trPr>
          <w:jc w:val="center"/>
        </w:trPr>
        <w:tc>
          <w:tcPr>
            <w:tcW w:w="4531" w:type="dxa"/>
          </w:tcPr>
          <w:p w14:paraId="3BD65265" w14:textId="77777777" w:rsidR="00CF7ECD" w:rsidRPr="009D0F41" w:rsidRDefault="00CF7ECD" w:rsidP="00011671">
            <w:pPr>
              <w:spacing w:after="200" w:line="276" w:lineRule="auto"/>
              <w:contextualSpacing/>
              <w:rPr>
                <w:rFonts w:cs="Arial"/>
                <w:lang w:val="en-GB" w:eastAsia="en-IE"/>
              </w:rPr>
            </w:pPr>
            <w:r w:rsidRPr="009D0F41">
              <w:rPr>
                <w:rFonts w:cs="Arial"/>
                <w:lang w:val="en-GB" w:eastAsia="en-IE"/>
              </w:rPr>
              <w:t>Positive action</w:t>
            </w:r>
          </w:p>
        </w:tc>
        <w:tc>
          <w:tcPr>
            <w:tcW w:w="4531" w:type="dxa"/>
          </w:tcPr>
          <w:p w14:paraId="2823C675" w14:textId="77777777" w:rsidR="00CF7ECD" w:rsidRPr="009D0F41" w:rsidRDefault="00CF7ECD" w:rsidP="00011671">
            <w:pPr>
              <w:spacing w:after="200" w:line="276" w:lineRule="auto"/>
              <w:contextualSpacing/>
              <w:rPr>
                <w:rFonts w:cs="Arial"/>
                <w:b/>
                <w:lang w:val="en-GB" w:eastAsia="en-IE"/>
              </w:rPr>
            </w:pPr>
            <w:r w:rsidRPr="009D0F41">
              <w:rPr>
                <w:rFonts w:cs="Arial"/>
                <w:b/>
                <w:lang w:val="en-GB" w:eastAsia="en-IE"/>
              </w:rPr>
              <w:t>2</w:t>
            </w:r>
          </w:p>
        </w:tc>
      </w:tr>
      <w:tr w:rsidR="00CF7ECD" w:rsidRPr="009D0F41" w14:paraId="18C9445D" w14:textId="77777777" w:rsidTr="00011671">
        <w:trPr>
          <w:jc w:val="center"/>
        </w:trPr>
        <w:tc>
          <w:tcPr>
            <w:tcW w:w="4531" w:type="dxa"/>
          </w:tcPr>
          <w:p w14:paraId="1CAF6BC4" w14:textId="77777777" w:rsidR="00CF7ECD" w:rsidRPr="009D0F41" w:rsidRDefault="00CF7ECD" w:rsidP="00011671">
            <w:pPr>
              <w:spacing w:after="200" w:line="276" w:lineRule="auto"/>
              <w:contextualSpacing/>
              <w:rPr>
                <w:rFonts w:cs="Arial"/>
                <w:lang w:val="en-GB" w:eastAsia="en-IE"/>
              </w:rPr>
            </w:pPr>
            <w:r w:rsidRPr="009D0F41">
              <w:rPr>
                <w:rFonts w:cs="Arial"/>
                <w:lang w:val="en-GB" w:eastAsia="en-IE"/>
              </w:rPr>
              <w:t>We should think again</w:t>
            </w:r>
          </w:p>
        </w:tc>
        <w:tc>
          <w:tcPr>
            <w:tcW w:w="4531" w:type="dxa"/>
          </w:tcPr>
          <w:p w14:paraId="10C60C0F" w14:textId="77777777" w:rsidR="00CF7ECD" w:rsidRPr="009D0F41" w:rsidRDefault="00CF7ECD" w:rsidP="00011671">
            <w:pPr>
              <w:spacing w:after="200" w:line="276" w:lineRule="auto"/>
              <w:contextualSpacing/>
              <w:rPr>
                <w:rFonts w:cs="Arial"/>
                <w:b/>
                <w:lang w:val="en-GB" w:eastAsia="en-IE"/>
              </w:rPr>
            </w:pPr>
            <w:r w:rsidRPr="009D0F41">
              <w:rPr>
                <w:rFonts w:cs="Arial"/>
                <w:b/>
                <w:lang w:val="en-GB" w:eastAsia="en-IE"/>
              </w:rPr>
              <w:t>4</w:t>
            </w:r>
          </w:p>
        </w:tc>
      </w:tr>
      <w:tr w:rsidR="00CF7ECD" w:rsidRPr="009D0F41" w14:paraId="7013C1A3" w14:textId="77777777" w:rsidTr="00011671">
        <w:trPr>
          <w:jc w:val="center"/>
        </w:trPr>
        <w:tc>
          <w:tcPr>
            <w:tcW w:w="4531" w:type="dxa"/>
          </w:tcPr>
          <w:p w14:paraId="7C505E00" w14:textId="77777777" w:rsidR="00CF7ECD" w:rsidRPr="009D0F41" w:rsidRDefault="00CF7ECD" w:rsidP="00011671">
            <w:pPr>
              <w:spacing w:after="200" w:line="276" w:lineRule="auto"/>
              <w:contextualSpacing/>
              <w:rPr>
                <w:rFonts w:cs="Arial"/>
                <w:lang w:val="en-GB" w:eastAsia="en-IE"/>
              </w:rPr>
            </w:pPr>
            <w:r w:rsidRPr="009D0F41">
              <w:rPr>
                <w:rFonts w:cs="Arial"/>
                <w:lang w:val="en-GB" w:eastAsia="en-IE"/>
              </w:rPr>
              <w:t>Planning to tour responsibly</w:t>
            </w:r>
          </w:p>
        </w:tc>
        <w:tc>
          <w:tcPr>
            <w:tcW w:w="4531" w:type="dxa"/>
          </w:tcPr>
          <w:p w14:paraId="32332B60" w14:textId="77777777" w:rsidR="00CF7ECD" w:rsidRPr="009D0F41" w:rsidRDefault="00CF7ECD" w:rsidP="00011671">
            <w:pPr>
              <w:spacing w:after="200" w:line="276" w:lineRule="auto"/>
              <w:contextualSpacing/>
              <w:rPr>
                <w:rFonts w:cs="Arial"/>
                <w:b/>
                <w:lang w:val="en-GB" w:eastAsia="en-IE"/>
              </w:rPr>
            </w:pPr>
            <w:r w:rsidRPr="009D0F41">
              <w:rPr>
                <w:rFonts w:cs="Arial"/>
                <w:b/>
                <w:lang w:val="en-GB" w:eastAsia="en-IE"/>
              </w:rPr>
              <w:t>1</w:t>
            </w:r>
          </w:p>
        </w:tc>
      </w:tr>
      <w:tr w:rsidR="00CF7ECD" w:rsidRPr="009D0F41" w14:paraId="3A55375B" w14:textId="77777777" w:rsidTr="00011671">
        <w:trPr>
          <w:jc w:val="center"/>
        </w:trPr>
        <w:tc>
          <w:tcPr>
            <w:tcW w:w="4531" w:type="dxa"/>
          </w:tcPr>
          <w:p w14:paraId="40F87A28" w14:textId="77777777" w:rsidR="00CF7ECD" w:rsidRPr="009D0F41" w:rsidRDefault="00CF7ECD" w:rsidP="00011671">
            <w:pPr>
              <w:spacing w:after="200" w:line="276" w:lineRule="auto"/>
              <w:contextualSpacing/>
              <w:rPr>
                <w:rFonts w:cs="Arial"/>
                <w:lang w:val="en-GB" w:eastAsia="en-IE"/>
              </w:rPr>
            </w:pPr>
            <w:r w:rsidRPr="009D0F41">
              <w:rPr>
                <w:rFonts w:cs="Arial"/>
                <w:lang w:val="en-GB" w:eastAsia="en-IE"/>
              </w:rPr>
              <w:t>Green action</w:t>
            </w:r>
          </w:p>
        </w:tc>
        <w:tc>
          <w:tcPr>
            <w:tcW w:w="4531" w:type="dxa"/>
          </w:tcPr>
          <w:p w14:paraId="177338C2" w14:textId="77777777" w:rsidR="00CF7ECD" w:rsidRPr="009D0F41" w:rsidRDefault="00CF7ECD" w:rsidP="00011671">
            <w:pPr>
              <w:spacing w:after="200" w:line="276" w:lineRule="auto"/>
              <w:contextualSpacing/>
              <w:rPr>
                <w:rFonts w:cs="Arial"/>
                <w:b/>
                <w:lang w:val="en-GB" w:eastAsia="en-IE"/>
              </w:rPr>
            </w:pPr>
            <w:r w:rsidRPr="009D0F41">
              <w:rPr>
                <w:rFonts w:cs="Arial"/>
                <w:b/>
                <w:lang w:val="en-GB" w:eastAsia="en-IE"/>
              </w:rPr>
              <w:t>3</w:t>
            </w:r>
          </w:p>
        </w:tc>
      </w:tr>
      <w:tr w:rsidR="00CF7ECD" w:rsidRPr="009D0F41" w14:paraId="7767A61A" w14:textId="77777777" w:rsidTr="00011671">
        <w:trPr>
          <w:jc w:val="center"/>
        </w:trPr>
        <w:tc>
          <w:tcPr>
            <w:tcW w:w="4531" w:type="dxa"/>
          </w:tcPr>
          <w:p w14:paraId="72395F78" w14:textId="77777777" w:rsidR="00CF7ECD" w:rsidRPr="009D0F41" w:rsidRDefault="00CF7ECD" w:rsidP="00011671">
            <w:pPr>
              <w:spacing w:after="200" w:line="276" w:lineRule="auto"/>
              <w:contextualSpacing/>
              <w:rPr>
                <w:rFonts w:cs="Arial"/>
                <w:lang w:val="en-GB" w:eastAsia="en-IE"/>
              </w:rPr>
            </w:pPr>
            <w:r w:rsidRPr="009D0F41">
              <w:rPr>
                <w:rFonts w:cs="Arial"/>
                <w:lang w:val="en-GB" w:eastAsia="en-IE"/>
              </w:rPr>
              <w:t>Not just bands</w:t>
            </w:r>
          </w:p>
        </w:tc>
        <w:tc>
          <w:tcPr>
            <w:tcW w:w="4531" w:type="dxa"/>
          </w:tcPr>
          <w:p w14:paraId="1E106E64" w14:textId="77777777" w:rsidR="00CF7ECD" w:rsidRPr="009D0F41" w:rsidRDefault="00CF7ECD" w:rsidP="00011671">
            <w:pPr>
              <w:spacing w:after="200" w:line="276" w:lineRule="auto"/>
              <w:contextualSpacing/>
              <w:rPr>
                <w:rFonts w:cs="Arial"/>
                <w:b/>
                <w:lang w:val="en-GB" w:eastAsia="en-IE"/>
              </w:rPr>
            </w:pPr>
            <w:r w:rsidRPr="009D0F41">
              <w:rPr>
                <w:rFonts w:cs="Arial"/>
                <w:b/>
                <w:lang w:val="en-GB" w:eastAsia="en-IE"/>
              </w:rPr>
              <w:t>5</w:t>
            </w:r>
          </w:p>
        </w:tc>
      </w:tr>
    </w:tbl>
    <w:p w14:paraId="5E5C20FD" w14:textId="77777777" w:rsidR="00CF7ECD" w:rsidRPr="009D0F41" w:rsidRDefault="00CF7ECD" w:rsidP="00CF7ECD">
      <w:pPr>
        <w:spacing w:after="200" w:line="276" w:lineRule="auto"/>
        <w:rPr>
          <w:rFonts w:ascii="Calibri" w:hAnsi="Calibri" w:cs="Calibri"/>
          <w:b/>
          <w:sz w:val="22"/>
          <w:szCs w:val="22"/>
          <w:lang w:val="en-GB" w:eastAsia="en-US"/>
        </w:rPr>
      </w:pPr>
      <w:r w:rsidRPr="009D0F41">
        <w:rPr>
          <w:rFonts w:eastAsia="Calibri" w:cs="Arial"/>
          <w:b/>
          <w:sz w:val="22"/>
          <w:szCs w:val="22"/>
          <w:lang w:val="en-GB" w:eastAsia="en-US"/>
        </w:rPr>
        <w:t xml:space="preserve">                                                                                                                                                                                                       5 points</w:t>
      </w:r>
    </w:p>
    <w:p w14:paraId="0F6A7955" w14:textId="77777777" w:rsidR="00CF7ECD" w:rsidRPr="009D0F41" w:rsidRDefault="00CF7ECD" w:rsidP="00CF7ECD">
      <w:pPr>
        <w:spacing w:after="200" w:line="276" w:lineRule="auto"/>
        <w:ind w:left="720"/>
        <w:contextualSpacing/>
        <w:jc w:val="center"/>
        <w:rPr>
          <w:rFonts w:ascii="Calibri" w:hAnsi="Calibri" w:cs="Calibri"/>
          <w:sz w:val="22"/>
          <w:szCs w:val="22"/>
          <w:lang w:val="en-GB" w:eastAsia="en-US"/>
        </w:rPr>
      </w:pPr>
      <w:r w:rsidRPr="009D0F41">
        <w:rPr>
          <w:rFonts w:cs="Arial"/>
          <w:i/>
          <w:sz w:val="22"/>
          <w:szCs w:val="22"/>
          <w:lang w:val="en-GB" w:eastAsia="en-US"/>
        </w:rPr>
        <w:t>Award 1 point to a maximum of 5</w:t>
      </w:r>
      <w:r w:rsidRPr="009D0F41">
        <w:rPr>
          <w:rFonts w:ascii="Calibri" w:hAnsi="Calibri" w:cs="Calibri"/>
          <w:sz w:val="22"/>
          <w:szCs w:val="22"/>
          <w:lang w:val="en-GB" w:eastAsia="en-US"/>
        </w:rPr>
        <w:t xml:space="preserve">                                                                                                      </w:t>
      </w:r>
    </w:p>
    <w:p w14:paraId="02BD692E" w14:textId="77777777" w:rsidR="00CF7ECD" w:rsidRPr="009D0F41" w:rsidRDefault="00CF7ECD" w:rsidP="00CF7ECD">
      <w:pPr>
        <w:spacing w:after="200" w:line="276" w:lineRule="auto"/>
        <w:jc w:val="both"/>
        <w:rPr>
          <w:rFonts w:eastAsia="Calibri" w:cs="Arial"/>
          <w:b/>
          <w:sz w:val="22"/>
          <w:szCs w:val="22"/>
          <w:lang w:val="en-GB" w:eastAsia="en-US"/>
        </w:rPr>
      </w:pPr>
      <w:r w:rsidRPr="009D0F41">
        <w:rPr>
          <w:rFonts w:eastAsia="Calibri" w:cs="Arial"/>
          <w:b/>
          <w:sz w:val="22"/>
          <w:szCs w:val="22"/>
          <w:lang w:val="en-GB" w:eastAsia="en-US"/>
        </w:rPr>
        <w:t xml:space="preserve">    </w:t>
      </w:r>
    </w:p>
    <w:p w14:paraId="3778BF23" w14:textId="77777777" w:rsidR="00CF7ECD" w:rsidRPr="009D0F41" w:rsidRDefault="00CF7ECD" w:rsidP="00CF7ECD">
      <w:pPr>
        <w:spacing w:after="200" w:line="276" w:lineRule="auto"/>
        <w:jc w:val="both"/>
        <w:rPr>
          <w:rFonts w:eastAsia="Calibri" w:cs="Arial"/>
          <w:b/>
          <w:sz w:val="22"/>
          <w:szCs w:val="22"/>
          <w:lang w:val="en-GB" w:eastAsia="en-US"/>
        </w:rPr>
      </w:pPr>
    </w:p>
    <w:p w14:paraId="2E4968C0" w14:textId="77777777" w:rsidR="00CF7ECD" w:rsidRPr="009D0F41" w:rsidRDefault="00CF7ECD" w:rsidP="00CF7ECD">
      <w:pPr>
        <w:spacing w:after="200" w:line="276" w:lineRule="auto"/>
        <w:jc w:val="both"/>
        <w:rPr>
          <w:rFonts w:eastAsia="Calibri" w:cs="Arial"/>
          <w:b/>
          <w:sz w:val="22"/>
          <w:szCs w:val="22"/>
          <w:lang w:val="en-GB" w:eastAsia="en-US"/>
        </w:rPr>
        <w:sectPr w:rsidR="00CF7ECD" w:rsidRPr="009D0F41" w:rsidSect="00C45D69">
          <w:headerReference w:type="default" r:id="rId30"/>
          <w:footerReference w:type="default" r:id="rId31"/>
          <w:pgSz w:w="11906" w:h="16838" w:code="9"/>
          <w:pgMar w:top="1276" w:right="1440" w:bottom="1440" w:left="1440" w:header="454" w:footer="709" w:gutter="0"/>
          <w:cols w:space="708"/>
          <w:docGrid w:linePitch="360"/>
        </w:sectPr>
      </w:pPr>
    </w:p>
    <w:p w14:paraId="51445FB9" w14:textId="77777777" w:rsidR="00CF7ECD" w:rsidRPr="009D0F41" w:rsidRDefault="00CF7ECD" w:rsidP="00CF7ECD">
      <w:pPr>
        <w:spacing w:after="200" w:line="276" w:lineRule="auto"/>
        <w:jc w:val="both"/>
        <w:rPr>
          <w:rFonts w:eastAsia="Calibri" w:cs="Arial"/>
          <w:b/>
          <w:sz w:val="22"/>
          <w:szCs w:val="22"/>
          <w:lang w:val="en-GB" w:eastAsia="en-US"/>
        </w:rPr>
      </w:pPr>
    </w:p>
    <w:p w14:paraId="47190B1B" w14:textId="77777777" w:rsidR="00CF7ECD" w:rsidRPr="009D0F41" w:rsidRDefault="00CF7ECD" w:rsidP="00CF7ECD">
      <w:pPr>
        <w:pBdr>
          <w:top w:val="single" w:sz="4" w:space="1" w:color="auto"/>
          <w:left w:val="single" w:sz="4" w:space="1" w:color="auto"/>
          <w:bottom w:val="single" w:sz="4" w:space="1" w:color="auto"/>
          <w:right w:val="single" w:sz="4" w:space="1" w:color="auto"/>
        </w:pBdr>
        <w:spacing w:after="200" w:line="276" w:lineRule="auto"/>
        <w:jc w:val="center"/>
        <w:rPr>
          <w:rFonts w:eastAsia="Calibri" w:cs="Arial"/>
          <w:b/>
          <w:sz w:val="28"/>
          <w:szCs w:val="28"/>
          <w:lang w:val="en-GB" w:eastAsia="en-US"/>
        </w:rPr>
      </w:pPr>
      <w:r w:rsidRPr="009D0F41">
        <w:rPr>
          <w:rFonts w:eastAsia="Calibri" w:cs="Arial"/>
          <w:b/>
          <w:sz w:val="28"/>
          <w:szCs w:val="28"/>
          <w:lang w:val="en-GB" w:eastAsia="en-US"/>
        </w:rPr>
        <w:t>Question B – 30 points</w:t>
      </w:r>
    </w:p>
    <w:p w14:paraId="26CBEEEA" w14:textId="77777777" w:rsidR="00CF7ECD" w:rsidRPr="009D0F41" w:rsidRDefault="00CF7ECD" w:rsidP="00CF7ECD">
      <w:pPr>
        <w:suppressLineNumbers/>
        <w:pBdr>
          <w:top w:val="single" w:sz="4" w:space="1" w:color="auto"/>
          <w:left w:val="single" w:sz="4" w:space="1" w:color="auto"/>
          <w:bottom w:val="single" w:sz="4" w:space="1" w:color="auto"/>
          <w:right w:val="single" w:sz="4" w:space="1" w:color="auto"/>
        </w:pBdr>
        <w:autoSpaceDE w:val="0"/>
        <w:autoSpaceDN w:val="0"/>
        <w:adjustRightInd w:val="0"/>
        <w:spacing w:after="200" w:line="276" w:lineRule="auto"/>
        <w:jc w:val="center"/>
        <w:rPr>
          <w:rFonts w:eastAsia="Calibri"/>
          <w:b/>
          <w:iCs/>
          <w:sz w:val="28"/>
          <w:szCs w:val="28"/>
          <w:lang w:val="en-GB" w:eastAsia="en-US"/>
        </w:rPr>
      </w:pPr>
      <w:r w:rsidRPr="009D0F41">
        <w:rPr>
          <w:rFonts w:eastAsia="Calibri"/>
          <w:b/>
          <w:iCs/>
          <w:sz w:val="28"/>
          <w:szCs w:val="28"/>
          <w:lang w:val="en-GB" w:eastAsia="en-US"/>
        </w:rPr>
        <w:t>The Streets of London</w:t>
      </w:r>
    </w:p>
    <w:p w14:paraId="78995441" w14:textId="77777777" w:rsidR="00CF7ECD" w:rsidRPr="009D0F41" w:rsidRDefault="00CF7ECD" w:rsidP="00737E57">
      <w:pPr>
        <w:numPr>
          <w:ilvl w:val="0"/>
          <w:numId w:val="14"/>
        </w:numPr>
        <w:spacing w:after="200"/>
        <w:contextualSpacing/>
        <w:rPr>
          <w:rFonts w:ascii="Calibri" w:hAnsi="Calibri" w:cs="Calibri"/>
          <w:b/>
          <w:sz w:val="22"/>
          <w:szCs w:val="22"/>
          <w:lang w:val="en-GB" w:eastAsia="en-US"/>
        </w:rPr>
      </w:pPr>
      <w:r w:rsidRPr="009D0F41">
        <w:rPr>
          <w:rFonts w:cs="Arial"/>
          <w:i/>
          <w:sz w:val="22"/>
          <w:szCs w:val="22"/>
          <w:lang w:val="en-GB" w:eastAsia="en-US"/>
        </w:rPr>
        <w:t xml:space="preserve">Complete the following </w:t>
      </w:r>
      <w:r w:rsidRPr="009D0F41">
        <w:rPr>
          <w:rFonts w:cs="Arial"/>
          <w:b/>
          <w:i/>
          <w:sz w:val="22"/>
          <w:szCs w:val="22"/>
          <w:lang w:val="en-GB" w:eastAsia="en-US"/>
        </w:rPr>
        <w:t xml:space="preserve">summary </w:t>
      </w:r>
      <w:r w:rsidRPr="009D0F41">
        <w:rPr>
          <w:rFonts w:cs="Arial"/>
          <w:i/>
          <w:sz w:val="22"/>
          <w:szCs w:val="22"/>
          <w:lang w:val="en-GB" w:eastAsia="en-US"/>
        </w:rPr>
        <w:t>of the text using the words in the box below:</w:t>
      </w:r>
    </w:p>
    <w:p w14:paraId="2D424C3B" w14:textId="77777777" w:rsidR="00CF7ECD" w:rsidRPr="009D0F41" w:rsidRDefault="00CF7ECD" w:rsidP="00CF7ECD">
      <w:pPr>
        <w:spacing w:after="200" w:line="276" w:lineRule="auto"/>
        <w:rPr>
          <w:rFonts w:ascii="Calibri" w:eastAsia="Calibri" w:hAnsi="Calibri"/>
          <w:sz w:val="22"/>
          <w:szCs w:val="22"/>
          <w:lang w:val="en-GB" w:eastAsia="en-US"/>
        </w:rPr>
      </w:pPr>
      <w:r w:rsidRPr="009D0F41">
        <w:rPr>
          <w:rFonts w:ascii="Calibri" w:eastAsia="Calibri" w:hAnsi="Calibri"/>
          <w:noProof/>
          <w:sz w:val="22"/>
          <w:szCs w:val="22"/>
          <w:lang w:val="en-IE" w:eastAsia="en-IE"/>
        </w:rPr>
        <mc:AlternateContent>
          <mc:Choice Requires="wps">
            <w:drawing>
              <wp:anchor distT="0" distB="0" distL="114300" distR="114300" simplePos="0" relativeHeight="251664384" behindDoc="1" locked="0" layoutInCell="1" allowOverlap="1" wp14:anchorId="7D0E5AAE" wp14:editId="2AB9B994">
                <wp:simplePos x="0" y="0"/>
                <wp:positionH relativeFrom="column">
                  <wp:posOffset>-243840</wp:posOffset>
                </wp:positionH>
                <wp:positionV relativeFrom="page">
                  <wp:posOffset>2243328</wp:posOffset>
                </wp:positionV>
                <wp:extent cx="6221095" cy="472440"/>
                <wp:effectExtent l="0" t="0" r="27305" b="22860"/>
                <wp:wrapNone/>
                <wp:docPr id="8" name="Text Box 18"/>
                <wp:cNvGraphicFramePr/>
                <a:graphic xmlns:a="http://schemas.openxmlformats.org/drawingml/2006/main">
                  <a:graphicData uri="http://schemas.microsoft.com/office/word/2010/wordprocessingShape">
                    <wps:wsp>
                      <wps:cNvSpPr txBox="1"/>
                      <wps:spPr>
                        <a:xfrm>
                          <a:off x="0" y="0"/>
                          <a:ext cx="6221095" cy="472440"/>
                        </a:xfrm>
                        <a:prstGeom prst="rect">
                          <a:avLst/>
                        </a:prstGeom>
                        <a:solidFill>
                          <a:sysClr val="window" lastClr="FFFFFF"/>
                        </a:solidFill>
                        <a:ln w="6350">
                          <a:solidFill>
                            <a:prstClr val="black"/>
                          </a:solidFill>
                        </a:ln>
                        <a:effectLst/>
                      </wps:spPr>
                      <wps:txbx>
                        <w:txbxContent>
                          <w:p w14:paraId="233958A8" w14:textId="77777777" w:rsidR="00304F31" w:rsidRDefault="00304F31" w:rsidP="00CF7EC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0E5AAE" id="Text Box 18" o:spid="_x0000_s1031" type="#_x0000_t202" style="position:absolute;margin-left:-19.2pt;margin-top:176.65pt;width:489.85pt;height:37.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" fillcolor="window" strokeweight=".5pt">
                <v:textbox>
                  <w:txbxContent>
                    <w:p w14:paraId="233958A8" w14:textId="77777777" w:rsidR="00304F31" w:rsidRDefault="00304F31" w:rsidP="00CF7ECD"/>
                  </w:txbxContent>
                </v:textbox>
                <w10:wrap anchory="page"/>
              </v:shape>
            </w:pict>
          </mc:Fallback>
        </mc:AlternateContent>
      </w:r>
    </w:p>
    <w:p w14:paraId="63734EC5" w14:textId="77777777" w:rsidR="00CF7ECD" w:rsidRPr="009D0F41" w:rsidRDefault="00CF7ECD" w:rsidP="00CF7ECD">
      <w:pPr>
        <w:tabs>
          <w:tab w:val="left" w:pos="1530"/>
          <w:tab w:val="left" w:pos="3150"/>
          <w:tab w:val="left" w:pos="4500"/>
          <w:tab w:val="left" w:pos="5580"/>
          <w:tab w:val="left" w:pos="7110"/>
          <w:tab w:val="left" w:pos="8460"/>
        </w:tabs>
        <w:spacing w:after="200" w:line="276" w:lineRule="auto"/>
        <w:rPr>
          <w:rFonts w:eastAsia="Calibri" w:cs="Arial"/>
          <w:sz w:val="22"/>
          <w:szCs w:val="22"/>
          <w:lang w:val="en-GB" w:eastAsia="en-US"/>
        </w:rPr>
      </w:pPr>
      <w:r w:rsidRPr="009D0F41">
        <w:rPr>
          <w:rFonts w:eastAsia="Calibri" w:cs="Arial"/>
          <w:sz w:val="22"/>
          <w:szCs w:val="22"/>
          <w:lang w:val="en-GB" w:eastAsia="en-US"/>
        </w:rPr>
        <w:t>Composed</w:t>
      </w:r>
      <w:r w:rsidRPr="009D0F41">
        <w:rPr>
          <w:rFonts w:eastAsia="Calibri" w:cs="Arial"/>
          <w:sz w:val="22"/>
          <w:szCs w:val="22"/>
          <w:lang w:val="en-GB" w:eastAsia="en-US"/>
        </w:rPr>
        <w:tab/>
        <w:t>characters</w:t>
      </w:r>
      <w:r w:rsidRPr="009D0F41">
        <w:rPr>
          <w:rFonts w:eastAsia="Calibri" w:cs="Arial"/>
          <w:sz w:val="22"/>
          <w:szCs w:val="22"/>
          <w:lang w:val="en-GB" w:eastAsia="en-US"/>
        </w:rPr>
        <w:tab/>
        <w:t xml:space="preserve">isolated </w:t>
      </w:r>
      <w:r w:rsidRPr="009D0F41">
        <w:rPr>
          <w:rFonts w:eastAsia="Calibri" w:cs="Arial"/>
          <w:sz w:val="22"/>
          <w:szCs w:val="22"/>
          <w:lang w:val="en-GB" w:eastAsia="en-US"/>
        </w:rPr>
        <w:tab/>
        <w:t xml:space="preserve">verse </w:t>
      </w:r>
      <w:r w:rsidRPr="009D0F41">
        <w:rPr>
          <w:rFonts w:eastAsia="Calibri" w:cs="Arial"/>
          <w:sz w:val="22"/>
          <w:szCs w:val="22"/>
          <w:lang w:val="en-GB" w:eastAsia="en-US"/>
        </w:rPr>
        <w:tab/>
        <w:t xml:space="preserve">repeated </w:t>
      </w:r>
      <w:r w:rsidRPr="009D0F41">
        <w:rPr>
          <w:rFonts w:eastAsia="Calibri" w:cs="Arial"/>
          <w:sz w:val="22"/>
          <w:szCs w:val="22"/>
          <w:lang w:val="en-GB" w:eastAsia="en-US"/>
        </w:rPr>
        <w:tab/>
        <w:t xml:space="preserve">convince </w:t>
      </w:r>
      <w:r w:rsidRPr="009D0F41">
        <w:rPr>
          <w:rFonts w:eastAsia="Calibri" w:cs="Arial"/>
          <w:sz w:val="22"/>
          <w:szCs w:val="22"/>
          <w:lang w:val="en-GB" w:eastAsia="en-US"/>
        </w:rPr>
        <w:tab/>
        <w:t>difficult</w:t>
      </w:r>
    </w:p>
    <w:p w14:paraId="59A1C584" w14:textId="77777777" w:rsidR="00CF7ECD" w:rsidRPr="009D0F41" w:rsidRDefault="00CF7ECD" w:rsidP="00CF7ECD">
      <w:pPr>
        <w:spacing w:line="276" w:lineRule="auto"/>
        <w:rPr>
          <w:rFonts w:eastAsia="Calibri" w:cs="Arial"/>
          <w:sz w:val="22"/>
          <w:szCs w:val="22"/>
          <w:lang w:val="en-GB" w:eastAsia="en-US"/>
        </w:rPr>
      </w:pPr>
    </w:p>
    <w:p w14:paraId="2E232CA6" w14:textId="77777777" w:rsidR="00CF7ECD" w:rsidRPr="009D0F41" w:rsidRDefault="00CF7ECD" w:rsidP="00CF7ECD">
      <w:pPr>
        <w:spacing w:after="240" w:line="276" w:lineRule="auto"/>
        <w:rPr>
          <w:rFonts w:eastAsia="Calibri" w:cs="Arial"/>
          <w:sz w:val="22"/>
          <w:szCs w:val="22"/>
          <w:lang w:val="en-GB" w:eastAsia="en-US"/>
        </w:rPr>
      </w:pPr>
      <w:r w:rsidRPr="009D0F41">
        <w:rPr>
          <w:rFonts w:eastAsia="Calibri" w:cs="Arial"/>
          <w:sz w:val="22"/>
          <w:szCs w:val="22"/>
          <w:lang w:val="en-GB" w:eastAsia="en-US"/>
        </w:rPr>
        <w:t xml:space="preserve">The song, </w:t>
      </w:r>
      <w:r w:rsidRPr="009D0F41">
        <w:rPr>
          <w:rFonts w:eastAsia="Calibri" w:cs="Arial"/>
          <w:b/>
          <w:sz w:val="22"/>
          <w:szCs w:val="22"/>
          <w:u w:val="single"/>
          <w:lang w:val="en-GB" w:eastAsia="en-US"/>
        </w:rPr>
        <w:t>composed</w:t>
      </w:r>
      <w:r w:rsidRPr="009D0F41">
        <w:rPr>
          <w:rFonts w:eastAsia="Calibri" w:cs="Arial"/>
          <w:sz w:val="22"/>
          <w:szCs w:val="22"/>
          <w:lang w:val="en-GB" w:eastAsia="en-US"/>
        </w:rPr>
        <w:t xml:space="preserve"> by Ralph </w:t>
      </w:r>
      <w:proofErr w:type="spellStart"/>
      <w:r w:rsidRPr="009D0F41">
        <w:rPr>
          <w:rFonts w:eastAsia="Calibri" w:cs="Arial"/>
          <w:sz w:val="22"/>
          <w:szCs w:val="22"/>
          <w:lang w:val="en-GB" w:eastAsia="en-US"/>
        </w:rPr>
        <w:t>McTell</w:t>
      </w:r>
      <w:proofErr w:type="spellEnd"/>
      <w:r w:rsidRPr="009D0F41">
        <w:rPr>
          <w:rFonts w:eastAsia="Calibri" w:cs="Arial"/>
          <w:sz w:val="22"/>
          <w:szCs w:val="22"/>
          <w:lang w:val="en-GB" w:eastAsia="en-US"/>
        </w:rPr>
        <w:t xml:space="preserve">, tells the story of the lives of different </w:t>
      </w:r>
      <w:r w:rsidRPr="009D0F41">
        <w:rPr>
          <w:rFonts w:eastAsia="Calibri" w:cs="Arial"/>
          <w:b/>
          <w:sz w:val="22"/>
          <w:szCs w:val="22"/>
          <w:u w:val="single"/>
          <w:lang w:val="en-GB" w:eastAsia="en-US"/>
        </w:rPr>
        <w:t>characters</w:t>
      </w:r>
      <w:r w:rsidRPr="009D0F41">
        <w:rPr>
          <w:rFonts w:eastAsia="Calibri" w:cs="Arial"/>
          <w:sz w:val="22"/>
          <w:szCs w:val="22"/>
          <w:lang w:val="en-GB" w:eastAsia="en-US"/>
        </w:rPr>
        <w:t xml:space="preserve"> on the streets of London. All the people the speaker describes seem lonely and </w:t>
      </w:r>
      <w:r w:rsidRPr="009D0F41">
        <w:rPr>
          <w:rFonts w:eastAsia="Calibri" w:cs="Arial"/>
          <w:b/>
          <w:sz w:val="22"/>
          <w:szCs w:val="22"/>
          <w:u w:val="single"/>
          <w:lang w:val="en-GB" w:eastAsia="en-US"/>
        </w:rPr>
        <w:t>isolated</w:t>
      </w:r>
      <w:r w:rsidRPr="009D0F41">
        <w:rPr>
          <w:rFonts w:eastAsia="Calibri" w:cs="Arial"/>
          <w:sz w:val="22"/>
          <w:szCs w:val="22"/>
          <w:u w:val="single"/>
          <w:lang w:val="en-GB" w:eastAsia="en-US"/>
        </w:rPr>
        <w:t>.</w:t>
      </w:r>
      <w:r w:rsidRPr="009D0F41">
        <w:rPr>
          <w:rFonts w:eastAsia="Calibri" w:cs="Arial"/>
          <w:sz w:val="22"/>
          <w:szCs w:val="22"/>
          <w:lang w:val="en-GB" w:eastAsia="en-US"/>
        </w:rPr>
        <w:t xml:space="preserve"> Each </w:t>
      </w:r>
      <w:r w:rsidRPr="009D0F41">
        <w:rPr>
          <w:rFonts w:eastAsia="Calibri" w:cs="Arial"/>
          <w:b/>
          <w:sz w:val="22"/>
          <w:szCs w:val="22"/>
          <w:u w:val="single"/>
          <w:lang w:val="en-GB" w:eastAsia="en-US"/>
        </w:rPr>
        <w:t>verse</w:t>
      </w:r>
      <w:r w:rsidRPr="009D0F41">
        <w:rPr>
          <w:rFonts w:eastAsia="Calibri" w:cs="Arial"/>
          <w:sz w:val="22"/>
          <w:szCs w:val="22"/>
          <w:lang w:val="en-GB" w:eastAsia="en-US"/>
        </w:rPr>
        <w:t xml:space="preserve"> describes the situation of a particular person. One verse is</w:t>
      </w:r>
      <w:r w:rsidRPr="009D0F41">
        <w:rPr>
          <w:rFonts w:eastAsia="Calibri" w:cs="Arial"/>
          <w:b/>
          <w:sz w:val="22"/>
          <w:szCs w:val="22"/>
          <w:lang w:val="en-GB" w:eastAsia="en-US"/>
        </w:rPr>
        <w:t xml:space="preserve"> </w:t>
      </w:r>
      <w:r w:rsidRPr="009D0F41">
        <w:rPr>
          <w:rFonts w:eastAsia="Calibri" w:cs="Arial"/>
          <w:b/>
          <w:sz w:val="22"/>
          <w:szCs w:val="22"/>
          <w:u w:val="single"/>
          <w:lang w:val="en-GB" w:eastAsia="en-US"/>
        </w:rPr>
        <w:t>repeated</w:t>
      </w:r>
      <w:r w:rsidRPr="009D0F41">
        <w:rPr>
          <w:rFonts w:eastAsia="Calibri" w:cs="Arial"/>
          <w:sz w:val="22"/>
          <w:szCs w:val="22"/>
          <w:lang w:val="en-GB" w:eastAsia="en-US"/>
        </w:rPr>
        <w:t>. The song shows that life can be</w:t>
      </w:r>
      <w:r w:rsidRPr="009D0F41">
        <w:rPr>
          <w:rFonts w:eastAsia="Calibri" w:cs="Arial"/>
          <w:b/>
          <w:sz w:val="22"/>
          <w:szCs w:val="22"/>
          <w:u w:val="single"/>
          <w:lang w:val="en-GB" w:eastAsia="en-US"/>
        </w:rPr>
        <w:t xml:space="preserve"> difficult</w:t>
      </w:r>
      <w:r w:rsidRPr="009D0F41">
        <w:rPr>
          <w:rFonts w:eastAsia="Calibri" w:cs="Arial"/>
          <w:sz w:val="22"/>
          <w:szCs w:val="22"/>
          <w:lang w:val="en-GB" w:eastAsia="en-US"/>
        </w:rPr>
        <w:t xml:space="preserve"> in a big city but the writer wants to </w:t>
      </w:r>
      <w:r w:rsidRPr="009D0F41">
        <w:rPr>
          <w:rFonts w:eastAsia="Calibri" w:cs="Arial"/>
          <w:b/>
          <w:sz w:val="22"/>
          <w:szCs w:val="22"/>
          <w:u w:val="single"/>
          <w:lang w:val="en-GB" w:eastAsia="en-US"/>
        </w:rPr>
        <w:t>convince</w:t>
      </w:r>
      <w:r w:rsidRPr="009D0F41">
        <w:rPr>
          <w:rFonts w:eastAsia="Calibri" w:cs="Arial"/>
          <w:sz w:val="22"/>
          <w:szCs w:val="22"/>
          <w:lang w:val="en-GB" w:eastAsia="en-US"/>
        </w:rPr>
        <w:t xml:space="preserve"> his friend that his life may not be so bad after all.</w:t>
      </w:r>
    </w:p>
    <w:p w14:paraId="1674B207" w14:textId="77777777" w:rsidR="00CF7ECD" w:rsidRPr="009D0F41" w:rsidRDefault="00CF7ECD" w:rsidP="00CF7ECD">
      <w:pPr>
        <w:spacing w:after="200" w:line="276" w:lineRule="auto"/>
        <w:rPr>
          <w:rFonts w:eastAsia="Calibri" w:cs="Arial"/>
          <w:b/>
          <w:sz w:val="22"/>
          <w:szCs w:val="22"/>
          <w:lang w:val="en-GB" w:eastAsia="en-US"/>
        </w:rPr>
      </w:pPr>
      <w:r w:rsidRPr="009D0F41">
        <w:rPr>
          <w:rFonts w:ascii="Calibri" w:eastAsia="Calibri" w:hAnsi="Calibri"/>
          <w:b/>
          <w:sz w:val="22"/>
          <w:szCs w:val="22"/>
          <w:lang w:val="en-GB" w:eastAsia="en-US"/>
        </w:rPr>
        <w:tab/>
      </w:r>
      <w:r w:rsidRPr="009D0F41">
        <w:rPr>
          <w:rFonts w:ascii="Calibri" w:eastAsia="Calibri" w:hAnsi="Calibri"/>
          <w:b/>
          <w:sz w:val="22"/>
          <w:szCs w:val="22"/>
          <w:lang w:val="en-GB" w:eastAsia="en-US"/>
        </w:rPr>
        <w:tab/>
      </w:r>
      <w:r w:rsidRPr="009D0F41">
        <w:rPr>
          <w:rFonts w:ascii="Calibri" w:eastAsia="Calibri" w:hAnsi="Calibri"/>
          <w:b/>
          <w:sz w:val="22"/>
          <w:szCs w:val="22"/>
          <w:lang w:val="en-GB" w:eastAsia="en-US"/>
        </w:rPr>
        <w:tab/>
      </w:r>
      <w:r w:rsidRPr="009D0F41">
        <w:rPr>
          <w:rFonts w:ascii="Calibri" w:eastAsia="Calibri" w:hAnsi="Calibri"/>
          <w:b/>
          <w:sz w:val="22"/>
          <w:szCs w:val="22"/>
          <w:lang w:val="en-GB" w:eastAsia="en-US"/>
        </w:rPr>
        <w:tab/>
      </w:r>
      <w:r w:rsidRPr="009D0F41">
        <w:rPr>
          <w:rFonts w:ascii="Calibri" w:eastAsia="Calibri" w:hAnsi="Calibri"/>
          <w:b/>
          <w:sz w:val="22"/>
          <w:szCs w:val="22"/>
          <w:lang w:val="en-GB" w:eastAsia="en-US"/>
        </w:rPr>
        <w:tab/>
      </w:r>
      <w:r w:rsidRPr="009D0F41">
        <w:rPr>
          <w:rFonts w:ascii="Calibri" w:eastAsia="Calibri" w:hAnsi="Calibri"/>
          <w:b/>
          <w:sz w:val="22"/>
          <w:szCs w:val="22"/>
          <w:lang w:val="en-GB" w:eastAsia="en-US"/>
        </w:rPr>
        <w:tab/>
      </w:r>
      <w:r w:rsidRPr="009D0F41">
        <w:rPr>
          <w:rFonts w:eastAsia="Calibri" w:cs="Arial"/>
          <w:b/>
          <w:sz w:val="22"/>
          <w:szCs w:val="22"/>
          <w:lang w:val="en-GB" w:eastAsia="en-US"/>
        </w:rPr>
        <w:t>7 points</w:t>
      </w:r>
    </w:p>
    <w:p w14:paraId="15DE623B" w14:textId="77777777" w:rsidR="00CF7ECD" w:rsidRPr="009D0F41" w:rsidRDefault="00CF7ECD" w:rsidP="00CF7ECD">
      <w:pPr>
        <w:spacing w:after="200" w:line="276" w:lineRule="auto"/>
        <w:ind w:left="360"/>
        <w:jc w:val="center"/>
        <w:rPr>
          <w:rFonts w:eastAsia="Calibri" w:cs="Arial"/>
          <w:i/>
          <w:sz w:val="22"/>
          <w:szCs w:val="22"/>
          <w:lang w:val="en-GB" w:eastAsia="en-US"/>
        </w:rPr>
      </w:pPr>
      <w:r w:rsidRPr="009D0F41">
        <w:rPr>
          <w:rFonts w:eastAsia="Calibri" w:cs="Arial"/>
          <w:i/>
          <w:sz w:val="22"/>
          <w:szCs w:val="22"/>
          <w:lang w:val="en-GB" w:eastAsia="en-US"/>
        </w:rPr>
        <w:t>Award 1 point to a maximum of 7</w:t>
      </w:r>
    </w:p>
    <w:p w14:paraId="0F6B20F1" w14:textId="77777777" w:rsidR="00CF7ECD" w:rsidRPr="009D0F41" w:rsidRDefault="00CF7ECD" w:rsidP="00CF7ECD">
      <w:pPr>
        <w:spacing w:after="200" w:line="276" w:lineRule="auto"/>
        <w:ind w:left="360"/>
        <w:jc w:val="center"/>
        <w:rPr>
          <w:rFonts w:ascii="Calibri" w:eastAsia="Calibri" w:hAnsi="Calibri"/>
          <w:i/>
          <w:sz w:val="22"/>
          <w:szCs w:val="22"/>
          <w:lang w:val="en-GB" w:eastAsia="en-US"/>
        </w:rPr>
      </w:pPr>
    </w:p>
    <w:p w14:paraId="1BDB772C" w14:textId="77777777" w:rsidR="00CF7ECD" w:rsidRPr="009D0F41" w:rsidRDefault="00CF7ECD" w:rsidP="00CF7ECD">
      <w:pPr>
        <w:spacing w:after="200" w:line="276" w:lineRule="auto"/>
        <w:rPr>
          <w:rFonts w:eastAsia="Calibri" w:cs="Arial"/>
          <w:b/>
          <w:sz w:val="22"/>
          <w:szCs w:val="22"/>
          <w:lang w:val="en-GB" w:eastAsia="en-US"/>
        </w:rPr>
      </w:pPr>
      <w:r w:rsidRPr="009D0F41">
        <w:rPr>
          <w:rFonts w:eastAsia="Calibri" w:cs="Arial"/>
          <w:b/>
          <w:sz w:val="22"/>
          <w:szCs w:val="22"/>
          <w:lang w:val="en-GB" w:eastAsia="en-US"/>
        </w:rPr>
        <w:t>2.</w:t>
      </w:r>
      <w:r w:rsidRPr="009D0F41">
        <w:rPr>
          <w:rFonts w:ascii="Calibri" w:eastAsia="Calibri" w:hAnsi="Calibri"/>
          <w:b/>
          <w:sz w:val="22"/>
          <w:szCs w:val="22"/>
          <w:lang w:val="en-GB" w:eastAsia="en-US"/>
        </w:rPr>
        <w:t xml:space="preserve"> </w:t>
      </w:r>
      <w:r w:rsidRPr="009D0F41">
        <w:rPr>
          <w:rFonts w:eastAsia="Calibri" w:cs="Arial"/>
          <w:i/>
          <w:sz w:val="22"/>
          <w:szCs w:val="22"/>
          <w:lang w:val="en-GB" w:eastAsia="en-US"/>
        </w:rPr>
        <w:t xml:space="preserve"> Find the </w:t>
      </w:r>
      <w:r w:rsidRPr="009D0F41">
        <w:rPr>
          <w:rFonts w:eastAsia="Calibri" w:cs="Arial"/>
          <w:b/>
          <w:i/>
          <w:sz w:val="22"/>
          <w:szCs w:val="22"/>
          <w:lang w:val="en-GB" w:eastAsia="en-US"/>
        </w:rPr>
        <w:t>word</w:t>
      </w:r>
      <w:r w:rsidRPr="009D0F41">
        <w:rPr>
          <w:rFonts w:eastAsia="Calibri" w:cs="Arial"/>
          <w:i/>
          <w:sz w:val="22"/>
          <w:szCs w:val="22"/>
          <w:lang w:val="en-GB" w:eastAsia="en-US"/>
        </w:rPr>
        <w:t xml:space="preserve"> in the text which best fits the following meanings and write it on the lines provided:</w:t>
      </w:r>
    </w:p>
    <w:p w14:paraId="4D77A09C" w14:textId="77777777" w:rsidR="00CF7ECD" w:rsidRPr="009D0F41" w:rsidRDefault="00CF7ECD" w:rsidP="00CF7ECD">
      <w:pPr>
        <w:spacing w:after="200" w:line="276" w:lineRule="auto"/>
        <w:ind w:left="720"/>
        <w:contextualSpacing/>
        <w:rPr>
          <w:rFonts w:cs="Arial"/>
          <w:sz w:val="22"/>
          <w:szCs w:val="22"/>
          <w:lang w:val="en-GB" w:eastAsia="en-US"/>
        </w:rPr>
      </w:pPr>
      <w:r w:rsidRPr="009D0F41">
        <w:rPr>
          <w:rFonts w:cs="Arial"/>
          <w:sz w:val="22"/>
          <w:szCs w:val="22"/>
          <w:lang w:val="en-GB" w:eastAsia="en-US"/>
        </w:rPr>
        <w:t xml:space="preserve">a) very used     (verse 1)                                                         </w:t>
      </w:r>
      <w:r w:rsidRPr="009D0F41">
        <w:rPr>
          <w:rFonts w:cs="Arial"/>
          <w:sz w:val="22"/>
          <w:szCs w:val="22"/>
          <w:lang w:val="en-GB" w:eastAsia="en-US"/>
        </w:rPr>
        <w:tab/>
      </w:r>
      <w:r w:rsidRPr="009D0F41">
        <w:rPr>
          <w:rFonts w:cs="Arial"/>
          <w:sz w:val="22"/>
          <w:szCs w:val="22"/>
          <w:lang w:val="en-GB" w:eastAsia="en-US"/>
        </w:rPr>
        <w:tab/>
      </w:r>
      <w:r w:rsidRPr="009D0F41">
        <w:rPr>
          <w:rFonts w:cs="Arial"/>
          <w:sz w:val="22"/>
          <w:szCs w:val="22"/>
          <w:lang w:val="en-GB" w:eastAsia="en-US"/>
        </w:rPr>
        <w:tab/>
      </w:r>
      <w:r w:rsidRPr="009D0F41">
        <w:rPr>
          <w:rFonts w:cs="Arial"/>
          <w:sz w:val="22"/>
          <w:szCs w:val="22"/>
          <w:lang w:val="en-GB" w:eastAsia="en-US"/>
        </w:rPr>
        <w:tab/>
      </w:r>
      <w:r w:rsidRPr="009D0F41">
        <w:rPr>
          <w:rFonts w:cs="Arial"/>
          <w:sz w:val="22"/>
          <w:szCs w:val="22"/>
          <w:lang w:val="en-GB" w:eastAsia="en-US"/>
        </w:rPr>
        <w:tab/>
      </w:r>
      <w:r w:rsidRPr="009D0F41">
        <w:rPr>
          <w:rFonts w:cs="Arial"/>
          <w:sz w:val="22"/>
          <w:szCs w:val="22"/>
          <w:lang w:val="en-GB" w:eastAsia="en-US"/>
        </w:rPr>
        <w:tab/>
      </w:r>
      <w:r w:rsidRPr="009D0F41">
        <w:rPr>
          <w:rFonts w:cs="Arial"/>
          <w:sz w:val="22"/>
          <w:szCs w:val="22"/>
          <w:lang w:val="en-GB" w:eastAsia="en-US"/>
        </w:rPr>
        <w:tab/>
        <w:t xml:space="preserve"> </w:t>
      </w:r>
      <w:r w:rsidRPr="009D0F41">
        <w:rPr>
          <w:rFonts w:cs="Arial"/>
          <w:b/>
          <w:sz w:val="22"/>
          <w:szCs w:val="22"/>
          <w:lang w:val="en-GB" w:eastAsia="en-US"/>
        </w:rPr>
        <w:t>worn out</w:t>
      </w:r>
    </w:p>
    <w:p w14:paraId="01596169" w14:textId="77777777" w:rsidR="00CF7ECD" w:rsidRPr="009D0F41" w:rsidRDefault="00CF7ECD" w:rsidP="00CF7ECD">
      <w:pPr>
        <w:spacing w:after="200" w:line="276" w:lineRule="auto"/>
        <w:ind w:left="720"/>
        <w:contextualSpacing/>
        <w:rPr>
          <w:rFonts w:cs="Arial"/>
          <w:sz w:val="22"/>
          <w:szCs w:val="22"/>
          <w:lang w:val="en-GB" w:eastAsia="en-US"/>
        </w:rPr>
      </w:pPr>
      <w:r w:rsidRPr="009D0F41">
        <w:rPr>
          <w:rFonts w:cs="Arial"/>
          <w:sz w:val="22"/>
          <w:szCs w:val="22"/>
          <w:lang w:val="en-GB" w:eastAsia="en-US"/>
        </w:rPr>
        <w:t xml:space="preserve">b) bring along  (verse 2)                                                           </w:t>
      </w:r>
      <w:r w:rsidRPr="009D0F41">
        <w:rPr>
          <w:rFonts w:cs="Arial"/>
          <w:sz w:val="22"/>
          <w:szCs w:val="22"/>
          <w:lang w:val="en-GB" w:eastAsia="en-US"/>
        </w:rPr>
        <w:tab/>
      </w:r>
      <w:r w:rsidRPr="009D0F41">
        <w:rPr>
          <w:rFonts w:cs="Arial"/>
          <w:sz w:val="22"/>
          <w:szCs w:val="22"/>
          <w:lang w:val="en-GB" w:eastAsia="en-US"/>
        </w:rPr>
        <w:tab/>
      </w:r>
      <w:r w:rsidRPr="009D0F41">
        <w:rPr>
          <w:rFonts w:cs="Arial"/>
          <w:sz w:val="22"/>
          <w:szCs w:val="22"/>
          <w:lang w:val="en-GB" w:eastAsia="en-US"/>
        </w:rPr>
        <w:tab/>
      </w:r>
      <w:r w:rsidRPr="009D0F41">
        <w:rPr>
          <w:rFonts w:cs="Arial"/>
          <w:sz w:val="22"/>
          <w:szCs w:val="22"/>
          <w:lang w:val="en-GB" w:eastAsia="en-US"/>
        </w:rPr>
        <w:tab/>
      </w:r>
      <w:r w:rsidRPr="009D0F41">
        <w:rPr>
          <w:rFonts w:cs="Arial"/>
          <w:sz w:val="22"/>
          <w:szCs w:val="22"/>
          <w:lang w:val="en-GB" w:eastAsia="en-US"/>
        </w:rPr>
        <w:tab/>
      </w:r>
      <w:r w:rsidRPr="009D0F41">
        <w:rPr>
          <w:rFonts w:cs="Arial"/>
          <w:sz w:val="22"/>
          <w:szCs w:val="22"/>
          <w:lang w:val="en-GB" w:eastAsia="en-US"/>
        </w:rPr>
        <w:tab/>
      </w:r>
      <w:r w:rsidRPr="009D0F41">
        <w:rPr>
          <w:rFonts w:cs="Arial"/>
          <w:sz w:val="22"/>
          <w:szCs w:val="22"/>
          <w:lang w:val="en-GB" w:eastAsia="en-US"/>
        </w:rPr>
        <w:tab/>
        <w:t xml:space="preserve"> </w:t>
      </w:r>
      <w:r w:rsidRPr="009D0F41">
        <w:rPr>
          <w:rFonts w:cs="Arial"/>
          <w:b/>
          <w:sz w:val="22"/>
          <w:szCs w:val="22"/>
          <w:lang w:val="en-GB" w:eastAsia="en-US"/>
        </w:rPr>
        <w:t>lead</w:t>
      </w:r>
    </w:p>
    <w:p w14:paraId="5CFA995D" w14:textId="77777777" w:rsidR="00CF7ECD" w:rsidRPr="009D0F41" w:rsidRDefault="00CF7ECD" w:rsidP="00CF7ECD">
      <w:pPr>
        <w:spacing w:after="200" w:line="276" w:lineRule="auto"/>
        <w:ind w:left="720"/>
        <w:contextualSpacing/>
        <w:rPr>
          <w:rFonts w:cs="Arial"/>
          <w:sz w:val="22"/>
          <w:szCs w:val="22"/>
          <w:lang w:val="en-GB" w:eastAsia="en-US"/>
        </w:rPr>
      </w:pPr>
      <w:r w:rsidRPr="009D0F41">
        <w:rPr>
          <w:rFonts w:cs="Arial"/>
          <w:sz w:val="22"/>
          <w:szCs w:val="22"/>
          <w:lang w:val="en-GB" w:eastAsia="en-US"/>
        </w:rPr>
        <w:t xml:space="preserve">c) walks without purpose  (verse 4)                                         </w:t>
      </w:r>
      <w:r w:rsidRPr="009D0F41">
        <w:rPr>
          <w:rFonts w:cs="Arial"/>
          <w:sz w:val="22"/>
          <w:szCs w:val="22"/>
          <w:lang w:val="en-GB" w:eastAsia="en-US"/>
        </w:rPr>
        <w:tab/>
      </w:r>
      <w:r w:rsidRPr="009D0F41">
        <w:rPr>
          <w:rFonts w:cs="Arial"/>
          <w:sz w:val="22"/>
          <w:szCs w:val="22"/>
          <w:lang w:val="en-GB" w:eastAsia="en-US"/>
        </w:rPr>
        <w:tab/>
      </w:r>
      <w:r w:rsidRPr="009D0F41">
        <w:rPr>
          <w:rFonts w:cs="Arial"/>
          <w:sz w:val="22"/>
          <w:szCs w:val="22"/>
          <w:lang w:val="en-GB" w:eastAsia="en-US"/>
        </w:rPr>
        <w:tab/>
      </w:r>
      <w:r w:rsidRPr="009D0F41">
        <w:rPr>
          <w:rFonts w:cs="Arial"/>
          <w:sz w:val="22"/>
          <w:szCs w:val="22"/>
          <w:lang w:val="en-GB" w:eastAsia="en-US"/>
        </w:rPr>
        <w:tab/>
      </w:r>
      <w:r w:rsidRPr="009D0F41">
        <w:rPr>
          <w:rFonts w:cs="Arial"/>
          <w:sz w:val="22"/>
          <w:szCs w:val="22"/>
          <w:lang w:val="en-GB" w:eastAsia="en-US"/>
        </w:rPr>
        <w:tab/>
      </w:r>
      <w:r w:rsidRPr="009D0F41">
        <w:rPr>
          <w:rFonts w:cs="Arial"/>
          <w:sz w:val="22"/>
          <w:szCs w:val="22"/>
          <w:lang w:val="en-GB" w:eastAsia="en-US"/>
        </w:rPr>
        <w:tab/>
      </w:r>
      <w:r w:rsidRPr="009D0F41">
        <w:rPr>
          <w:rFonts w:cs="Arial"/>
          <w:sz w:val="22"/>
          <w:szCs w:val="22"/>
          <w:lang w:val="en-GB" w:eastAsia="en-US"/>
        </w:rPr>
        <w:tab/>
        <w:t xml:space="preserve"> </w:t>
      </w:r>
      <w:r w:rsidRPr="009D0F41">
        <w:rPr>
          <w:rFonts w:cs="Arial"/>
          <w:b/>
          <w:sz w:val="22"/>
          <w:szCs w:val="22"/>
          <w:lang w:val="en-GB" w:eastAsia="en-US"/>
        </w:rPr>
        <w:t>wanders</w:t>
      </w:r>
    </w:p>
    <w:p w14:paraId="14DA62AD" w14:textId="77777777" w:rsidR="00CF7ECD" w:rsidRPr="009D0F41" w:rsidRDefault="00CF7ECD" w:rsidP="00CF7ECD">
      <w:pPr>
        <w:spacing w:after="200" w:line="276" w:lineRule="auto"/>
        <w:ind w:left="720"/>
        <w:contextualSpacing/>
        <w:rPr>
          <w:rFonts w:cs="Arial"/>
          <w:b/>
          <w:sz w:val="22"/>
          <w:szCs w:val="22"/>
          <w:lang w:val="en-GB" w:eastAsia="en-US"/>
        </w:rPr>
      </w:pPr>
      <w:r w:rsidRPr="009D0F41">
        <w:rPr>
          <w:rFonts w:cs="Arial"/>
          <w:sz w:val="22"/>
          <w:szCs w:val="22"/>
          <w:lang w:val="en-GB" w:eastAsia="en-US"/>
        </w:rPr>
        <w:t xml:space="preserve">d) brave person  (verse 5)                                                       </w:t>
      </w:r>
      <w:r w:rsidRPr="009D0F41">
        <w:rPr>
          <w:rFonts w:cs="Arial"/>
          <w:sz w:val="22"/>
          <w:szCs w:val="22"/>
          <w:lang w:val="en-GB" w:eastAsia="en-US"/>
        </w:rPr>
        <w:tab/>
      </w:r>
      <w:r w:rsidRPr="009D0F41">
        <w:rPr>
          <w:rFonts w:cs="Arial"/>
          <w:sz w:val="22"/>
          <w:szCs w:val="22"/>
          <w:lang w:val="en-GB" w:eastAsia="en-US"/>
        </w:rPr>
        <w:tab/>
      </w:r>
      <w:r w:rsidRPr="009D0F41">
        <w:rPr>
          <w:rFonts w:cs="Arial"/>
          <w:sz w:val="22"/>
          <w:szCs w:val="22"/>
          <w:lang w:val="en-GB" w:eastAsia="en-US"/>
        </w:rPr>
        <w:tab/>
      </w:r>
      <w:r w:rsidRPr="009D0F41">
        <w:rPr>
          <w:rFonts w:cs="Arial"/>
          <w:sz w:val="22"/>
          <w:szCs w:val="22"/>
          <w:lang w:val="en-GB" w:eastAsia="en-US"/>
        </w:rPr>
        <w:tab/>
      </w:r>
      <w:r w:rsidRPr="009D0F41">
        <w:rPr>
          <w:rFonts w:cs="Arial"/>
          <w:sz w:val="22"/>
          <w:szCs w:val="22"/>
          <w:lang w:val="en-GB" w:eastAsia="en-US"/>
        </w:rPr>
        <w:tab/>
      </w:r>
      <w:r w:rsidRPr="009D0F41">
        <w:rPr>
          <w:rFonts w:cs="Arial"/>
          <w:sz w:val="22"/>
          <w:szCs w:val="22"/>
          <w:lang w:val="en-GB" w:eastAsia="en-US"/>
        </w:rPr>
        <w:tab/>
      </w:r>
      <w:r w:rsidRPr="009D0F41">
        <w:rPr>
          <w:rFonts w:cs="Arial"/>
          <w:sz w:val="22"/>
          <w:szCs w:val="22"/>
          <w:lang w:val="en-GB" w:eastAsia="en-US"/>
        </w:rPr>
        <w:tab/>
        <w:t xml:space="preserve"> </w:t>
      </w:r>
      <w:r w:rsidRPr="009D0F41">
        <w:rPr>
          <w:rFonts w:cs="Arial"/>
          <w:b/>
          <w:sz w:val="22"/>
          <w:szCs w:val="22"/>
          <w:lang w:val="en-GB" w:eastAsia="en-US"/>
        </w:rPr>
        <w:t xml:space="preserve">hero </w:t>
      </w:r>
    </w:p>
    <w:p w14:paraId="19083648" w14:textId="77777777" w:rsidR="00CF7ECD" w:rsidRPr="009D0F41" w:rsidRDefault="00CF7ECD" w:rsidP="00CF7ECD">
      <w:pPr>
        <w:spacing w:after="200" w:line="276" w:lineRule="auto"/>
        <w:ind w:left="720"/>
        <w:contextualSpacing/>
        <w:rPr>
          <w:rFonts w:cs="Arial"/>
          <w:b/>
          <w:sz w:val="22"/>
          <w:szCs w:val="22"/>
          <w:lang w:val="en-GB" w:eastAsia="en-US"/>
        </w:rPr>
      </w:pPr>
      <w:r w:rsidRPr="009D0F41">
        <w:rPr>
          <w:rFonts w:cs="Arial"/>
          <w:b/>
          <w:sz w:val="22"/>
          <w:szCs w:val="22"/>
          <w:lang w:val="en-GB" w:eastAsia="en-US"/>
        </w:rPr>
        <w:t xml:space="preserve"> </w:t>
      </w:r>
      <w:r w:rsidRPr="009D0F41">
        <w:rPr>
          <w:rFonts w:cs="Arial"/>
          <w:b/>
          <w:sz w:val="22"/>
          <w:szCs w:val="22"/>
          <w:lang w:val="en-GB" w:eastAsia="en-US"/>
        </w:rPr>
        <w:tab/>
      </w:r>
      <w:r w:rsidRPr="009D0F41">
        <w:rPr>
          <w:rFonts w:cs="Arial"/>
          <w:b/>
          <w:sz w:val="22"/>
          <w:szCs w:val="22"/>
          <w:lang w:val="en-GB" w:eastAsia="en-US"/>
        </w:rPr>
        <w:tab/>
      </w:r>
      <w:r w:rsidRPr="009D0F41">
        <w:rPr>
          <w:rFonts w:cs="Arial"/>
          <w:b/>
          <w:sz w:val="22"/>
          <w:szCs w:val="22"/>
          <w:lang w:val="en-GB" w:eastAsia="en-US"/>
        </w:rPr>
        <w:tab/>
      </w:r>
      <w:r w:rsidRPr="009D0F41">
        <w:rPr>
          <w:rFonts w:cs="Arial"/>
          <w:b/>
          <w:sz w:val="22"/>
          <w:szCs w:val="22"/>
          <w:lang w:val="en-GB" w:eastAsia="en-US"/>
        </w:rPr>
        <w:tab/>
      </w:r>
      <w:r w:rsidRPr="009D0F41">
        <w:rPr>
          <w:rFonts w:cs="Arial"/>
          <w:b/>
          <w:sz w:val="22"/>
          <w:szCs w:val="22"/>
          <w:lang w:val="en-GB" w:eastAsia="en-US"/>
        </w:rPr>
        <w:tab/>
      </w:r>
      <w:r w:rsidRPr="009D0F41">
        <w:rPr>
          <w:rFonts w:cs="Arial"/>
          <w:b/>
          <w:sz w:val="22"/>
          <w:szCs w:val="22"/>
          <w:lang w:val="en-GB" w:eastAsia="en-US"/>
        </w:rPr>
        <w:tab/>
      </w:r>
      <w:r w:rsidRPr="009D0F41">
        <w:rPr>
          <w:rFonts w:cs="Arial"/>
          <w:b/>
          <w:sz w:val="22"/>
          <w:szCs w:val="22"/>
          <w:lang w:val="en-GB" w:eastAsia="en-US"/>
        </w:rPr>
        <w:tab/>
      </w:r>
      <w:r w:rsidRPr="009D0F41">
        <w:rPr>
          <w:rFonts w:cs="Arial"/>
          <w:b/>
          <w:sz w:val="22"/>
          <w:szCs w:val="22"/>
          <w:lang w:val="en-GB" w:eastAsia="en-US"/>
        </w:rPr>
        <w:tab/>
      </w:r>
      <w:r w:rsidRPr="009D0F41">
        <w:rPr>
          <w:rFonts w:cs="Arial"/>
          <w:b/>
          <w:sz w:val="22"/>
          <w:szCs w:val="22"/>
          <w:lang w:val="en-GB" w:eastAsia="en-US"/>
        </w:rPr>
        <w:tab/>
      </w:r>
      <w:r w:rsidRPr="009D0F41">
        <w:rPr>
          <w:rFonts w:cs="Arial"/>
          <w:b/>
          <w:sz w:val="22"/>
          <w:szCs w:val="22"/>
          <w:lang w:val="en-GB" w:eastAsia="en-US"/>
        </w:rPr>
        <w:tab/>
      </w:r>
      <w:r w:rsidRPr="009D0F41">
        <w:rPr>
          <w:rFonts w:cs="Arial"/>
          <w:b/>
          <w:sz w:val="22"/>
          <w:szCs w:val="22"/>
          <w:lang w:val="en-GB" w:eastAsia="en-US"/>
        </w:rPr>
        <w:tab/>
      </w:r>
      <w:r w:rsidRPr="009D0F41">
        <w:rPr>
          <w:rFonts w:cs="Arial"/>
          <w:b/>
          <w:sz w:val="22"/>
          <w:szCs w:val="22"/>
          <w:lang w:val="en-GB" w:eastAsia="en-US"/>
        </w:rPr>
        <w:tab/>
      </w:r>
      <w:r w:rsidRPr="009D0F41">
        <w:rPr>
          <w:rFonts w:cs="Arial"/>
          <w:b/>
          <w:sz w:val="22"/>
          <w:szCs w:val="22"/>
          <w:lang w:val="en-GB" w:eastAsia="en-US"/>
        </w:rPr>
        <w:tab/>
      </w:r>
      <w:r w:rsidRPr="009D0F41">
        <w:rPr>
          <w:rFonts w:cs="Arial"/>
          <w:b/>
          <w:sz w:val="22"/>
          <w:szCs w:val="22"/>
          <w:lang w:val="en-GB" w:eastAsia="en-US"/>
        </w:rPr>
        <w:tab/>
      </w:r>
      <w:r w:rsidRPr="009D0F41">
        <w:rPr>
          <w:rFonts w:cs="Arial"/>
          <w:b/>
          <w:sz w:val="22"/>
          <w:szCs w:val="22"/>
          <w:lang w:val="en-GB" w:eastAsia="en-US"/>
        </w:rPr>
        <w:tab/>
      </w:r>
      <w:r w:rsidRPr="009D0F41">
        <w:rPr>
          <w:rFonts w:cs="Arial"/>
          <w:b/>
          <w:sz w:val="22"/>
          <w:szCs w:val="22"/>
          <w:lang w:val="en-GB" w:eastAsia="en-US"/>
        </w:rPr>
        <w:tab/>
        <w:t>4 points</w:t>
      </w:r>
    </w:p>
    <w:p w14:paraId="6B171ACE" w14:textId="77777777" w:rsidR="00CF7ECD" w:rsidRPr="009D0F41" w:rsidRDefault="00CF7ECD" w:rsidP="00CF7ECD">
      <w:pPr>
        <w:spacing w:after="200" w:line="276" w:lineRule="auto"/>
        <w:ind w:left="360"/>
        <w:rPr>
          <w:rFonts w:ascii="Calibri" w:eastAsia="Calibri" w:hAnsi="Calibri"/>
          <w:sz w:val="22"/>
          <w:szCs w:val="22"/>
          <w:lang w:val="en-GB" w:eastAsia="en-US"/>
        </w:rPr>
      </w:pPr>
      <w:r w:rsidRPr="009D0F41">
        <w:rPr>
          <w:rFonts w:eastAsia="Calibri" w:cs="Arial"/>
          <w:i/>
          <w:sz w:val="22"/>
          <w:szCs w:val="22"/>
          <w:lang w:val="en-GB" w:eastAsia="en-US"/>
        </w:rPr>
        <w:t xml:space="preserve">                                                                                Award 1 point to a maximum of 4</w:t>
      </w:r>
      <w:r w:rsidRPr="009D0F41">
        <w:rPr>
          <w:rFonts w:ascii="Calibri" w:eastAsia="Calibri" w:hAnsi="Calibri"/>
          <w:sz w:val="22"/>
          <w:szCs w:val="22"/>
          <w:lang w:val="en-GB" w:eastAsia="en-US"/>
        </w:rPr>
        <w:tab/>
      </w:r>
      <w:r w:rsidRPr="009D0F41">
        <w:rPr>
          <w:rFonts w:ascii="Calibri" w:eastAsia="Calibri" w:hAnsi="Calibri"/>
          <w:sz w:val="22"/>
          <w:szCs w:val="22"/>
          <w:lang w:val="en-GB" w:eastAsia="en-US"/>
        </w:rPr>
        <w:tab/>
      </w:r>
      <w:r w:rsidRPr="009D0F41">
        <w:rPr>
          <w:rFonts w:ascii="Calibri" w:eastAsia="Calibri" w:hAnsi="Calibri"/>
          <w:sz w:val="22"/>
          <w:szCs w:val="22"/>
          <w:lang w:val="en-GB" w:eastAsia="en-US"/>
        </w:rPr>
        <w:tab/>
      </w:r>
      <w:r w:rsidRPr="009D0F41">
        <w:rPr>
          <w:rFonts w:ascii="Calibri" w:eastAsia="Calibri" w:hAnsi="Calibri"/>
          <w:sz w:val="22"/>
          <w:szCs w:val="22"/>
          <w:lang w:val="en-GB" w:eastAsia="en-US"/>
        </w:rPr>
        <w:tab/>
      </w:r>
      <w:r w:rsidRPr="009D0F41">
        <w:rPr>
          <w:rFonts w:ascii="Calibri" w:eastAsia="Calibri" w:hAnsi="Calibri"/>
          <w:sz w:val="22"/>
          <w:szCs w:val="22"/>
          <w:lang w:val="en-GB" w:eastAsia="en-US"/>
        </w:rPr>
        <w:tab/>
      </w:r>
      <w:r w:rsidRPr="009D0F41">
        <w:rPr>
          <w:rFonts w:ascii="Calibri" w:eastAsia="Calibri" w:hAnsi="Calibri"/>
          <w:sz w:val="22"/>
          <w:szCs w:val="22"/>
          <w:lang w:val="en-GB" w:eastAsia="en-US"/>
        </w:rPr>
        <w:tab/>
      </w:r>
      <w:r w:rsidRPr="009D0F41">
        <w:rPr>
          <w:rFonts w:ascii="Calibri" w:eastAsia="Calibri" w:hAnsi="Calibri"/>
          <w:sz w:val="22"/>
          <w:szCs w:val="22"/>
          <w:lang w:val="en-GB" w:eastAsia="en-US"/>
        </w:rPr>
        <w:tab/>
      </w:r>
      <w:r w:rsidRPr="009D0F41">
        <w:rPr>
          <w:rFonts w:ascii="Calibri" w:eastAsia="Calibri" w:hAnsi="Calibri"/>
          <w:sz w:val="22"/>
          <w:szCs w:val="22"/>
          <w:lang w:val="en-GB" w:eastAsia="en-US"/>
        </w:rPr>
        <w:tab/>
      </w:r>
    </w:p>
    <w:p w14:paraId="706C48F2" w14:textId="77777777" w:rsidR="00CF7ECD" w:rsidRPr="009D0F41" w:rsidRDefault="00CF7ECD" w:rsidP="00CF7ECD">
      <w:pPr>
        <w:spacing w:after="200" w:line="276" w:lineRule="auto"/>
        <w:rPr>
          <w:rFonts w:eastAsia="Calibri" w:cs="Arial"/>
          <w:i/>
          <w:sz w:val="22"/>
          <w:szCs w:val="22"/>
          <w:lang w:val="en-GB" w:eastAsia="en-US"/>
        </w:rPr>
      </w:pPr>
      <w:r w:rsidRPr="009D0F41">
        <w:rPr>
          <w:rFonts w:eastAsia="Calibri" w:cs="Arial"/>
          <w:b/>
          <w:sz w:val="22"/>
          <w:szCs w:val="22"/>
          <w:lang w:val="en-GB" w:eastAsia="en-US"/>
        </w:rPr>
        <w:t xml:space="preserve">3. </w:t>
      </w:r>
      <w:r w:rsidRPr="009D0F41">
        <w:rPr>
          <w:rFonts w:eastAsia="Calibri" w:cs="Arial"/>
          <w:i/>
          <w:sz w:val="22"/>
          <w:szCs w:val="22"/>
          <w:lang w:val="en-GB" w:eastAsia="en-US"/>
        </w:rPr>
        <w:t>Find a quotation from the text which shows the following and write it on the lines provided.</w:t>
      </w:r>
    </w:p>
    <w:p w14:paraId="05374C5A" w14:textId="77777777" w:rsidR="00CF7ECD" w:rsidRPr="009D0F41" w:rsidRDefault="00CF7ECD" w:rsidP="00CF7ECD">
      <w:pPr>
        <w:spacing w:after="200" w:line="276" w:lineRule="auto"/>
        <w:ind w:left="1080"/>
        <w:contextualSpacing/>
        <w:rPr>
          <w:rFonts w:cs="Arial"/>
          <w:sz w:val="22"/>
          <w:szCs w:val="22"/>
          <w:lang w:val="en-GB" w:eastAsia="en-US"/>
        </w:rPr>
      </w:pPr>
      <w:r w:rsidRPr="009D0F41">
        <w:rPr>
          <w:rFonts w:cs="Arial"/>
          <w:b/>
          <w:sz w:val="22"/>
          <w:szCs w:val="22"/>
          <w:lang w:val="en-GB" w:eastAsia="en-US"/>
        </w:rPr>
        <w:t>a</w:t>
      </w:r>
      <w:r w:rsidRPr="009D0F41">
        <w:rPr>
          <w:rFonts w:cs="Arial"/>
          <w:sz w:val="22"/>
          <w:szCs w:val="22"/>
          <w:lang w:val="en-GB" w:eastAsia="en-US"/>
        </w:rPr>
        <w:t>) The old man in the market feels badly about himself.</w:t>
      </w:r>
    </w:p>
    <w:p w14:paraId="3578C37B" w14:textId="77777777" w:rsidR="00CF7ECD" w:rsidRPr="009D0F41" w:rsidRDefault="00CF7ECD" w:rsidP="00CF7ECD">
      <w:pPr>
        <w:spacing w:after="200" w:line="276" w:lineRule="auto"/>
        <w:ind w:left="1070"/>
        <w:contextualSpacing/>
        <w:rPr>
          <w:rFonts w:cs="Arial"/>
          <w:b/>
          <w:sz w:val="22"/>
          <w:szCs w:val="22"/>
          <w:lang w:val="en-GB" w:eastAsia="en-US"/>
        </w:rPr>
      </w:pPr>
      <w:r w:rsidRPr="009D0F41">
        <w:rPr>
          <w:rFonts w:cs="Arial"/>
          <w:sz w:val="22"/>
          <w:szCs w:val="22"/>
          <w:lang w:val="en-GB" w:eastAsia="en-US"/>
        </w:rPr>
        <w:t xml:space="preserve">     </w:t>
      </w:r>
      <w:r w:rsidRPr="009D0F41">
        <w:rPr>
          <w:rFonts w:cs="Arial"/>
          <w:b/>
          <w:sz w:val="22"/>
          <w:szCs w:val="22"/>
          <w:u w:val="single"/>
          <w:lang w:val="en-GB" w:eastAsia="en-US"/>
        </w:rPr>
        <w:t>in his eyes you see no pride</w:t>
      </w:r>
      <w:r w:rsidRPr="009D0F41">
        <w:rPr>
          <w:rFonts w:cs="Arial"/>
          <w:b/>
          <w:sz w:val="22"/>
          <w:szCs w:val="22"/>
          <w:u w:val="single"/>
          <w:lang w:val="en-GB" w:eastAsia="en-US"/>
        </w:rPr>
        <w:tab/>
      </w:r>
    </w:p>
    <w:p w14:paraId="74F014A8" w14:textId="77777777" w:rsidR="00CF7ECD" w:rsidRPr="009D0F41" w:rsidRDefault="00CF7ECD" w:rsidP="00CF7ECD">
      <w:pPr>
        <w:spacing w:after="200" w:line="276" w:lineRule="auto"/>
        <w:ind w:left="1070"/>
        <w:contextualSpacing/>
        <w:rPr>
          <w:rFonts w:cs="Arial"/>
          <w:b/>
          <w:sz w:val="22"/>
          <w:szCs w:val="22"/>
          <w:lang w:val="en-GB" w:eastAsia="en-US"/>
        </w:rPr>
      </w:pPr>
    </w:p>
    <w:p w14:paraId="39555C1B" w14:textId="77777777" w:rsidR="00CF7ECD" w:rsidRPr="009D0F41" w:rsidRDefault="00CF7ECD" w:rsidP="00CF7ECD">
      <w:pPr>
        <w:spacing w:after="200" w:line="276" w:lineRule="auto"/>
        <w:ind w:left="1070"/>
        <w:contextualSpacing/>
        <w:rPr>
          <w:rFonts w:cs="Arial"/>
          <w:sz w:val="22"/>
          <w:szCs w:val="22"/>
          <w:lang w:val="en-GB" w:eastAsia="en-US"/>
        </w:rPr>
      </w:pPr>
      <w:r w:rsidRPr="009D0F41">
        <w:rPr>
          <w:rFonts w:cs="Arial"/>
          <w:b/>
          <w:sz w:val="22"/>
          <w:szCs w:val="22"/>
          <w:lang w:val="en-GB" w:eastAsia="en-US"/>
        </w:rPr>
        <w:t>b</w:t>
      </w:r>
      <w:r w:rsidRPr="009D0F41">
        <w:rPr>
          <w:rFonts w:cs="Arial"/>
          <w:sz w:val="22"/>
          <w:szCs w:val="22"/>
          <w:lang w:val="en-GB" w:eastAsia="en-US"/>
        </w:rPr>
        <w:t xml:space="preserve">) The old lady is neglected.   </w:t>
      </w:r>
    </w:p>
    <w:p w14:paraId="1ABB4104" w14:textId="77777777" w:rsidR="00CF7ECD" w:rsidRPr="009D0F41" w:rsidRDefault="00CF7ECD" w:rsidP="00CF7ECD">
      <w:pPr>
        <w:spacing w:after="200" w:line="276" w:lineRule="auto"/>
        <w:ind w:left="1080"/>
        <w:contextualSpacing/>
        <w:rPr>
          <w:rFonts w:cs="Arial"/>
          <w:b/>
          <w:sz w:val="22"/>
          <w:szCs w:val="22"/>
          <w:u w:val="single"/>
          <w:lang w:val="en-GB" w:eastAsia="en-US"/>
        </w:rPr>
      </w:pPr>
      <w:r w:rsidRPr="009D0F41">
        <w:rPr>
          <w:rFonts w:cs="Arial"/>
          <w:b/>
          <w:sz w:val="22"/>
          <w:szCs w:val="22"/>
          <w:lang w:val="en-GB" w:eastAsia="en-US"/>
        </w:rPr>
        <w:t xml:space="preserve">     </w:t>
      </w:r>
      <w:r w:rsidRPr="009D0F41">
        <w:rPr>
          <w:rFonts w:cs="Arial"/>
          <w:b/>
          <w:sz w:val="22"/>
          <w:szCs w:val="22"/>
          <w:u w:val="single"/>
          <w:lang w:val="en-GB" w:eastAsia="en-US"/>
        </w:rPr>
        <w:t>dirt in her hair and her clothes in rags</w:t>
      </w:r>
    </w:p>
    <w:p w14:paraId="1CB9FBB0" w14:textId="77777777" w:rsidR="00CF7ECD" w:rsidRPr="009D0F41" w:rsidRDefault="00CF7ECD" w:rsidP="00CF7ECD">
      <w:pPr>
        <w:spacing w:after="200" w:line="276" w:lineRule="auto"/>
        <w:ind w:left="1080"/>
        <w:contextualSpacing/>
        <w:rPr>
          <w:rFonts w:cs="Arial"/>
          <w:b/>
          <w:sz w:val="22"/>
          <w:szCs w:val="22"/>
          <w:lang w:val="en-GB" w:eastAsia="en-US"/>
        </w:rPr>
      </w:pPr>
    </w:p>
    <w:p w14:paraId="25F9627C" w14:textId="77777777" w:rsidR="00CF7ECD" w:rsidRPr="009D0F41" w:rsidRDefault="00CF7ECD" w:rsidP="00CF7ECD">
      <w:pPr>
        <w:spacing w:after="200" w:line="276" w:lineRule="auto"/>
        <w:ind w:left="1070"/>
        <w:contextualSpacing/>
        <w:rPr>
          <w:rFonts w:cs="Arial"/>
          <w:sz w:val="22"/>
          <w:szCs w:val="22"/>
          <w:lang w:val="en-GB" w:eastAsia="en-US"/>
        </w:rPr>
      </w:pPr>
      <w:r w:rsidRPr="009D0F41">
        <w:rPr>
          <w:rFonts w:cs="Arial"/>
          <w:b/>
          <w:sz w:val="22"/>
          <w:szCs w:val="22"/>
          <w:lang w:val="en-GB" w:eastAsia="en-US"/>
        </w:rPr>
        <w:t>c</w:t>
      </w:r>
      <w:r w:rsidRPr="009D0F41">
        <w:rPr>
          <w:rFonts w:cs="Arial"/>
          <w:sz w:val="22"/>
          <w:szCs w:val="22"/>
          <w:lang w:val="en-GB" w:eastAsia="en-US"/>
        </w:rPr>
        <w:t>) The old man in the café doesn’t want to go home.</w:t>
      </w:r>
    </w:p>
    <w:p w14:paraId="6B43F6D3" w14:textId="77777777" w:rsidR="00CF7ECD" w:rsidRPr="009D0F41" w:rsidRDefault="00CF7ECD" w:rsidP="00CF7ECD">
      <w:pPr>
        <w:spacing w:after="200" w:line="276" w:lineRule="auto"/>
        <w:ind w:left="1070"/>
        <w:contextualSpacing/>
        <w:rPr>
          <w:rFonts w:cs="Arial"/>
          <w:b/>
          <w:sz w:val="22"/>
          <w:szCs w:val="22"/>
          <w:u w:val="single"/>
          <w:lang w:val="en-GB" w:eastAsia="en-US"/>
        </w:rPr>
      </w:pPr>
      <w:r w:rsidRPr="009D0F41">
        <w:rPr>
          <w:rFonts w:cs="Arial"/>
          <w:b/>
          <w:sz w:val="22"/>
          <w:szCs w:val="22"/>
          <w:lang w:val="en-GB" w:eastAsia="en-US"/>
        </w:rPr>
        <w:t xml:space="preserve">    </w:t>
      </w:r>
      <w:r w:rsidRPr="009D0F41">
        <w:rPr>
          <w:rFonts w:cs="Arial"/>
          <w:b/>
          <w:sz w:val="22"/>
          <w:szCs w:val="22"/>
          <w:u w:val="single"/>
          <w:lang w:val="en-GB" w:eastAsia="en-US"/>
        </w:rPr>
        <w:t>each tea lasts an hour</w:t>
      </w:r>
    </w:p>
    <w:p w14:paraId="2960FD4E" w14:textId="77777777" w:rsidR="00CF7ECD" w:rsidRPr="009D0F41" w:rsidRDefault="00CF7ECD" w:rsidP="00CF7ECD">
      <w:pPr>
        <w:spacing w:after="200" w:line="276" w:lineRule="auto"/>
        <w:ind w:left="1070"/>
        <w:contextualSpacing/>
        <w:rPr>
          <w:rFonts w:cs="Arial"/>
          <w:b/>
          <w:sz w:val="22"/>
          <w:szCs w:val="22"/>
          <w:u w:val="single"/>
          <w:lang w:val="en-GB" w:eastAsia="en-US"/>
        </w:rPr>
      </w:pPr>
    </w:p>
    <w:p w14:paraId="08E26E88" w14:textId="77777777" w:rsidR="00CF7ECD" w:rsidRPr="009D0F41" w:rsidRDefault="00CF7ECD" w:rsidP="00CF7ECD">
      <w:pPr>
        <w:spacing w:after="200" w:line="276" w:lineRule="auto"/>
        <w:ind w:left="1070"/>
        <w:contextualSpacing/>
        <w:rPr>
          <w:rFonts w:cs="Arial"/>
          <w:sz w:val="22"/>
          <w:szCs w:val="22"/>
          <w:lang w:val="en-GB" w:eastAsia="en-US"/>
        </w:rPr>
      </w:pPr>
      <w:r w:rsidRPr="009D0F41">
        <w:rPr>
          <w:rFonts w:cs="Arial"/>
          <w:b/>
          <w:sz w:val="22"/>
          <w:szCs w:val="22"/>
          <w:lang w:val="en-GB" w:eastAsia="en-US"/>
        </w:rPr>
        <w:lastRenderedPageBreak/>
        <w:t>d</w:t>
      </w:r>
      <w:r w:rsidRPr="009D0F41">
        <w:rPr>
          <w:rFonts w:cs="Arial"/>
          <w:sz w:val="22"/>
          <w:szCs w:val="22"/>
          <w:lang w:val="en-GB" w:eastAsia="en-US"/>
        </w:rPr>
        <w:t>) Even the weather is against the old man.</w:t>
      </w:r>
    </w:p>
    <w:p w14:paraId="71B71F09" w14:textId="77777777" w:rsidR="00CF7ECD" w:rsidRPr="009D0F41" w:rsidRDefault="00CF7ECD" w:rsidP="00CF7ECD">
      <w:pPr>
        <w:spacing w:after="200" w:line="276" w:lineRule="auto"/>
        <w:ind w:left="1080"/>
        <w:contextualSpacing/>
        <w:rPr>
          <w:rFonts w:cs="Arial"/>
          <w:b/>
          <w:sz w:val="22"/>
          <w:szCs w:val="22"/>
          <w:lang w:val="en-GB" w:eastAsia="en-US"/>
        </w:rPr>
      </w:pPr>
      <w:r w:rsidRPr="009D0F41">
        <w:rPr>
          <w:rFonts w:cs="Arial"/>
          <w:sz w:val="22"/>
          <w:szCs w:val="22"/>
          <w:lang w:val="en-GB" w:eastAsia="en-US"/>
        </w:rPr>
        <w:t xml:space="preserve">     </w:t>
      </w:r>
      <w:r w:rsidRPr="009D0F41">
        <w:rPr>
          <w:rFonts w:cs="Arial"/>
          <w:b/>
          <w:sz w:val="22"/>
          <w:szCs w:val="22"/>
          <w:u w:val="single"/>
          <w:lang w:val="en-GB" w:eastAsia="en-US"/>
        </w:rPr>
        <w:t>the rain cries little pity</w:t>
      </w:r>
    </w:p>
    <w:p w14:paraId="192E8EFD" w14:textId="77777777" w:rsidR="00CF7ECD" w:rsidRPr="009D0F41" w:rsidRDefault="00CF7ECD" w:rsidP="00CF7ECD">
      <w:pPr>
        <w:spacing w:after="200" w:line="276" w:lineRule="auto"/>
        <w:ind w:left="1080"/>
        <w:contextualSpacing/>
        <w:rPr>
          <w:rFonts w:cs="Arial"/>
          <w:b/>
          <w:sz w:val="22"/>
          <w:szCs w:val="22"/>
          <w:lang w:val="en-GB" w:eastAsia="en-US"/>
        </w:rPr>
      </w:pPr>
      <w:r w:rsidRPr="009D0F41">
        <w:rPr>
          <w:rFonts w:cs="Arial"/>
          <w:b/>
          <w:sz w:val="22"/>
          <w:szCs w:val="22"/>
          <w:lang w:val="en-GB" w:eastAsia="en-US"/>
        </w:rPr>
        <w:tab/>
      </w:r>
      <w:r w:rsidRPr="009D0F41">
        <w:rPr>
          <w:rFonts w:cs="Arial"/>
          <w:b/>
          <w:sz w:val="22"/>
          <w:szCs w:val="22"/>
          <w:lang w:val="en-GB" w:eastAsia="en-US"/>
        </w:rPr>
        <w:tab/>
      </w:r>
      <w:r w:rsidRPr="009D0F41">
        <w:rPr>
          <w:rFonts w:cs="Arial"/>
          <w:b/>
          <w:sz w:val="22"/>
          <w:szCs w:val="22"/>
          <w:lang w:val="en-GB" w:eastAsia="en-US"/>
        </w:rPr>
        <w:tab/>
      </w:r>
      <w:r w:rsidRPr="009D0F41">
        <w:rPr>
          <w:rFonts w:cs="Arial"/>
          <w:b/>
          <w:sz w:val="22"/>
          <w:szCs w:val="22"/>
          <w:lang w:val="en-GB" w:eastAsia="en-US"/>
        </w:rPr>
        <w:tab/>
      </w:r>
      <w:r w:rsidRPr="009D0F41">
        <w:rPr>
          <w:rFonts w:cs="Arial"/>
          <w:b/>
          <w:sz w:val="22"/>
          <w:szCs w:val="22"/>
          <w:lang w:val="en-GB" w:eastAsia="en-US"/>
        </w:rPr>
        <w:tab/>
      </w:r>
      <w:r w:rsidRPr="009D0F41">
        <w:rPr>
          <w:rFonts w:cs="Arial"/>
          <w:b/>
          <w:sz w:val="22"/>
          <w:szCs w:val="22"/>
          <w:lang w:val="en-GB" w:eastAsia="en-US"/>
        </w:rPr>
        <w:tab/>
      </w:r>
      <w:r w:rsidRPr="009D0F41">
        <w:rPr>
          <w:rFonts w:cs="Arial"/>
          <w:b/>
          <w:sz w:val="22"/>
          <w:szCs w:val="22"/>
          <w:lang w:val="en-GB" w:eastAsia="en-US"/>
        </w:rPr>
        <w:tab/>
      </w:r>
      <w:r w:rsidRPr="009D0F41">
        <w:rPr>
          <w:rFonts w:cs="Arial"/>
          <w:b/>
          <w:sz w:val="22"/>
          <w:szCs w:val="22"/>
          <w:lang w:val="en-GB" w:eastAsia="en-US"/>
        </w:rPr>
        <w:tab/>
      </w:r>
      <w:r w:rsidRPr="009D0F41">
        <w:rPr>
          <w:rFonts w:cs="Arial"/>
          <w:b/>
          <w:sz w:val="22"/>
          <w:szCs w:val="22"/>
          <w:lang w:val="en-GB" w:eastAsia="en-US"/>
        </w:rPr>
        <w:tab/>
      </w:r>
      <w:r w:rsidRPr="009D0F41">
        <w:rPr>
          <w:rFonts w:cs="Arial"/>
          <w:b/>
          <w:sz w:val="22"/>
          <w:szCs w:val="22"/>
          <w:lang w:val="en-GB" w:eastAsia="en-US"/>
        </w:rPr>
        <w:tab/>
      </w:r>
      <w:r w:rsidRPr="009D0F41">
        <w:rPr>
          <w:rFonts w:cs="Arial"/>
          <w:b/>
          <w:sz w:val="22"/>
          <w:szCs w:val="22"/>
          <w:lang w:val="en-GB" w:eastAsia="en-US"/>
        </w:rPr>
        <w:tab/>
      </w:r>
      <w:r w:rsidRPr="009D0F41">
        <w:rPr>
          <w:rFonts w:cs="Arial"/>
          <w:b/>
          <w:sz w:val="22"/>
          <w:szCs w:val="22"/>
          <w:lang w:val="en-GB" w:eastAsia="en-US"/>
        </w:rPr>
        <w:tab/>
      </w:r>
      <w:r w:rsidRPr="009D0F41">
        <w:rPr>
          <w:rFonts w:cs="Arial"/>
          <w:b/>
          <w:sz w:val="22"/>
          <w:szCs w:val="22"/>
          <w:lang w:val="en-GB" w:eastAsia="en-US"/>
        </w:rPr>
        <w:tab/>
      </w:r>
      <w:r w:rsidRPr="009D0F41">
        <w:rPr>
          <w:rFonts w:cs="Arial"/>
          <w:b/>
          <w:sz w:val="22"/>
          <w:szCs w:val="22"/>
          <w:lang w:val="en-GB" w:eastAsia="en-US"/>
        </w:rPr>
        <w:tab/>
      </w:r>
      <w:r w:rsidRPr="009D0F41">
        <w:rPr>
          <w:rFonts w:cs="Arial"/>
          <w:b/>
          <w:sz w:val="22"/>
          <w:szCs w:val="22"/>
          <w:lang w:val="en-GB" w:eastAsia="en-US"/>
        </w:rPr>
        <w:tab/>
      </w:r>
      <w:r w:rsidRPr="009D0F41">
        <w:rPr>
          <w:rFonts w:cs="Arial"/>
          <w:b/>
          <w:sz w:val="22"/>
          <w:szCs w:val="22"/>
          <w:lang w:val="en-GB" w:eastAsia="en-US"/>
        </w:rPr>
        <w:tab/>
        <w:t>4 points</w:t>
      </w:r>
      <w:r w:rsidRPr="009D0F41">
        <w:rPr>
          <w:rFonts w:ascii="Calibri" w:hAnsi="Calibri" w:cs="Calibri"/>
          <w:sz w:val="22"/>
          <w:szCs w:val="22"/>
          <w:u w:val="single"/>
          <w:lang w:val="en-GB" w:eastAsia="en-US"/>
        </w:rPr>
        <w:t xml:space="preserve">      </w:t>
      </w:r>
    </w:p>
    <w:p w14:paraId="2A3036FC" w14:textId="77777777" w:rsidR="00CF7ECD" w:rsidRPr="009D0F41" w:rsidRDefault="00CF7ECD" w:rsidP="00CF7ECD">
      <w:pPr>
        <w:spacing w:after="200" w:line="276" w:lineRule="auto"/>
        <w:ind w:left="710"/>
        <w:rPr>
          <w:rFonts w:eastAsia="Calibri" w:cs="Arial"/>
          <w:sz w:val="22"/>
          <w:szCs w:val="22"/>
          <w:lang w:val="en-GB" w:eastAsia="en-US"/>
        </w:rPr>
      </w:pPr>
      <w:r w:rsidRPr="009D0F41">
        <w:rPr>
          <w:rFonts w:eastAsia="Calibri" w:cs="Arial"/>
          <w:sz w:val="22"/>
          <w:szCs w:val="22"/>
          <w:lang w:val="en-GB" w:eastAsia="en-US"/>
        </w:rPr>
        <w:t xml:space="preserve">                                                                        </w:t>
      </w:r>
      <w:r w:rsidRPr="009D0F41">
        <w:rPr>
          <w:rFonts w:eastAsia="Calibri" w:cs="Arial"/>
          <w:i/>
          <w:sz w:val="22"/>
          <w:szCs w:val="22"/>
          <w:lang w:val="en-GB" w:eastAsia="en-US"/>
        </w:rPr>
        <w:t>Award 1 point to a maximum of 4</w:t>
      </w:r>
      <w:r w:rsidRPr="009D0F41">
        <w:rPr>
          <w:rFonts w:eastAsia="Calibri" w:cs="Arial"/>
          <w:sz w:val="22"/>
          <w:szCs w:val="22"/>
          <w:lang w:val="en-GB" w:eastAsia="en-US"/>
        </w:rPr>
        <w:t xml:space="preserve">            </w:t>
      </w:r>
    </w:p>
    <w:p w14:paraId="16BA286F" w14:textId="77777777" w:rsidR="00CF7ECD" w:rsidRPr="009D0F41" w:rsidRDefault="00CF7ECD" w:rsidP="00CF7ECD">
      <w:pPr>
        <w:spacing w:after="200" w:line="276" w:lineRule="auto"/>
        <w:rPr>
          <w:rFonts w:eastAsia="Calibri" w:cs="Arial"/>
          <w:b/>
          <w:sz w:val="22"/>
          <w:szCs w:val="22"/>
          <w:lang w:val="en-GB" w:eastAsia="en-US"/>
        </w:rPr>
      </w:pPr>
    </w:p>
    <w:p w14:paraId="7EADD75A" w14:textId="77777777" w:rsidR="00CF7ECD" w:rsidRPr="009D0F41" w:rsidRDefault="00CF7ECD" w:rsidP="00CF7ECD">
      <w:pPr>
        <w:spacing w:after="200" w:line="276" w:lineRule="auto"/>
        <w:rPr>
          <w:rFonts w:eastAsia="Calibri" w:cs="Arial"/>
          <w:i/>
          <w:sz w:val="22"/>
          <w:szCs w:val="22"/>
          <w:lang w:val="en-GB" w:eastAsia="en-US"/>
        </w:rPr>
      </w:pPr>
      <w:r w:rsidRPr="009D0F41">
        <w:rPr>
          <w:rFonts w:eastAsia="Calibri" w:cs="Arial"/>
          <w:b/>
          <w:sz w:val="22"/>
          <w:szCs w:val="22"/>
          <w:lang w:val="en-GB" w:eastAsia="en-US"/>
        </w:rPr>
        <w:t xml:space="preserve"> 4.</w:t>
      </w:r>
      <w:r w:rsidRPr="009D0F41">
        <w:rPr>
          <w:rFonts w:ascii="Calibri" w:eastAsia="Calibri" w:hAnsi="Calibri"/>
          <w:b/>
          <w:sz w:val="22"/>
          <w:szCs w:val="22"/>
          <w:u w:val="single"/>
          <w:lang w:val="en-GB" w:eastAsia="en-US"/>
        </w:rPr>
        <w:t xml:space="preserve"> </w:t>
      </w:r>
      <w:r w:rsidRPr="009D0F41">
        <w:rPr>
          <w:rFonts w:eastAsia="Calibri" w:cs="Arial"/>
          <w:i/>
          <w:sz w:val="22"/>
          <w:szCs w:val="22"/>
          <w:lang w:val="en-GB" w:eastAsia="en-US"/>
        </w:rPr>
        <w:t xml:space="preserve">Say whether the following are </w:t>
      </w:r>
      <w:r w:rsidRPr="009D0F41">
        <w:rPr>
          <w:rFonts w:eastAsia="Calibri" w:cs="Arial"/>
          <w:b/>
          <w:i/>
          <w:sz w:val="22"/>
          <w:szCs w:val="22"/>
          <w:lang w:val="en-GB" w:eastAsia="en-US"/>
        </w:rPr>
        <w:t>True</w:t>
      </w:r>
      <w:r w:rsidRPr="009D0F41">
        <w:rPr>
          <w:rFonts w:eastAsia="Calibri" w:cs="Arial"/>
          <w:i/>
          <w:sz w:val="22"/>
          <w:szCs w:val="22"/>
          <w:lang w:val="en-GB" w:eastAsia="en-US"/>
        </w:rPr>
        <w:t xml:space="preserve"> or </w:t>
      </w:r>
      <w:r w:rsidRPr="009D0F41">
        <w:rPr>
          <w:rFonts w:eastAsia="Calibri" w:cs="Arial"/>
          <w:b/>
          <w:i/>
          <w:sz w:val="22"/>
          <w:szCs w:val="22"/>
          <w:lang w:val="en-GB" w:eastAsia="en-US"/>
        </w:rPr>
        <w:t>False</w:t>
      </w:r>
      <w:r w:rsidRPr="009D0F41">
        <w:rPr>
          <w:rFonts w:eastAsia="Calibri" w:cs="Arial"/>
          <w:i/>
          <w:sz w:val="22"/>
          <w:szCs w:val="22"/>
          <w:lang w:val="en-GB" w:eastAsia="en-US"/>
        </w:rPr>
        <w:t xml:space="preserve"> and quote to justify your answer.   </w:t>
      </w:r>
    </w:p>
    <w:p w14:paraId="6E2B9E44" w14:textId="77777777" w:rsidR="00CF7ECD" w:rsidRPr="009D0F41" w:rsidRDefault="00CF7ECD" w:rsidP="00CF7ECD">
      <w:pPr>
        <w:spacing w:after="200" w:line="276" w:lineRule="auto"/>
        <w:rPr>
          <w:rFonts w:eastAsia="Calibri" w:cs="Arial"/>
          <w:i/>
          <w:sz w:val="22"/>
          <w:szCs w:val="22"/>
          <w:u w:val="single"/>
          <w:lang w:val="en-GB" w:eastAsia="en-US"/>
        </w:rPr>
      </w:pPr>
      <w:r w:rsidRPr="009D0F41">
        <w:rPr>
          <w:rFonts w:eastAsia="Calibri" w:cs="Arial"/>
          <w:i/>
          <w:sz w:val="22"/>
          <w:szCs w:val="22"/>
          <w:lang w:val="en-GB" w:eastAsia="en-US"/>
        </w:rPr>
        <w:t xml:space="preserve">     Write your answers in the box provided.</w:t>
      </w:r>
    </w:p>
    <w:tbl>
      <w:tblPr>
        <w:tblStyle w:val="TableGrid3"/>
        <w:tblW w:w="0" w:type="auto"/>
        <w:tblLook w:val="04A0" w:firstRow="1" w:lastRow="0" w:firstColumn="1" w:lastColumn="0" w:noHBand="0" w:noVBand="1"/>
      </w:tblPr>
      <w:tblGrid>
        <w:gridCol w:w="3497"/>
        <w:gridCol w:w="1645"/>
        <w:gridCol w:w="4028"/>
      </w:tblGrid>
      <w:tr w:rsidR="00CF7ECD" w:rsidRPr="009D0F41" w14:paraId="3D76C7E0" w14:textId="77777777" w:rsidTr="00011671">
        <w:tc>
          <w:tcPr>
            <w:tcW w:w="4531" w:type="dxa"/>
          </w:tcPr>
          <w:p w14:paraId="1A63793D" w14:textId="77777777" w:rsidR="00CF7ECD" w:rsidRPr="009D0F41" w:rsidRDefault="00CF7ECD" w:rsidP="00011671">
            <w:pPr>
              <w:spacing w:after="200" w:line="276" w:lineRule="auto"/>
              <w:rPr>
                <w:rFonts w:eastAsia="Calibri" w:cs="Arial"/>
                <w:sz w:val="22"/>
                <w:szCs w:val="22"/>
                <w:lang w:val="en-GB" w:eastAsia="en-IE"/>
              </w:rPr>
            </w:pPr>
          </w:p>
        </w:tc>
        <w:tc>
          <w:tcPr>
            <w:tcW w:w="2127" w:type="dxa"/>
          </w:tcPr>
          <w:p w14:paraId="752EC73D" w14:textId="77777777" w:rsidR="00CF7ECD" w:rsidRPr="009D0F41" w:rsidRDefault="00CF7ECD" w:rsidP="00011671">
            <w:pPr>
              <w:spacing w:after="200" w:line="276" w:lineRule="auto"/>
              <w:rPr>
                <w:rFonts w:eastAsia="Calibri" w:cs="Arial"/>
                <w:b/>
                <w:i/>
                <w:sz w:val="22"/>
                <w:szCs w:val="22"/>
                <w:lang w:val="en-GB" w:eastAsia="en-IE"/>
              </w:rPr>
            </w:pPr>
            <w:r w:rsidRPr="009D0F41">
              <w:rPr>
                <w:rFonts w:eastAsia="Calibri" w:cs="Arial"/>
                <w:b/>
                <w:i/>
                <w:sz w:val="22"/>
                <w:szCs w:val="22"/>
                <w:lang w:val="en-GB" w:eastAsia="en-IE"/>
              </w:rPr>
              <w:t>True or False</w:t>
            </w:r>
          </w:p>
        </w:tc>
        <w:tc>
          <w:tcPr>
            <w:tcW w:w="5528" w:type="dxa"/>
          </w:tcPr>
          <w:p w14:paraId="1E9E6433" w14:textId="77777777" w:rsidR="00CF7ECD" w:rsidRPr="009D0F41" w:rsidRDefault="00CF7ECD" w:rsidP="00011671">
            <w:pPr>
              <w:spacing w:after="200" w:line="276" w:lineRule="auto"/>
              <w:rPr>
                <w:rFonts w:eastAsia="Calibri" w:cs="Arial"/>
                <w:b/>
                <w:i/>
                <w:sz w:val="22"/>
                <w:szCs w:val="22"/>
                <w:lang w:val="en-GB" w:eastAsia="en-IE"/>
              </w:rPr>
            </w:pPr>
            <w:r w:rsidRPr="009D0F41">
              <w:rPr>
                <w:rFonts w:eastAsia="Calibri" w:cs="Arial"/>
                <w:b/>
                <w:i/>
                <w:sz w:val="22"/>
                <w:szCs w:val="22"/>
                <w:lang w:val="en-GB" w:eastAsia="en-IE"/>
              </w:rPr>
              <w:t>Quotation</w:t>
            </w:r>
          </w:p>
        </w:tc>
      </w:tr>
      <w:tr w:rsidR="00CF7ECD" w:rsidRPr="00AE1A8E" w14:paraId="48D12720" w14:textId="77777777" w:rsidTr="00011671">
        <w:trPr>
          <w:trHeight w:val="484"/>
        </w:trPr>
        <w:tc>
          <w:tcPr>
            <w:tcW w:w="4531" w:type="dxa"/>
          </w:tcPr>
          <w:p w14:paraId="10DEC3EE" w14:textId="77777777" w:rsidR="00CF7ECD" w:rsidRPr="009D0F41" w:rsidRDefault="00CF7ECD" w:rsidP="00011671">
            <w:pPr>
              <w:spacing w:after="200" w:line="276" w:lineRule="auto"/>
              <w:rPr>
                <w:rFonts w:eastAsia="Calibri" w:cs="Arial"/>
                <w:sz w:val="22"/>
                <w:szCs w:val="22"/>
                <w:lang w:val="en-GB" w:eastAsia="en-IE"/>
              </w:rPr>
            </w:pPr>
            <w:r w:rsidRPr="009D0F41">
              <w:rPr>
                <w:rFonts w:eastAsia="Calibri" w:cs="Arial"/>
                <w:sz w:val="22"/>
                <w:szCs w:val="22"/>
                <w:lang w:val="en-GB" w:eastAsia="en-IE"/>
              </w:rPr>
              <w:t>The old man in the market is shopping</w:t>
            </w:r>
          </w:p>
        </w:tc>
        <w:tc>
          <w:tcPr>
            <w:tcW w:w="2127" w:type="dxa"/>
          </w:tcPr>
          <w:p w14:paraId="4D0F35FC" w14:textId="77777777" w:rsidR="00CF7ECD" w:rsidRPr="009D0F41" w:rsidRDefault="00CF7ECD" w:rsidP="00011671">
            <w:pPr>
              <w:spacing w:after="200" w:line="276" w:lineRule="auto"/>
              <w:rPr>
                <w:rFonts w:eastAsia="Calibri" w:cs="Arial"/>
                <w:b/>
                <w:sz w:val="22"/>
                <w:szCs w:val="22"/>
                <w:lang w:val="en-GB" w:eastAsia="en-IE"/>
              </w:rPr>
            </w:pPr>
            <w:r w:rsidRPr="009D0F41">
              <w:rPr>
                <w:rFonts w:eastAsia="Calibri" w:cs="Arial"/>
                <w:b/>
                <w:sz w:val="22"/>
                <w:szCs w:val="22"/>
                <w:lang w:val="en-GB" w:eastAsia="en-IE"/>
              </w:rPr>
              <w:t>False</w:t>
            </w:r>
          </w:p>
          <w:p w14:paraId="5B96EB0C" w14:textId="77777777" w:rsidR="00CF7ECD" w:rsidRPr="009D0F41" w:rsidRDefault="00CF7ECD" w:rsidP="00011671">
            <w:pPr>
              <w:spacing w:after="200" w:line="276" w:lineRule="auto"/>
              <w:rPr>
                <w:rFonts w:eastAsia="Calibri" w:cs="Arial"/>
                <w:b/>
                <w:i/>
                <w:sz w:val="22"/>
                <w:szCs w:val="22"/>
                <w:u w:val="single"/>
                <w:lang w:val="en-GB" w:eastAsia="en-IE"/>
              </w:rPr>
            </w:pPr>
          </w:p>
        </w:tc>
        <w:tc>
          <w:tcPr>
            <w:tcW w:w="5528" w:type="dxa"/>
          </w:tcPr>
          <w:p w14:paraId="47C417C8" w14:textId="77777777" w:rsidR="00CF7ECD" w:rsidRPr="009D0F41" w:rsidRDefault="00CF7ECD" w:rsidP="00011671">
            <w:pPr>
              <w:spacing w:after="200" w:line="276" w:lineRule="auto"/>
              <w:rPr>
                <w:rFonts w:eastAsia="Calibri" w:cs="Arial"/>
                <w:b/>
                <w:i/>
                <w:sz w:val="22"/>
                <w:szCs w:val="22"/>
                <w:lang w:val="en-GB" w:eastAsia="en-IE"/>
              </w:rPr>
            </w:pPr>
            <w:r w:rsidRPr="009D0F41">
              <w:rPr>
                <w:rFonts w:eastAsia="Calibri" w:cs="Arial"/>
                <w:b/>
                <w:i/>
                <w:sz w:val="22"/>
                <w:szCs w:val="22"/>
                <w:lang w:val="en-GB" w:eastAsia="en-IE"/>
              </w:rPr>
              <w:t>Kicking up the papers/the closed-down market</w:t>
            </w:r>
          </w:p>
        </w:tc>
      </w:tr>
      <w:tr w:rsidR="00CF7ECD" w:rsidRPr="00AE1A8E" w14:paraId="60610A04" w14:textId="77777777" w:rsidTr="00011671">
        <w:tc>
          <w:tcPr>
            <w:tcW w:w="4531" w:type="dxa"/>
          </w:tcPr>
          <w:p w14:paraId="1AD6DDCE" w14:textId="77777777" w:rsidR="00CF7ECD" w:rsidRPr="009D0F41" w:rsidRDefault="00CF7ECD" w:rsidP="00011671">
            <w:pPr>
              <w:spacing w:after="200" w:line="276" w:lineRule="auto"/>
              <w:rPr>
                <w:rFonts w:eastAsia="Calibri" w:cs="Arial"/>
                <w:sz w:val="22"/>
                <w:szCs w:val="22"/>
                <w:lang w:val="en-GB" w:eastAsia="en-IE"/>
              </w:rPr>
            </w:pPr>
            <w:r w:rsidRPr="009D0F41">
              <w:rPr>
                <w:rFonts w:eastAsia="Calibri" w:cs="Arial"/>
                <w:sz w:val="22"/>
                <w:szCs w:val="22"/>
                <w:lang w:val="en-GB" w:eastAsia="en-IE"/>
              </w:rPr>
              <w:t>The old girl doesn’t want to speak to anyone.</w:t>
            </w:r>
          </w:p>
        </w:tc>
        <w:tc>
          <w:tcPr>
            <w:tcW w:w="2127" w:type="dxa"/>
          </w:tcPr>
          <w:p w14:paraId="4007DFE2" w14:textId="77777777" w:rsidR="00CF7ECD" w:rsidRPr="009D0F41" w:rsidRDefault="00CF7ECD" w:rsidP="00011671">
            <w:pPr>
              <w:spacing w:after="200" w:line="276" w:lineRule="auto"/>
              <w:rPr>
                <w:rFonts w:eastAsia="Calibri" w:cs="Arial"/>
                <w:b/>
                <w:sz w:val="22"/>
                <w:szCs w:val="22"/>
                <w:lang w:val="en-GB" w:eastAsia="en-IE"/>
              </w:rPr>
            </w:pPr>
            <w:r w:rsidRPr="009D0F41">
              <w:rPr>
                <w:rFonts w:eastAsia="Calibri" w:cs="Arial"/>
                <w:b/>
                <w:sz w:val="22"/>
                <w:szCs w:val="22"/>
                <w:lang w:val="en-GB" w:eastAsia="en-IE"/>
              </w:rPr>
              <w:t>True</w:t>
            </w:r>
          </w:p>
        </w:tc>
        <w:tc>
          <w:tcPr>
            <w:tcW w:w="5528" w:type="dxa"/>
          </w:tcPr>
          <w:p w14:paraId="0924B5D9" w14:textId="77777777" w:rsidR="00CF7ECD" w:rsidRPr="009D0F41" w:rsidRDefault="00CF7ECD" w:rsidP="00011671">
            <w:pPr>
              <w:spacing w:after="200" w:line="276" w:lineRule="auto"/>
              <w:rPr>
                <w:rFonts w:eastAsia="Calibri" w:cs="Arial"/>
                <w:b/>
                <w:i/>
                <w:sz w:val="22"/>
                <w:szCs w:val="22"/>
                <w:lang w:val="en-GB" w:eastAsia="en-IE"/>
              </w:rPr>
            </w:pPr>
            <w:r w:rsidRPr="009D0F41">
              <w:rPr>
                <w:rFonts w:eastAsia="Calibri" w:cs="Arial"/>
                <w:b/>
                <w:i/>
                <w:sz w:val="22"/>
                <w:szCs w:val="22"/>
                <w:lang w:val="en-GB" w:eastAsia="en-IE"/>
              </w:rPr>
              <w:t>She’s no time for talking</w:t>
            </w:r>
          </w:p>
        </w:tc>
      </w:tr>
      <w:tr w:rsidR="00CF7ECD" w:rsidRPr="009D0F41" w14:paraId="534A3C7B" w14:textId="77777777" w:rsidTr="00011671">
        <w:tc>
          <w:tcPr>
            <w:tcW w:w="4531" w:type="dxa"/>
          </w:tcPr>
          <w:p w14:paraId="05CA2089" w14:textId="77777777" w:rsidR="00CF7ECD" w:rsidRPr="009D0F41" w:rsidRDefault="00CF7ECD" w:rsidP="00011671">
            <w:pPr>
              <w:spacing w:after="200" w:line="276" w:lineRule="auto"/>
              <w:rPr>
                <w:rFonts w:eastAsia="Calibri" w:cs="Arial"/>
                <w:sz w:val="22"/>
                <w:szCs w:val="22"/>
                <w:lang w:val="en-GB" w:eastAsia="en-IE"/>
              </w:rPr>
            </w:pPr>
            <w:r w:rsidRPr="009D0F41">
              <w:rPr>
                <w:rFonts w:eastAsia="Calibri" w:cs="Arial"/>
                <w:sz w:val="22"/>
                <w:szCs w:val="22"/>
                <w:lang w:val="en-GB" w:eastAsia="en-IE"/>
              </w:rPr>
              <w:t>The old man leaves the café with his wife.</w:t>
            </w:r>
          </w:p>
        </w:tc>
        <w:tc>
          <w:tcPr>
            <w:tcW w:w="2127" w:type="dxa"/>
          </w:tcPr>
          <w:p w14:paraId="364EDC85" w14:textId="77777777" w:rsidR="00CF7ECD" w:rsidRPr="009D0F41" w:rsidRDefault="00CF7ECD" w:rsidP="00011671">
            <w:pPr>
              <w:spacing w:after="200" w:line="276" w:lineRule="auto"/>
              <w:rPr>
                <w:rFonts w:eastAsia="Calibri" w:cs="Arial"/>
                <w:b/>
                <w:sz w:val="22"/>
                <w:szCs w:val="22"/>
                <w:lang w:val="en-GB" w:eastAsia="en-IE"/>
              </w:rPr>
            </w:pPr>
            <w:r w:rsidRPr="009D0F41">
              <w:rPr>
                <w:rFonts w:eastAsia="Calibri" w:cs="Arial"/>
                <w:b/>
                <w:sz w:val="22"/>
                <w:szCs w:val="22"/>
                <w:lang w:val="en-GB" w:eastAsia="en-IE"/>
              </w:rPr>
              <w:t>False</w:t>
            </w:r>
          </w:p>
        </w:tc>
        <w:tc>
          <w:tcPr>
            <w:tcW w:w="5528" w:type="dxa"/>
          </w:tcPr>
          <w:p w14:paraId="0A6EAF5D" w14:textId="77777777" w:rsidR="00CF7ECD" w:rsidRPr="009D0F41" w:rsidRDefault="00CF7ECD" w:rsidP="00011671">
            <w:pPr>
              <w:spacing w:after="200" w:line="276" w:lineRule="auto"/>
              <w:rPr>
                <w:rFonts w:eastAsia="Calibri" w:cs="Arial"/>
                <w:b/>
                <w:i/>
                <w:sz w:val="22"/>
                <w:szCs w:val="22"/>
                <w:lang w:val="en-GB" w:eastAsia="en-IE"/>
              </w:rPr>
            </w:pPr>
            <w:r w:rsidRPr="009D0F41">
              <w:rPr>
                <w:rFonts w:eastAsia="Calibri" w:cs="Arial"/>
                <w:b/>
                <w:i/>
                <w:sz w:val="22"/>
                <w:szCs w:val="22"/>
                <w:lang w:val="en-GB" w:eastAsia="en-IE"/>
              </w:rPr>
              <w:t>He wanders home alone</w:t>
            </w:r>
          </w:p>
        </w:tc>
      </w:tr>
      <w:tr w:rsidR="00CF7ECD" w:rsidRPr="00AE1A8E" w14:paraId="53C56406" w14:textId="77777777" w:rsidTr="00011671">
        <w:tc>
          <w:tcPr>
            <w:tcW w:w="4531" w:type="dxa"/>
          </w:tcPr>
          <w:p w14:paraId="61FF0F47" w14:textId="77777777" w:rsidR="00CF7ECD" w:rsidRPr="009D0F41" w:rsidRDefault="00CF7ECD" w:rsidP="00011671">
            <w:pPr>
              <w:spacing w:after="200" w:line="276" w:lineRule="auto"/>
              <w:rPr>
                <w:rFonts w:eastAsia="Calibri" w:cs="Arial"/>
                <w:sz w:val="22"/>
                <w:szCs w:val="22"/>
                <w:lang w:val="en-GB" w:eastAsia="en-IE"/>
              </w:rPr>
            </w:pPr>
            <w:r w:rsidRPr="009D0F41">
              <w:rPr>
                <w:rFonts w:eastAsia="Calibri" w:cs="Arial"/>
                <w:sz w:val="22"/>
                <w:szCs w:val="22"/>
                <w:lang w:val="en-GB" w:eastAsia="en-IE"/>
              </w:rPr>
              <w:t>The world respects the old man’s achievements.</w:t>
            </w:r>
          </w:p>
        </w:tc>
        <w:tc>
          <w:tcPr>
            <w:tcW w:w="2127" w:type="dxa"/>
          </w:tcPr>
          <w:p w14:paraId="10F9F368" w14:textId="77777777" w:rsidR="00CF7ECD" w:rsidRPr="009D0F41" w:rsidRDefault="00CF7ECD" w:rsidP="00011671">
            <w:pPr>
              <w:spacing w:after="200" w:line="276" w:lineRule="auto"/>
              <w:rPr>
                <w:rFonts w:eastAsia="Calibri" w:cs="Arial"/>
                <w:b/>
                <w:sz w:val="22"/>
                <w:szCs w:val="22"/>
                <w:lang w:val="en-GB" w:eastAsia="en-IE"/>
              </w:rPr>
            </w:pPr>
            <w:r w:rsidRPr="009D0F41">
              <w:rPr>
                <w:rFonts w:eastAsia="Calibri" w:cs="Arial"/>
                <w:b/>
                <w:sz w:val="22"/>
                <w:szCs w:val="22"/>
                <w:lang w:val="en-GB" w:eastAsia="en-IE"/>
              </w:rPr>
              <w:t>False</w:t>
            </w:r>
          </w:p>
        </w:tc>
        <w:tc>
          <w:tcPr>
            <w:tcW w:w="5528" w:type="dxa"/>
          </w:tcPr>
          <w:p w14:paraId="5FFBA3BD" w14:textId="77777777" w:rsidR="00CF7ECD" w:rsidRPr="009D0F41" w:rsidRDefault="00CF7ECD" w:rsidP="00011671">
            <w:pPr>
              <w:spacing w:after="200" w:line="276" w:lineRule="auto"/>
              <w:rPr>
                <w:rFonts w:eastAsia="Calibri" w:cs="Arial"/>
                <w:b/>
                <w:i/>
                <w:sz w:val="22"/>
                <w:szCs w:val="22"/>
                <w:lang w:val="en-GB" w:eastAsia="en-IE"/>
              </w:rPr>
            </w:pPr>
            <w:r w:rsidRPr="009D0F41">
              <w:rPr>
                <w:rFonts w:eastAsia="Calibri" w:cs="Arial"/>
                <w:b/>
                <w:i/>
                <w:sz w:val="22"/>
                <w:szCs w:val="22"/>
                <w:lang w:val="en-GB" w:eastAsia="en-IE"/>
              </w:rPr>
              <w:t>For one more forgotten hero and/or and a world that doesn’t care</w:t>
            </w:r>
          </w:p>
        </w:tc>
      </w:tr>
    </w:tbl>
    <w:p w14:paraId="569B1644" w14:textId="77777777" w:rsidR="00CF7ECD" w:rsidRPr="009D0F41" w:rsidRDefault="00CF7ECD" w:rsidP="00CF7ECD">
      <w:pPr>
        <w:spacing w:after="200" w:line="276" w:lineRule="auto"/>
        <w:rPr>
          <w:rFonts w:eastAsia="Calibri" w:cs="Arial"/>
          <w:b/>
          <w:sz w:val="22"/>
          <w:szCs w:val="22"/>
          <w:lang w:val="en-GB" w:eastAsia="en-US"/>
        </w:rPr>
      </w:pP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t xml:space="preserve">                    8 points</w:t>
      </w:r>
      <w:r w:rsidRPr="009D0F41">
        <w:rPr>
          <w:rFonts w:ascii="Calibri" w:eastAsia="Calibri" w:hAnsi="Calibri"/>
          <w:sz w:val="22"/>
          <w:szCs w:val="22"/>
          <w:u w:val="single"/>
          <w:lang w:val="en-GB" w:eastAsia="en-US"/>
        </w:rPr>
        <w:t xml:space="preserve">      </w:t>
      </w:r>
    </w:p>
    <w:p w14:paraId="16B2119C" w14:textId="77777777" w:rsidR="00CF7ECD" w:rsidRPr="009D0F41" w:rsidRDefault="00CF7ECD" w:rsidP="00CF7ECD">
      <w:pPr>
        <w:spacing w:after="200" w:line="276" w:lineRule="auto"/>
        <w:rPr>
          <w:rFonts w:eastAsia="Calibri" w:cs="Arial"/>
          <w:b/>
          <w:sz w:val="22"/>
          <w:szCs w:val="22"/>
          <w:lang w:val="en-GB" w:eastAsia="en-US"/>
        </w:rPr>
      </w:pP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i/>
          <w:sz w:val="22"/>
          <w:szCs w:val="22"/>
          <w:lang w:val="en-GB" w:eastAsia="en-US"/>
        </w:rPr>
        <w:t>Award 1 point to a maximum of 8</w:t>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eastAsia="Calibri" w:cs="Arial"/>
          <w:b/>
          <w:sz w:val="22"/>
          <w:szCs w:val="22"/>
          <w:lang w:val="en-GB" w:eastAsia="en-US"/>
        </w:rPr>
        <w:tab/>
      </w:r>
      <w:r w:rsidRPr="009D0F41">
        <w:rPr>
          <w:rFonts w:ascii="Calibri" w:eastAsia="Calibri" w:hAnsi="Calibri"/>
          <w:sz w:val="22"/>
          <w:szCs w:val="22"/>
          <w:u w:val="single"/>
          <w:lang w:val="en-GB" w:eastAsia="en-US"/>
        </w:rPr>
        <w:t xml:space="preserve"> </w:t>
      </w:r>
    </w:p>
    <w:p w14:paraId="485A5E85" w14:textId="77777777" w:rsidR="00CF7ECD" w:rsidRPr="009D0F41" w:rsidRDefault="00CF7ECD" w:rsidP="00CF7ECD">
      <w:pPr>
        <w:spacing w:after="200" w:line="276" w:lineRule="auto"/>
        <w:rPr>
          <w:rFonts w:eastAsia="Calibri" w:cs="Arial"/>
          <w:sz w:val="22"/>
          <w:szCs w:val="22"/>
          <w:lang w:val="en-GB" w:eastAsia="en-US"/>
        </w:rPr>
      </w:pPr>
      <w:r w:rsidRPr="009D0F41">
        <w:rPr>
          <w:rFonts w:eastAsia="Calibri" w:cs="Arial"/>
          <w:b/>
          <w:sz w:val="22"/>
          <w:szCs w:val="22"/>
          <w:lang w:val="en-GB" w:eastAsia="en-US"/>
        </w:rPr>
        <w:t>5.</w:t>
      </w:r>
      <w:r w:rsidRPr="009D0F41">
        <w:rPr>
          <w:rFonts w:eastAsia="Calibri" w:cs="Arial"/>
          <w:sz w:val="22"/>
          <w:szCs w:val="22"/>
          <w:lang w:val="en-GB" w:eastAsia="en-US"/>
        </w:rPr>
        <w:t xml:space="preserve"> </w:t>
      </w:r>
      <w:r w:rsidRPr="009D0F41">
        <w:rPr>
          <w:rFonts w:eastAsia="Calibri" w:cs="Arial"/>
          <w:b/>
          <w:i/>
          <w:sz w:val="22"/>
          <w:szCs w:val="22"/>
          <w:lang w:val="en-GB" w:eastAsia="en-US"/>
        </w:rPr>
        <w:t>Match</w:t>
      </w:r>
      <w:r w:rsidRPr="009D0F41">
        <w:rPr>
          <w:rFonts w:eastAsia="Calibri" w:cs="Arial"/>
          <w:i/>
          <w:sz w:val="22"/>
          <w:szCs w:val="22"/>
          <w:lang w:val="en-GB" w:eastAsia="en-US"/>
        </w:rPr>
        <w:t xml:space="preserve"> the sub-title to the relevant verse using the numbers 1-5.</w:t>
      </w:r>
    </w:p>
    <w:tbl>
      <w:tblPr>
        <w:tblStyle w:val="TableGrid3"/>
        <w:tblW w:w="0" w:type="auto"/>
        <w:tblInd w:w="720" w:type="dxa"/>
        <w:tblLook w:val="04A0" w:firstRow="1" w:lastRow="0" w:firstColumn="1" w:lastColumn="0" w:noHBand="0" w:noVBand="1"/>
      </w:tblPr>
      <w:tblGrid>
        <w:gridCol w:w="4258"/>
        <w:gridCol w:w="4192"/>
      </w:tblGrid>
      <w:tr w:rsidR="00CF7ECD" w:rsidRPr="009D0F41" w14:paraId="4A0300D4" w14:textId="77777777" w:rsidTr="00011671">
        <w:tc>
          <w:tcPr>
            <w:tcW w:w="4531" w:type="dxa"/>
          </w:tcPr>
          <w:p w14:paraId="4DE8EDC8" w14:textId="77777777" w:rsidR="00CF7ECD" w:rsidRPr="009D0F41" w:rsidRDefault="00CF7ECD" w:rsidP="00011671">
            <w:pPr>
              <w:spacing w:after="200" w:line="276" w:lineRule="auto"/>
              <w:contextualSpacing/>
              <w:rPr>
                <w:rFonts w:cs="Arial"/>
                <w:sz w:val="22"/>
                <w:szCs w:val="22"/>
                <w:lang w:val="en-GB" w:eastAsia="en-IE"/>
              </w:rPr>
            </w:pPr>
            <w:r w:rsidRPr="009D0F41">
              <w:rPr>
                <w:rFonts w:cs="Arial"/>
                <w:sz w:val="22"/>
                <w:szCs w:val="22"/>
                <w:lang w:val="en-GB" w:eastAsia="en-IE"/>
              </w:rPr>
              <w:t>Seeing is believing</w:t>
            </w:r>
          </w:p>
        </w:tc>
        <w:tc>
          <w:tcPr>
            <w:tcW w:w="4531" w:type="dxa"/>
          </w:tcPr>
          <w:p w14:paraId="7BF6E6D9" w14:textId="77777777" w:rsidR="00CF7ECD" w:rsidRPr="009D0F41" w:rsidRDefault="00CF7ECD" w:rsidP="00011671">
            <w:pPr>
              <w:spacing w:after="200" w:line="276" w:lineRule="auto"/>
              <w:contextualSpacing/>
              <w:rPr>
                <w:rFonts w:cs="Arial"/>
                <w:b/>
                <w:sz w:val="22"/>
                <w:szCs w:val="22"/>
                <w:lang w:val="en-GB" w:eastAsia="en-IE"/>
              </w:rPr>
            </w:pPr>
            <w:r w:rsidRPr="009D0F41">
              <w:rPr>
                <w:rFonts w:cs="Arial"/>
                <w:b/>
                <w:sz w:val="22"/>
                <w:szCs w:val="22"/>
                <w:lang w:val="en-GB" w:eastAsia="en-IE"/>
              </w:rPr>
              <w:t>2</w:t>
            </w:r>
          </w:p>
        </w:tc>
      </w:tr>
      <w:tr w:rsidR="00CF7ECD" w:rsidRPr="009D0F41" w14:paraId="2A1681A8" w14:textId="77777777" w:rsidTr="00011671">
        <w:tc>
          <w:tcPr>
            <w:tcW w:w="4531" w:type="dxa"/>
          </w:tcPr>
          <w:p w14:paraId="7043915D" w14:textId="77777777" w:rsidR="00CF7ECD" w:rsidRPr="009D0F41" w:rsidRDefault="00CF7ECD" w:rsidP="00011671">
            <w:pPr>
              <w:spacing w:after="200" w:line="276" w:lineRule="auto"/>
              <w:contextualSpacing/>
              <w:rPr>
                <w:rFonts w:cs="Arial"/>
                <w:sz w:val="22"/>
                <w:szCs w:val="22"/>
                <w:lang w:val="en-GB" w:eastAsia="en-IE"/>
              </w:rPr>
            </w:pPr>
            <w:r w:rsidRPr="009D0F41">
              <w:rPr>
                <w:rFonts w:cs="Arial"/>
                <w:sz w:val="22"/>
                <w:szCs w:val="22"/>
                <w:lang w:val="en-GB" w:eastAsia="en-IE"/>
              </w:rPr>
              <w:t>Heartless world</w:t>
            </w:r>
          </w:p>
        </w:tc>
        <w:tc>
          <w:tcPr>
            <w:tcW w:w="4531" w:type="dxa"/>
          </w:tcPr>
          <w:p w14:paraId="6B2CA082" w14:textId="77777777" w:rsidR="00CF7ECD" w:rsidRPr="009D0F41" w:rsidRDefault="00CF7ECD" w:rsidP="00011671">
            <w:pPr>
              <w:spacing w:after="200" w:line="276" w:lineRule="auto"/>
              <w:contextualSpacing/>
              <w:rPr>
                <w:rFonts w:cs="Arial"/>
                <w:b/>
                <w:sz w:val="22"/>
                <w:szCs w:val="22"/>
                <w:lang w:val="en-GB" w:eastAsia="en-IE"/>
              </w:rPr>
            </w:pPr>
            <w:r w:rsidRPr="009D0F41">
              <w:rPr>
                <w:rFonts w:cs="Arial"/>
                <w:b/>
                <w:sz w:val="22"/>
                <w:szCs w:val="22"/>
                <w:lang w:val="en-GB" w:eastAsia="en-IE"/>
              </w:rPr>
              <w:t>5</w:t>
            </w:r>
          </w:p>
        </w:tc>
      </w:tr>
      <w:tr w:rsidR="00CF7ECD" w:rsidRPr="009D0F41" w14:paraId="1570D8E4" w14:textId="77777777" w:rsidTr="00011671">
        <w:tc>
          <w:tcPr>
            <w:tcW w:w="4531" w:type="dxa"/>
          </w:tcPr>
          <w:p w14:paraId="3C78C932" w14:textId="77777777" w:rsidR="00CF7ECD" w:rsidRPr="009D0F41" w:rsidRDefault="00CF7ECD" w:rsidP="00011671">
            <w:pPr>
              <w:spacing w:after="200" w:line="276" w:lineRule="auto"/>
              <w:contextualSpacing/>
              <w:rPr>
                <w:rFonts w:cs="Arial"/>
                <w:sz w:val="22"/>
                <w:szCs w:val="22"/>
                <w:lang w:val="en-GB" w:eastAsia="en-IE"/>
              </w:rPr>
            </w:pPr>
            <w:r w:rsidRPr="009D0F41">
              <w:rPr>
                <w:rFonts w:cs="Arial"/>
                <w:sz w:val="22"/>
                <w:szCs w:val="22"/>
                <w:lang w:val="en-GB" w:eastAsia="en-IE"/>
              </w:rPr>
              <w:t>Lonely night</w:t>
            </w:r>
          </w:p>
        </w:tc>
        <w:tc>
          <w:tcPr>
            <w:tcW w:w="4531" w:type="dxa"/>
          </w:tcPr>
          <w:p w14:paraId="00CB61BA" w14:textId="77777777" w:rsidR="00CF7ECD" w:rsidRPr="009D0F41" w:rsidRDefault="00CF7ECD" w:rsidP="00011671">
            <w:pPr>
              <w:spacing w:after="200" w:line="276" w:lineRule="auto"/>
              <w:contextualSpacing/>
              <w:rPr>
                <w:rFonts w:cs="Arial"/>
                <w:sz w:val="22"/>
                <w:szCs w:val="22"/>
                <w:lang w:val="en-GB" w:eastAsia="en-IE"/>
              </w:rPr>
            </w:pPr>
            <w:r w:rsidRPr="009D0F41">
              <w:rPr>
                <w:rFonts w:cs="Arial"/>
                <w:sz w:val="22"/>
                <w:szCs w:val="22"/>
                <w:lang w:val="en-GB" w:eastAsia="en-IE"/>
              </w:rPr>
              <w:t>4</w:t>
            </w:r>
          </w:p>
        </w:tc>
      </w:tr>
      <w:tr w:rsidR="00CF7ECD" w:rsidRPr="009D0F41" w14:paraId="74B4DFE8" w14:textId="77777777" w:rsidTr="00011671">
        <w:tc>
          <w:tcPr>
            <w:tcW w:w="4531" w:type="dxa"/>
          </w:tcPr>
          <w:p w14:paraId="253D5EC6" w14:textId="77777777" w:rsidR="00CF7ECD" w:rsidRPr="009D0F41" w:rsidRDefault="00CF7ECD" w:rsidP="00011671">
            <w:pPr>
              <w:spacing w:after="200" w:line="276" w:lineRule="auto"/>
              <w:contextualSpacing/>
              <w:rPr>
                <w:rFonts w:cs="Arial"/>
                <w:sz w:val="22"/>
                <w:szCs w:val="22"/>
                <w:lang w:val="en-GB" w:eastAsia="en-IE"/>
              </w:rPr>
            </w:pPr>
            <w:r w:rsidRPr="009D0F41">
              <w:rPr>
                <w:rFonts w:cs="Arial"/>
                <w:sz w:val="22"/>
                <w:szCs w:val="22"/>
                <w:lang w:val="en-GB" w:eastAsia="en-IE"/>
              </w:rPr>
              <w:t>Nothing new</w:t>
            </w:r>
          </w:p>
        </w:tc>
        <w:tc>
          <w:tcPr>
            <w:tcW w:w="4531" w:type="dxa"/>
          </w:tcPr>
          <w:p w14:paraId="3E699CE5" w14:textId="77777777" w:rsidR="00CF7ECD" w:rsidRPr="009D0F41" w:rsidRDefault="00CF7ECD" w:rsidP="00011671">
            <w:pPr>
              <w:spacing w:after="200" w:line="276" w:lineRule="auto"/>
              <w:contextualSpacing/>
              <w:rPr>
                <w:rFonts w:cs="Arial"/>
                <w:b/>
                <w:sz w:val="22"/>
                <w:szCs w:val="22"/>
                <w:lang w:val="en-GB" w:eastAsia="en-IE"/>
              </w:rPr>
            </w:pPr>
            <w:r w:rsidRPr="009D0F41">
              <w:rPr>
                <w:rFonts w:cs="Arial"/>
                <w:b/>
                <w:sz w:val="22"/>
                <w:szCs w:val="22"/>
                <w:lang w:val="en-GB" w:eastAsia="en-IE"/>
              </w:rPr>
              <w:t>1</w:t>
            </w:r>
          </w:p>
        </w:tc>
      </w:tr>
      <w:tr w:rsidR="00CF7ECD" w:rsidRPr="009D0F41" w14:paraId="11015995" w14:textId="77777777" w:rsidTr="00011671">
        <w:tc>
          <w:tcPr>
            <w:tcW w:w="4531" w:type="dxa"/>
          </w:tcPr>
          <w:p w14:paraId="59FEC037" w14:textId="77777777" w:rsidR="00CF7ECD" w:rsidRPr="009D0F41" w:rsidRDefault="00CF7ECD" w:rsidP="00011671">
            <w:pPr>
              <w:spacing w:after="200" w:line="276" w:lineRule="auto"/>
              <w:contextualSpacing/>
              <w:rPr>
                <w:rFonts w:cs="Arial"/>
                <w:sz w:val="22"/>
                <w:szCs w:val="22"/>
                <w:lang w:val="en-GB" w:eastAsia="en-IE"/>
              </w:rPr>
            </w:pPr>
            <w:r w:rsidRPr="009D0F41">
              <w:rPr>
                <w:rFonts w:cs="Arial"/>
                <w:sz w:val="22"/>
                <w:szCs w:val="22"/>
                <w:lang w:val="en-GB" w:eastAsia="en-IE"/>
              </w:rPr>
              <w:t>On the move</w:t>
            </w:r>
          </w:p>
        </w:tc>
        <w:tc>
          <w:tcPr>
            <w:tcW w:w="4531" w:type="dxa"/>
          </w:tcPr>
          <w:p w14:paraId="1D20DE6A" w14:textId="77777777" w:rsidR="00CF7ECD" w:rsidRPr="009D0F41" w:rsidRDefault="00CF7ECD" w:rsidP="00011671">
            <w:pPr>
              <w:spacing w:after="200" w:line="276" w:lineRule="auto"/>
              <w:contextualSpacing/>
              <w:rPr>
                <w:rFonts w:cs="Arial"/>
                <w:b/>
                <w:sz w:val="22"/>
                <w:szCs w:val="22"/>
                <w:lang w:val="en-GB" w:eastAsia="en-IE"/>
              </w:rPr>
            </w:pPr>
            <w:r w:rsidRPr="009D0F41">
              <w:rPr>
                <w:rFonts w:cs="Arial"/>
                <w:b/>
                <w:sz w:val="22"/>
                <w:szCs w:val="22"/>
                <w:lang w:val="en-GB" w:eastAsia="en-IE"/>
              </w:rPr>
              <w:t>3</w:t>
            </w:r>
          </w:p>
        </w:tc>
      </w:tr>
    </w:tbl>
    <w:p w14:paraId="7BD67122" w14:textId="77777777" w:rsidR="00CF7ECD" w:rsidRPr="009D0F41" w:rsidRDefault="00CF7ECD" w:rsidP="00CF7ECD">
      <w:pPr>
        <w:spacing w:after="200" w:line="276" w:lineRule="auto"/>
        <w:ind w:left="720"/>
        <w:contextualSpacing/>
        <w:rPr>
          <w:rFonts w:ascii="Calibri" w:hAnsi="Calibri" w:cs="Calibri"/>
          <w:sz w:val="22"/>
          <w:szCs w:val="22"/>
          <w:lang w:val="en-GB" w:eastAsia="en-US"/>
        </w:rPr>
      </w:pPr>
      <w:r w:rsidRPr="009D0F41">
        <w:rPr>
          <w:rFonts w:cs="Arial"/>
          <w:sz w:val="22"/>
          <w:szCs w:val="22"/>
          <w:lang w:val="en-GB" w:eastAsia="en-US"/>
        </w:rPr>
        <w:tab/>
      </w:r>
      <w:r w:rsidRPr="009D0F41">
        <w:rPr>
          <w:rFonts w:cs="Arial"/>
          <w:sz w:val="22"/>
          <w:szCs w:val="22"/>
          <w:lang w:val="en-GB" w:eastAsia="en-US"/>
        </w:rPr>
        <w:tab/>
      </w:r>
      <w:r w:rsidRPr="009D0F41">
        <w:rPr>
          <w:rFonts w:cs="Arial"/>
          <w:sz w:val="22"/>
          <w:szCs w:val="22"/>
          <w:lang w:val="en-GB" w:eastAsia="en-US"/>
        </w:rPr>
        <w:tab/>
      </w:r>
      <w:r w:rsidRPr="009D0F41">
        <w:rPr>
          <w:rFonts w:ascii="Calibri" w:hAnsi="Calibri" w:cs="Calibri"/>
          <w:sz w:val="22"/>
          <w:szCs w:val="22"/>
          <w:lang w:val="en-GB" w:eastAsia="en-US"/>
        </w:rPr>
        <w:tab/>
      </w:r>
      <w:r w:rsidRPr="009D0F41">
        <w:rPr>
          <w:rFonts w:ascii="Calibri" w:hAnsi="Calibri" w:cs="Calibri"/>
          <w:sz w:val="22"/>
          <w:szCs w:val="22"/>
          <w:lang w:val="en-GB" w:eastAsia="en-US"/>
        </w:rPr>
        <w:tab/>
      </w:r>
      <w:r w:rsidRPr="009D0F41">
        <w:rPr>
          <w:rFonts w:ascii="Calibri" w:hAnsi="Calibri" w:cs="Calibri"/>
          <w:sz w:val="22"/>
          <w:szCs w:val="22"/>
          <w:lang w:val="en-GB" w:eastAsia="en-US"/>
        </w:rPr>
        <w:tab/>
      </w:r>
      <w:r w:rsidRPr="009D0F41">
        <w:rPr>
          <w:rFonts w:ascii="Calibri" w:hAnsi="Calibri" w:cs="Calibri"/>
          <w:sz w:val="22"/>
          <w:szCs w:val="22"/>
          <w:lang w:val="en-GB" w:eastAsia="en-US"/>
        </w:rPr>
        <w:tab/>
      </w:r>
      <w:r w:rsidRPr="009D0F41">
        <w:rPr>
          <w:rFonts w:ascii="Calibri" w:hAnsi="Calibri" w:cs="Calibri"/>
          <w:sz w:val="22"/>
          <w:szCs w:val="22"/>
          <w:lang w:val="en-GB" w:eastAsia="en-US"/>
        </w:rPr>
        <w:tab/>
      </w:r>
      <w:r w:rsidRPr="009D0F41">
        <w:rPr>
          <w:rFonts w:ascii="Calibri" w:hAnsi="Calibri" w:cs="Calibri"/>
          <w:sz w:val="22"/>
          <w:szCs w:val="22"/>
          <w:lang w:val="en-GB" w:eastAsia="en-US"/>
        </w:rPr>
        <w:tab/>
      </w:r>
      <w:r w:rsidRPr="009D0F41">
        <w:rPr>
          <w:rFonts w:ascii="Calibri" w:hAnsi="Calibri" w:cs="Calibri"/>
          <w:sz w:val="22"/>
          <w:szCs w:val="22"/>
          <w:lang w:val="en-GB" w:eastAsia="en-US"/>
        </w:rPr>
        <w:tab/>
      </w:r>
    </w:p>
    <w:p w14:paraId="6CBF148B" w14:textId="77777777" w:rsidR="00CF7ECD" w:rsidRPr="009D0F41" w:rsidRDefault="00CF7ECD" w:rsidP="00CF7ECD">
      <w:pPr>
        <w:tabs>
          <w:tab w:val="left" w:pos="4500"/>
        </w:tabs>
        <w:spacing w:after="200" w:line="276" w:lineRule="auto"/>
        <w:ind w:left="720"/>
        <w:contextualSpacing/>
        <w:jc w:val="center"/>
        <w:rPr>
          <w:rFonts w:cs="Arial"/>
          <w:b/>
          <w:sz w:val="22"/>
          <w:szCs w:val="22"/>
          <w:lang w:val="en-GB" w:eastAsia="en-US"/>
        </w:rPr>
      </w:pPr>
      <w:r w:rsidRPr="009D0F41">
        <w:rPr>
          <w:rFonts w:cs="Arial"/>
          <w:b/>
          <w:sz w:val="22"/>
          <w:szCs w:val="22"/>
          <w:lang w:val="en-GB" w:eastAsia="en-US"/>
        </w:rPr>
        <w:t xml:space="preserve">                                                                                                                                      5 points</w:t>
      </w:r>
    </w:p>
    <w:p w14:paraId="7984079D" w14:textId="77777777" w:rsidR="00CF7ECD" w:rsidRPr="009D0F41" w:rsidRDefault="00CF7ECD" w:rsidP="00CF7ECD">
      <w:pPr>
        <w:spacing w:after="200" w:line="276" w:lineRule="auto"/>
        <w:ind w:left="720"/>
        <w:contextualSpacing/>
        <w:rPr>
          <w:rFonts w:ascii="Calibri" w:hAnsi="Calibri" w:cs="Calibri"/>
          <w:i/>
          <w:sz w:val="22"/>
          <w:szCs w:val="22"/>
          <w:lang w:val="en-GB" w:eastAsia="en-US"/>
        </w:rPr>
      </w:pPr>
      <w:r w:rsidRPr="009D0F41">
        <w:rPr>
          <w:rFonts w:cs="Arial"/>
          <w:i/>
          <w:sz w:val="22"/>
          <w:szCs w:val="22"/>
          <w:lang w:val="en-GB" w:eastAsia="en-US"/>
        </w:rPr>
        <w:t xml:space="preserve">                                         Award 1 point to a maximum of 5</w:t>
      </w:r>
    </w:p>
    <w:p w14:paraId="5924FA42" w14:textId="77777777" w:rsidR="00CF7ECD" w:rsidRPr="009D0F41" w:rsidRDefault="00CF7ECD" w:rsidP="00CF7ECD">
      <w:pPr>
        <w:spacing w:after="200" w:line="276" w:lineRule="auto"/>
        <w:jc w:val="both"/>
        <w:rPr>
          <w:rFonts w:eastAsia="Calibri" w:cs="Arial"/>
          <w:b/>
          <w:sz w:val="22"/>
          <w:szCs w:val="22"/>
          <w:lang w:val="en-GB" w:eastAsia="en-US"/>
        </w:rPr>
      </w:pPr>
      <w:r w:rsidRPr="009D0F41">
        <w:rPr>
          <w:rFonts w:eastAsia="Calibri" w:cs="Arial"/>
          <w:b/>
          <w:sz w:val="22"/>
          <w:szCs w:val="22"/>
          <w:lang w:val="en-GB" w:eastAsia="en-US"/>
        </w:rPr>
        <w:t xml:space="preserve">6. </w:t>
      </w:r>
      <w:r w:rsidRPr="009D0F41">
        <w:rPr>
          <w:rFonts w:ascii="Calibri" w:eastAsia="Calibri" w:hAnsi="Calibri"/>
          <w:b/>
          <w:sz w:val="22"/>
          <w:szCs w:val="22"/>
          <w:lang w:val="en-GB" w:eastAsia="en-US"/>
        </w:rPr>
        <w:t xml:space="preserve">What is the purpose of this song? </w:t>
      </w:r>
      <w:r w:rsidRPr="009D0F41">
        <w:rPr>
          <w:rFonts w:eastAsia="Calibri" w:cs="Arial"/>
          <w:i/>
          <w:sz w:val="22"/>
          <w:szCs w:val="22"/>
          <w:lang w:val="en-GB" w:eastAsia="en-US"/>
        </w:rPr>
        <w:t xml:space="preserve">Select the </w:t>
      </w:r>
      <w:r w:rsidRPr="009D0F41">
        <w:rPr>
          <w:rFonts w:eastAsia="Calibri" w:cs="Arial"/>
          <w:b/>
          <w:i/>
          <w:sz w:val="22"/>
          <w:szCs w:val="22"/>
          <w:lang w:val="en-GB" w:eastAsia="en-US"/>
        </w:rPr>
        <w:t xml:space="preserve">two </w:t>
      </w:r>
      <w:r w:rsidRPr="009D0F41">
        <w:rPr>
          <w:rFonts w:eastAsia="Calibri" w:cs="Arial"/>
          <w:i/>
          <w:sz w:val="22"/>
          <w:szCs w:val="22"/>
          <w:lang w:val="en-GB" w:eastAsia="en-US"/>
        </w:rPr>
        <w:t xml:space="preserve">correct answers and </w:t>
      </w:r>
      <w:r w:rsidRPr="009D0F41">
        <w:rPr>
          <w:rFonts w:eastAsia="Calibri" w:cs="Arial"/>
          <w:b/>
          <w:i/>
          <w:sz w:val="22"/>
          <w:szCs w:val="22"/>
          <w:lang w:val="en-GB" w:eastAsia="en-US"/>
        </w:rPr>
        <w:t>circle</w:t>
      </w:r>
      <w:r w:rsidRPr="009D0F41">
        <w:rPr>
          <w:rFonts w:eastAsia="Calibri" w:cs="Arial"/>
          <w:i/>
          <w:sz w:val="22"/>
          <w:szCs w:val="22"/>
          <w:lang w:val="en-GB" w:eastAsia="en-US"/>
        </w:rPr>
        <w:t xml:space="preserve"> the corresponding letters.</w:t>
      </w:r>
    </w:p>
    <w:p w14:paraId="7AA1A94A" w14:textId="77777777" w:rsidR="00CF7ECD" w:rsidRPr="009D0F41" w:rsidRDefault="00CF7ECD" w:rsidP="00CF7ECD">
      <w:pPr>
        <w:spacing w:after="120" w:line="276" w:lineRule="auto"/>
        <w:ind w:left="284"/>
        <w:rPr>
          <w:rFonts w:eastAsia="Calibri" w:cs="Arial"/>
          <w:b/>
          <w:sz w:val="22"/>
          <w:szCs w:val="22"/>
          <w:lang w:val="en-GB" w:eastAsia="en-US"/>
        </w:rPr>
      </w:pPr>
      <w:r w:rsidRPr="009D0F41">
        <w:rPr>
          <w:rFonts w:eastAsia="Calibri" w:cs="Arial"/>
          <w:b/>
          <w:sz w:val="22"/>
          <w:szCs w:val="22"/>
          <w:lang w:val="en-GB" w:eastAsia="en-US"/>
        </w:rPr>
        <w:t>b) to persuade</w:t>
      </w:r>
    </w:p>
    <w:p w14:paraId="26E86AA1" w14:textId="77777777" w:rsidR="00CF7ECD" w:rsidRPr="009D0F41" w:rsidRDefault="00CF7ECD" w:rsidP="00CF7ECD">
      <w:pPr>
        <w:spacing w:after="120" w:line="276" w:lineRule="auto"/>
        <w:ind w:left="284"/>
        <w:rPr>
          <w:rFonts w:eastAsia="Calibri" w:cs="Arial"/>
          <w:b/>
          <w:sz w:val="22"/>
          <w:szCs w:val="22"/>
          <w:lang w:val="en-GB" w:eastAsia="en-US"/>
        </w:rPr>
      </w:pPr>
      <w:r w:rsidRPr="009D0F41">
        <w:rPr>
          <w:rFonts w:eastAsia="Calibri" w:cs="Arial"/>
          <w:b/>
          <w:sz w:val="22"/>
          <w:szCs w:val="22"/>
          <w:lang w:val="en-GB" w:eastAsia="en-US"/>
        </w:rPr>
        <w:t>d) to describe</w:t>
      </w:r>
    </w:p>
    <w:p w14:paraId="3D4F67F3" w14:textId="77777777" w:rsidR="00CF7ECD" w:rsidRPr="009D0F41" w:rsidRDefault="00CF7ECD" w:rsidP="00CF7ECD">
      <w:pPr>
        <w:tabs>
          <w:tab w:val="left" w:pos="4410"/>
        </w:tabs>
        <w:spacing w:after="120" w:line="276" w:lineRule="auto"/>
        <w:ind w:left="284"/>
        <w:rPr>
          <w:rFonts w:eastAsia="Calibri" w:cs="Arial"/>
          <w:b/>
          <w:sz w:val="22"/>
          <w:szCs w:val="22"/>
          <w:lang w:val="en-GB" w:eastAsia="en-US"/>
        </w:rPr>
      </w:pPr>
      <w:r w:rsidRPr="009D0F41">
        <w:rPr>
          <w:rFonts w:eastAsia="Calibri" w:cs="Arial"/>
          <w:b/>
          <w:sz w:val="22"/>
          <w:szCs w:val="22"/>
          <w:lang w:val="en-GB" w:eastAsia="en-US"/>
        </w:rPr>
        <w:tab/>
        <w:t>2 points</w:t>
      </w:r>
    </w:p>
    <w:p w14:paraId="2A53975E" w14:textId="77777777" w:rsidR="00CF7ECD" w:rsidRPr="009D0F41" w:rsidRDefault="00CF7ECD" w:rsidP="00CF7ECD">
      <w:pPr>
        <w:tabs>
          <w:tab w:val="left" w:pos="4410"/>
        </w:tabs>
        <w:spacing w:after="120" w:line="276" w:lineRule="auto"/>
        <w:ind w:left="284"/>
        <w:rPr>
          <w:rFonts w:asciiTheme="minorHAnsi" w:eastAsia="Calibri" w:hAnsiTheme="minorHAnsi"/>
          <w:sz w:val="22"/>
          <w:szCs w:val="22"/>
          <w:lang w:val="en-GB" w:eastAsia="en-US"/>
        </w:rPr>
      </w:pPr>
      <w:r w:rsidRPr="009D0F41">
        <w:rPr>
          <w:rFonts w:eastAsia="Calibri" w:cs="Arial"/>
          <w:b/>
          <w:sz w:val="22"/>
          <w:szCs w:val="22"/>
          <w:lang w:val="en-GB" w:eastAsia="en-US"/>
        </w:rPr>
        <w:tab/>
      </w:r>
      <w:r w:rsidRPr="009D0F41">
        <w:rPr>
          <w:rFonts w:eastAsia="Calibri" w:cs="Arial"/>
          <w:i/>
          <w:sz w:val="22"/>
          <w:szCs w:val="22"/>
          <w:lang w:val="en-GB" w:eastAsia="en-US"/>
        </w:rPr>
        <w:t>Award 1 point to a maximum of 2</w:t>
      </w:r>
    </w:p>
    <w:p w14:paraId="63E2AC91" w14:textId="6873CE3C" w:rsidR="00CF7ECD" w:rsidRPr="009D0F41" w:rsidRDefault="00CF7ECD" w:rsidP="00CF7ECD">
      <w:pPr>
        <w:spacing w:after="200" w:line="276" w:lineRule="auto"/>
        <w:rPr>
          <w:rFonts w:asciiTheme="minorHAnsi" w:eastAsia="Calibri" w:hAnsiTheme="minorHAnsi"/>
          <w:sz w:val="22"/>
          <w:szCs w:val="22"/>
          <w:lang w:val="en-GB" w:eastAsia="en-US"/>
        </w:rPr>
        <w:sectPr w:rsidR="00CF7ECD" w:rsidRPr="009D0F41" w:rsidSect="00011671">
          <w:pgSz w:w="11906" w:h="16838" w:code="9"/>
          <w:pgMar w:top="1440" w:right="1286" w:bottom="1350" w:left="1440" w:header="454" w:footer="709" w:gutter="0"/>
          <w:cols w:space="708"/>
          <w:docGrid w:linePitch="360"/>
        </w:sectPr>
      </w:pPr>
    </w:p>
    <w:p w14:paraId="0F027453" w14:textId="4AE5D6ED" w:rsidR="00A21B36" w:rsidRDefault="00E33533" w:rsidP="00D03B0F">
      <w:pPr>
        <w:pStyle w:val="Heading1"/>
        <w:rPr>
          <w:lang w:val="en-GB" w:eastAsia="en-US"/>
        </w:rPr>
      </w:pPr>
      <w:bookmarkStart w:id="12" w:name="_Toc64025556"/>
      <w:r>
        <w:rPr>
          <w:lang w:val="en-GB" w:eastAsia="en-US"/>
        </w:rPr>
        <w:lastRenderedPageBreak/>
        <w:t xml:space="preserve">Annex </w:t>
      </w:r>
      <w:r w:rsidR="00B7247A">
        <w:rPr>
          <w:lang w:val="en-GB" w:eastAsia="en-US"/>
        </w:rPr>
        <w:t xml:space="preserve"> </w:t>
      </w:r>
      <w:r w:rsidR="00D03B0F">
        <w:rPr>
          <w:lang w:val="en-GB" w:eastAsia="en-US"/>
        </w:rPr>
        <w:t xml:space="preserve">Baccalaureate Written Exam </w:t>
      </w:r>
      <w:proofErr w:type="spellStart"/>
      <w:r w:rsidR="005675C0">
        <w:rPr>
          <w:lang w:val="en-GB" w:eastAsia="en-US"/>
        </w:rPr>
        <w:t>L4</w:t>
      </w:r>
      <w:proofErr w:type="spellEnd"/>
      <w:r w:rsidR="005675C0">
        <w:rPr>
          <w:lang w:val="en-GB" w:eastAsia="en-US"/>
        </w:rPr>
        <w:t xml:space="preserve"> </w:t>
      </w:r>
      <w:r w:rsidR="00CF7ECD" w:rsidRPr="009D0F41">
        <w:rPr>
          <w:lang w:val="en-GB" w:eastAsia="en-US"/>
        </w:rPr>
        <w:t xml:space="preserve">Rubric Written </w:t>
      </w:r>
      <w:r w:rsidR="00B7247A">
        <w:rPr>
          <w:lang w:val="en-GB" w:eastAsia="en-US"/>
        </w:rPr>
        <w:t>P</w:t>
      </w:r>
      <w:r w:rsidR="00CF7ECD" w:rsidRPr="009D0F41">
        <w:rPr>
          <w:lang w:val="en-GB" w:eastAsia="en-US"/>
        </w:rPr>
        <w:t>roductio</w:t>
      </w:r>
      <w:r w:rsidR="00122F2D">
        <w:rPr>
          <w:lang w:val="en-GB" w:eastAsia="en-US"/>
        </w:rPr>
        <w:t>n</w:t>
      </w:r>
      <w:bookmarkEnd w:id="12"/>
    </w:p>
    <w:p w14:paraId="3BBF9505" w14:textId="77777777" w:rsidR="00A21B36" w:rsidRPr="009D0F41" w:rsidRDefault="00A21B36" w:rsidP="00A21B36">
      <w:pPr>
        <w:rPr>
          <w:lang w:val="en-GB" w:eastAsia="en-US"/>
        </w:rPr>
      </w:pPr>
      <w:bookmarkStart w:id="13" w:name="_GoBack"/>
      <w:bookmarkEnd w:id="13"/>
    </w:p>
    <w:tbl>
      <w:tblPr>
        <w:tblStyle w:val="TableGrid0"/>
        <w:tblW w:w="13407" w:type="dxa"/>
        <w:tblInd w:w="-545" w:type="dxa"/>
        <w:tblCellMar>
          <w:top w:w="33" w:type="dxa"/>
          <w:left w:w="106" w:type="dxa"/>
          <w:right w:w="68" w:type="dxa"/>
        </w:tblCellMar>
        <w:tblLook w:val="04A0" w:firstRow="1" w:lastRow="0" w:firstColumn="1" w:lastColumn="0" w:noHBand="0" w:noVBand="1"/>
      </w:tblPr>
      <w:tblGrid>
        <w:gridCol w:w="2100"/>
        <w:gridCol w:w="1746"/>
        <w:gridCol w:w="1465"/>
        <w:gridCol w:w="1604"/>
        <w:gridCol w:w="1604"/>
        <w:gridCol w:w="7"/>
        <w:gridCol w:w="1456"/>
        <w:gridCol w:w="7"/>
        <w:gridCol w:w="1750"/>
        <w:gridCol w:w="1655"/>
        <w:gridCol w:w="7"/>
        <w:gridCol w:w="6"/>
      </w:tblGrid>
      <w:tr w:rsidR="00CF7ECD" w:rsidRPr="009D0F41" w14:paraId="511F969D" w14:textId="77777777" w:rsidTr="00CC1304">
        <w:trPr>
          <w:gridAfter w:val="1"/>
          <w:wAfter w:w="6" w:type="dxa"/>
          <w:trHeight w:val="240"/>
        </w:trPr>
        <w:tc>
          <w:tcPr>
            <w:tcW w:w="2100" w:type="dxa"/>
            <w:tcBorders>
              <w:top w:val="single" w:sz="4" w:space="0" w:color="000000"/>
              <w:left w:val="single" w:sz="4" w:space="0" w:color="000000"/>
              <w:bottom w:val="single" w:sz="4" w:space="0" w:color="000000"/>
              <w:right w:val="single" w:sz="4" w:space="0" w:color="000000"/>
            </w:tcBorders>
          </w:tcPr>
          <w:p w14:paraId="32D9C6E9" w14:textId="77777777" w:rsidR="00CF7ECD" w:rsidRPr="009D0F41" w:rsidRDefault="00CF7ECD" w:rsidP="00011671">
            <w:pPr>
              <w:spacing w:line="276" w:lineRule="auto"/>
              <w:ind w:left="2"/>
              <w:rPr>
                <w:rFonts w:eastAsia="Calibri" w:cs="Arial"/>
                <w:b/>
                <w:sz w:val="16"/>
                <w:szCs w:val="16"/>
                <w:lang w:val="en-GB" w:eastAsia="en-IE"/>
              </w:rPr>
            </w:pPr>
            <w:r w:rsidRPr="009D0F41">
              <w:rPr>
                <w:rFonts w:eastAsia="Calibri" w:cs="Arial"/>
                <w:b/>
                <w:sz w:val="16"/>
                <w:szCs w:val="16"/>
                <w:lang w:val="en-GB" w:eastAsia="en-IE"/>
              </w:rPr>
              <w:t xml:space="preserve">Aspect for Judgement </w:t>
            </w:r>
          </w:p>
        </w:tc>
        <w:tc>
          <w:tcPr>
            <w:tcW w:w="1746" w:type="dxa"/>
            <w:tcBorders>
              <w:top w:val="single" w:sz="4" w:space="0" w:color="000000"/>
              <w:left w:val="single" w:sz="4" w:space="0" w:color="000000"/>
              <w:bottom w:val="single" w:sz="4" w:space="0" w:color="000000"/>
              <w:right w:val="single" w:sz="4" w:space="0" w:color="000000"/>
            </w:tcBorders>
          </w:tcPr>
          <w:p w14:paraId="67B0A837" w14:textId="77777777" w:rsidR="00CF7ECD" w:rsidRPr="009D0F41" w:rsidRDefault="00CF7ECD" w:rsidP="00011671">
            <w:pPr>
              <w:spacing w:line="276" w:lineRule="auto"/>
              <w:ind w:right="42"/>
              <w:jc w:val="center"/>
              <w:rPr>
                <w:rFonts w:eastAsia="Calibri" w:cs="Arial"/>
                <w:b/>
                <w:sz w:val="16"/>
                <w:szCs w:val="16"/>
                <w:lang w:val="en-GB" w:eastAsia="en-IE"/>
              </w:rPr>
            </w:pPr>
            <w:r w:rsidRPr="009D0F41">
              <w:rPr>
                <w:rFonts w:eastAsia="Calibri" w:cs="Arial"/>
                <w:b/>
                <w:sz w:val="16"/>
                <w:szCs w:val="16"/>
                <w:lang w:val="en-GB" w:eastAsia="en-IE"/>
              </w:rPr>
              <w:t xml:space="preserve">11-12 </w:t>
            </w:r>
          </w:p>
        </w:tc>
        <w:tc>
          <w:tcPr>
            <w:tcW w:w="1465" w:type="dxa"/>
            <w:tcBorders>
              <w:top w:val="single" w:sz="4" w:space="0" w:color="000000"/>
              <w:left w:val="single" w:sz="4" w:space="0" w:color="000000"/>
              <w:bottom w:val="single" w:sz="4" w:space="0" w:color="000000"/>
              <w:right w:val="single" w:sz="4" w:space="0" w:color="000000"/>
            </w:tcBorders>
          </w:tcPr>
          <w:p w14:paraId="7F32426F" w14:textId="77777777" w:rsidR="00CF7ECD" w:rsidRPr="009D0F41" w:rsidRDefault="00CF7ECD" w:rsidP="00011671">
            <w:pPr>
              <w:spacing w:line="276" w:lineRule="auto"/>
              <w:ind w:right="39"/>
              <w:jc w:val="center"/>
              <w:rPr>
                <w:rFonts w:eastAsia="Calibri" w:cs="Arial"/>
                <w:b/>
                <w:sz w:val="16"/>
                <w:szCs w:val="16"/>
                <w:lang w:val="en-GB" w:eastAsia="en-IE"/>
              </w:rPr>
            </w:pPr>
            <w:r w:rsidRPr="009D0F41">
              <w:rPr>
                <w:rFonts w:eastAsia="Calibri" w:cs="Arial"/>
                <w:b/>
                <w:sz w:val="16"/>
                <w:szCs w:val="16"/>
                <w:lang w:val="en-GB" w:eastAsia="en-IE"/>
              </w:rPr>
              <w:t xml:space="preserve">9-10 </w:t>
            </w:r>
          </w:p>
        </w:tc>
        <w:tc>
          <w:tcPr>
            <w:tcW w:w="1604" w:type="dxa"/>
            <w:tcBorders>
              <w:top w:val="single" w:sz="4" w:space="0" w:color="000000"/>
              <w:left w:val="single" w:sz="4" w:space="0" w:color="000000"/>
              <w:bottom w:val="single" w:sz="4" w:space="0" w:color="000000"/>
              <w:right w:val="single" w:sz="4" w:space="0" w:color="000000"/>
            </w:tcBorders>
          </w:tcPr>
          <w:p w14:paraId="462B9136" w14:textId="77777777" w:rsidR="00CF7ECD" w:rsidRPr="009D0F41" w:rsidRDefault="00CF7ECD" w:rsidP="00011671">
            <w:pPr>
              <w:spacing w:line="276" w:lineRule="auto"/>
              <w:ind w:right="37"/>
              <w:jc w:val="center"/>
              <w:rPr>
                <w:rFonts w:eastAsia="Calibri" w:cs="Arial"/>
                <w:b/>
                <w:sz w:val="16"/>
                <w:szCs w:val="16"/>
                <w:lang w:val="en-GB" w:eastAsia="en-IE"/>
              </w:rPr>
            </w:pPr>
            <w:r w:rsidRPr="009D0F41">
              <w:rPr>
                <w:rFonts w:eastAsia="Calibri" w:cs="Arial"/>
                <w:b/>
                <w:sz w:val="16"/>
                <w:szCs w:val="16"/>
                <w:lang w:val="en-GB" w:eastAsia="en-IE"/>
              </w:rPr>
              <w:t xml:space="preserve">8 </w:t>
            </w:r>
          </w:p>
        </w:tc>
        <w:tc>
          <w:tcPr>
            <w:tcW w:w="1604" w:type="dxa"/>
            <w:tcBorders>
              <w:top w:val="single" w:sz="4" w:space="0" w:color="000000"/>
              <w:left w:val="single" w:sz="4" w:space="0" w:color="000000"/>
              <w:bottom w:val="single" w:sz="4" w:space="0" w:color="000000"/>
              <w:right w:val="single" w:sz="4" w:space="0" w:color="000000"/>
            </w:tcBorders>
          </w:tcPr>
          <w:p w14:paraId="106EAC3F" w14:textId="77777777" w:rsidR="00CF7ECD" w:rsidRPr="009D0F41" w:rsidRDefault="00CF7ECD" w:rsidP="00011671">
            <w:pPr>
              <w:spacing w:line="276" w:lineRule="auto"/>
              <w:ind w:right="39"/>
              <w:jc w:val="center"/>
              <w:rPr>
                <w:rFonts w:eastAsia="Calibri" w:cs="Arial"/>
                <w:b/>
                <w:sz w:val="16"/>
                <w:szCs w:val="16"/>
                <w:lang w:val="en-GB" w:eastAsia="en-IE"/>
              </w:rPr>
            </w:pPr>
            <w:r w:rsidRPr="009D0F41">
              <w:rPr>
                <w:rFonts w:eastAsia="Calibri" w:cs="Arial"/>
                <w:b/>
                <w:sz w:val="16"/>
                <w:szCs w:val="16"/>
                <w:lang w:val="en-GB" w:eastAsia="en-IE"/>
              </w:rPr>
              <w:t xml:space="preserve">7 </w:t>
            </w:r>
          </w:p>
        </w:tc>
        <w:tc>
          <w:tcPr>
            <w:tcW w:w="1463" w:type="dxa"/>
            <w:gridSpan w:val="2"/>
            <w:tcBorders>
              <w:top w:val="single" w:sz="4" w:space="0" w:color="000000"/>
              <w:left w:val="single" w:sz="4" w:space="0" w:color="000000"/>
              <w:bottom w:val="single" w:sz="4" w:space="0" w:color="000000"/>
              <w:right w:val="single" w:sz="24" w:space="0" w:color="auto"/>
            </w:tcBorders>
          </w:tcPr>
          <w:p w14:paraId="00D2A862" w14:textId="77777777" w:rsidR="00CF7ECD" w:rsidRPr="009D0F41" w:rsidRDefault="00CF7ECD" w:rsidP="00011671">
            <w:pPr>
              <w:spacing w:line="276" w:lineRule="auto"/>
              <w:ind w:right="37"/>
              <w:jc w:val="center"/>
              <w:rPr>
                <w:rFonts w:eastAsia="Calibri" w:cs="Arial"/>
                <w:b/>
                <w:sz w:val="16"/>
                <w:szCs w:val="16"/>
                <w:lang w:val="en-GB" w:eastAsia="en-IE"/>
              </w:rPr>
            </w:pPr>
            <w:r w:rsidRPr="009D0F41">
              <w:rPr>
                <w:rFonts w:eastAsia="Calibri" w:cs="Arial"/>
                <w:b/>
                <w:sz w:val="16"/>
                <w:szCs w:val="16"/>
                <w:lang w:val="en-GB" w:eastAsia="en-IE"/>
              </w:rPr>
              <w:t xml:space="preserve">6 </w:t>
            </w:r>
          </w:p>
        </w:tc>
        <w:tc>
          <w:tcPr>
            <w:tcW w:w="1757" w:type="dxa"/>
            <w:gridSpan w:val="2"/>
            <w:tcBorders>
              <w:top w:val="single" w:sz="4" w:space="0" w:color="000000"/>
              <w:left w:val="single" w:sz="24" w:space="0" w:color="auto"/>
              <w:bottom w:val="single" w:sz="4" w:space="0" w:color="000000"/>
              <w:right w:val="single" w:sz="4" w:space="0" w:color="000000"/>
            </w:tcBorders>
          </w:tcPr>
          <w:p w14:paraId="2C92739F" w14:textId="77777777" w:rsidR="00CF7ECD" w:rsidRPr="009D0F41" w:rsidRDefault="00CF7ECD" w:rsidP="00011671">
            <w:pPr>
              <w:spacing w:line="276" w:lineRule="auto"/>
              <w:ind w:right="42"/>
              <w:jc w:val="center"/>
              <w:rPr>
                <w:rFonts w:eastAsia="Calibri" w:cs="Arial"/>
                <w:b/>
                <w:sz w:val="16"/>
                <w:szCs w:val="16"/>
                <w:lang w:val="en-GB" w:eastAsia="en-IE"/>
              </w:rPr>
            </w:pPr>
            <w:r w:rsidRPr="009D0F41">
              <w:rPr>
                <w:rFonts w:eastAsia="Calibri" w:cs="Arial"/>
                <w:b/>
                <w:sz w:val="16"/>
                <w:szCs w:val="16"/>
                <w:lang w:val="en-GB" w:eastAsia="en-IE"/>
              </w:rPr>
              <w:t xml:space="preserve">4-5 </w:t>
            </w:r>
          </w:p>
        </w:tc>
        <w:tc>
          <w:tcPr>
            <w:tcW w:w="1662" w:type="dxa"/>
            <w:gridSpan w:val="2"/>
            <w:tcBorders>
              <w:top w:val="single" w:sz="4" w:space="0" w:color="000000"/>
              <w:left w:val="single" w:sz="4" w:space="0" w:color="000000"/>
              <w:bottom w:val="single" w:sz="4" w:space="0" w:color="000000"/>
              <w:right w:val="single" w:sz="4" w:space="0" w:color="000000"/>
            </w:tcBorders>
          </w:tcPr>
          <w:p w14:paraId="096A6133" w14:textId="77777777" w:rsidR="00CF7ECD" w:rsidRPr="009D0F41" w:rsidRDefault="00CF7ECD" w:rsidP="00011671">
            <w:pPr>
              <w:spacing w:line="276" w:lineRule="auto"/>
              <w:ind w:right="37"/>
              <w:jc w:val="center"/>
              <w:rPr>
                <w:rFonts w:eastAsia="Calibri" w:cs="Arial"/>
                <w:b/>
                <w:sz w:val="16"/>
                <w:szCs w:val="16"/>
                <w:lang w:val="en-GB" w:eastAsia="en-IE"/>
              </w:rPr>
            </w:pPr>
            <w:r w:rsidRPr="009D0F41">
              <w:rPr>
                <w:rFonts w:eastAsia="Calibri" w:cs="Arial"/>
                <w:b/>
                <w:sz w:val="16"/>
                <w:szCs w:val="16"/>
                <w:lang w:val="en-GB" w:eastAsia="en-IE"/>
              </w:rPr>
              <w:t xml:space="preserve">0-3 </w:t>
            </w:r>
          </w:p>
        </w:tc>
      </w:tr>
      <w:tr w:rsidR="00CF7ECD" w:rsidRPr="00AE1A8E" w14:paraId="7BA7A9C9" w14:textId="77777777" w:rsidTr="00CC1304">
        <w:trPr>
          <w:gridAfter w:val="1"/>
          <w:wAfter w:w="6" w:type="dxa"/>
          <w:trHeight w:val="2038"/>
        </w:trPr>
        <w:tc>
          <w:tcPr>
            <w:tcW w:w="2100" w:type="dxa"/>
            <w:tcBorders>
              <w:top w:val="single" w:sz="4" w:space="0" w:color="000000"/>
              <w:left w:val="single" w:sz="4" w:space="0" w:color="000000"/>
              <w:bottom w:val="single" w:sz="4" w:space="0" w:color="000000"/>
              <w:right w:val="single" w:sz="4" w:space="0" w:color="000000"/>
            </w:tcBorders>
          </w:tcPr>
          <w:p w14:paraId="43E1E641" w14:textId="77777777" w:rsidR="00CF7ECD" w:rsidRPr="009D0F41" w:rsidRDefault="00CF7ECD" w:rsidP="00011671">
            <w:pPr>
              <w:spacing w:after="266" w:line="276" w:lineRule="auto"/>
              <w:ind w:left="2"/>
              <w:rPr>
                <w:rFonts w:eastAsia="Calibri" w:cs="Arial"/>
                <w:b/>
                <w:sz w:val="16"/>
                <w:szCs w:val="16"/>
                <w:lang w:val="en-GB" w:eastAsia="en-IE"/>
              </w:rPr>
            </w:pPr>
            <w:r w:rsidRPr="009D0F41">
              <w:rPr>
                <w:rFonts w:eastAsia="Calibri" w:cs="Arial"/>
                <w:b/>
                <w:sz w:val="16"/>
                <w:szCs w:val="16"/>
                <w:lang w:val="en-GB" w:eastAsia="en-IE"/>
              </w:rPr>
              <w:t xml:space="preserve">Content </w:t>
            </w:r>
          </w:p>
          <w:p w14:paraId="4C4B2C45" w14:textId="77777777" w:rsidR="00CF7ECD" w:rsidRPr="009D0F41" w:rsidRDefault="00CF7ECD" w:rsidP="00011671">
            <w:pPr>
              <w:spacing w:after="266" w:line="276" w:lineRule="auto"/>
              <w:ind w:left="2"/>
              <w:rPr>
                <w:rFonts w:eastAsia="Calibri" w:cs="Arial"/>
                <w:sz w:val="16"/>
                <w:szCs w:val="16"/>
                <w:lang w:val="en-GB" w:eastAsia="en-IE"/>
              </w:rPr>
            </w:pPr>
            <w:r w:rsidRPr="009D0F41">
              <w:rPr>
                <w:rFonts w:eastAsia="Calibri" w:cs="Arial"/>
                <w:sz w:val="16"/>
                <w:szCs w:val="16"/>
                <w:lang w:val="en-GB" w:eastAsia="en-IE"/>
              </w:rPr>
              <w:t xml:space="preserve">Requirements of Task Fulfilled </w:t>
            </w:r>
          </w:p>
          <w:p w14:paraId="7AEE390A" w14:textId="77777777" w:rsidR="00CF7ECD" w:rsidRPr="009D0F41" w:rsidRDefault="00CF7ECD" w:rsidP="00011671">
            <w:pPr>
              <w:spacing w:line="276" w:lineRule="auto"/>
              <w:ind w:left="2"/>
              <w:rPr>
                <w:rFonts w:eastAsia="Calibri" w:cs="Arial"/>
                <w:sz w:val="16"/>
                <w:szCs w:val="16"/>
                <w:lang w:val="en-GB" w:eastAsia="en-IE"/>
              </w:rPr>
            </w:pPr>
            <w:r w:rsidRPr="009D0F41">
              <w:rPr>
                <w:rFonts w:eastAsia="Calibri" w:cs="Arial"/>
                <w:sz w:val="16"/>
                <w:szCs w:val="16"/>
                <w:lang w:val="en-GB" w:eastAsia="en-IE"/>
              </w:rPr>
              <w:t xml:space="preserve">Coherence/development of thoughts &amp; ideas </w:t>
            </w:r>
          </w:p>
        </w:tc>
        <w:tc>
          <w:tcPr>
            <w:tcW w:w="1746" w:type="dxa"/>
            <w:tcBorders>
              <w:top w:val="single" w:sz="4" w:space="0" w:color="000000"/>
              <w:left w:val="single" w:sz="4" w:space="0" w:color="000000"/>
              <w:bottom w:val="single" w:sz="4" w:space="0" w:color="000000"/>
              <w:right w:val="single" w:sz="4" w:space="0" w:color="000000"/>
            </w:tcBorders>
          </w:tcPr>
          <w:p w14:paraId="200F3D01" w14:textId="77777777" w:rsidR="00CF7ECD" w:rsidRPr="009D0F41" w:rsidRDefault="00CF7ECD" w:rsidP="00011671">
            <w:pPr>
              <w:spacing w:after="278" w:line="276" w:lineRule="auto"/>
              <w:ind w:left="2"/>
              <w:jc w:val="both"/>
              <w:rPr>
                <w:rFonts w:eastAsia="Calibri" w:cs="Arial"/>
                <w:sz w:val="16"/>
                <w:szCs w:val="16"/>
                <w:lang w:val="en-GB" w:eastAsia="en-IE"/>
              </w:rPr>
            </w:pPr>
            <w:r w:rsidRPr="009D0F41">
              <w:rPr>
                <w:rFonts w:eastAsia="Calibri" w:cs="Arial"/>
                <w:sz w:val="16"/>
                <w:szCs w:val="16"/>
                <w:lang w:val="en-GB" w:eastAsia="en-IE"/>
              </w:rPr>
              <w:t xml:space="preserve">Requirements of task excellently &amp; fully met </w:t>
            </w:r>
          </w:p>
          <w:p w14:paraId="03A41952" w14:textId="77777777" w:rsidR="00CF7ECD" w:rsidRPr="009D0F41" w:rsidRDefault="00CF7ECD" w:rsidP="00011671">
            <w:pPr>
              <w:spacing w:line="276" w:lineRule="auto"/>
              <w:ind w:left="2" w:right="197"/>
              <w:jc w:val="both"/>
              <w:rPr>
                <w:rFonts w:eastAsia="Calibri" w:cs="Arial"/>
                <w:sz w:val="16"/>
                <w:szCs w:val="16"/>
                <w:lang w:val="en-GB" w:eastAsia="en-IE"/>
              </w:rPr>
            </w:pPr>
            <w:r w:rsidRPr="009D0F41">
              <w:rPr>
                <w:rFonts w:eastAsia="Calibri" w:cs="Arial"/>
                <w:sz w:val="16"/>
                <w:szCs w:val="16"/>
                <w:lang w:val="en-GB" w:eastAsia="en-IE"/>
              </w:rPr>
              <w:t xml:space="preserve">Excellent evidence of coherence /development of thoughts &amp; ideas </w:t>
            </w:r>
          </w:p>
        </w:tc>
        <w:tc>
          <w:tcPr>
            <w:tcW w:w="1465" w:type="dxa"/>
            <w:tcBorders>
              <w:top w:val="single" w:sz="4" w:space="0" w:color="000000"/>
              <w:left w:val="single" w:sz="4" w:space="0" w:color="000000"/>
              <w:bottom w:val="single" w:sz="4" w:space="0" w:color="000000"/>
              <w:right w:val="single" w:sz="4" w:space="0" w:color="000000"/>
            </w:tcBorders>
          </w:tcPr>
          <w:p w14:paraId="496C1CFB" w14:textId="77777777" w:rsidR="00CF7ECD" w:rsidRPr="009D0F41" w:rsidRDefault="00CF7ECD" w:rsidP="00011671">
            <w:pPr>
              <w:spacing w:after="278" w:line="276" w:lineRule="auto"/>
              <w:ind w:left="2"/>
              <w:rPr>
                <w:rFonts w:eastAsia="Calibri" w:cs="Arial"/>
                <w:sz w:val="16"/>
                <w:szCs w:val="16"/>
                <w:lang w:val="en-GB" w:eastAsia="en-IE"/>
              </w:rPr>
            </w:pPr>
            <w:r w:rsidRPr="009D0F41">
              <w:rPr>
                <w:rFonts w:eastAsia="Calibri" w:cs="Arial"/>
                <w:sz w:val="16"/>
                <w:szCs w:val="16"/>
                <w:lang w:val="en-GB" w:eastAsia="en-IE"/>
              </w:rPr>
              <w:t xml:space="preserve">Requirements of task very well and fully met </w:t>
            </w:r>
          </w:p>
          <w:p w14:paraId="53A099E1" w14:textId="77777777" w:rsidR="00CF7ECD" w:rsidRPr="009D0F41" w:rsidRDefault="00CF7ECD" w:rsidP="00011671">
            <w:pPr>
              <w:spacing w:line="276" w:lineRule="auto"/>
              <w:ind w:left="2" w:right="18"/>
              <w:rPr>
                <w:rFonts w:eastAsia="Calibri" w:cs="Arial"/>
                <w:sz w:val="16"/>
                <w:szCs w:val="16"/>
                <w:lang w:val="en-GB" w:eastAsia="en-IE"/>
              </w:rPr>
            </w:pPr>
            <w:r w:rsidRPr="009D0F41">
              <w:rPr>
                <w:rFonts w:eastAsia="Calibri" w:cs="Arial"/>
                <w:sz w:val="16"/>
                <w:szCs w:val="16"/>
                <w:lang w:val="en-GB" w:eastAsia="en-IE"/>
              </w:rPr>
              <w:t xml:space="preserve">Very good evidence of coherence /development of thoughts &amp; ideas </w:t>
            </w:r>
          </w:p>
        </w:tc>
        <w:tc>
          <w:tcPr>
            <w:tcW w:w="1604" w:type="dxa"/>
            <w:tcBorders>
              <w:top w:val="single" w:sz="4" w:space="0" w:color="000000"/>
              <w:left w:val="single" w:sz="4" w:space="0" w:color="000000"/>
              <w:bottom w:val="single" w:sz="4" w:space="0" w:color="000000"/>
              <w:right w:val="single" w:sz="4" w:space="0" w:color="000000"/>
            </w:tcBorders>
          </w:tcPr>
          <w:p w14:paraId="533C3EA1" w14:textId="77777777" w:rsidR="00CF7ECD" w:rsidRPr="009D0F41" w:rsidRDefault="00CF7ECD" w:rsidP="00011671">
            <w:pPr>
              <w:spacing w:after="278" w:line="276" w:lineRule="auto"/>
              <w:ind w:left="2"/>
              <w:rPr>
                <w:rFonts w:eastAsia="Calibri" w:cs="Arial"/>
                <w:sz w:val="16"/>
                <w:szCs w:val="16"/>
                <w:lang w:val="en-GB" w:eastAsia="en-IE"/>
              </w:rPr>
            </w:pPr>
            <w:r w:rsidRPr="009D0F41">
              <w:rPr>
                <w:rFonts w:eastAsia="Calibri" w:cs="Arial"/>
                <w:sz w:val="16"/>
                <w:szCs w:val="16"/>
                <w:lang w:val="en-GB" w:eastAsia="en-IE"/>
              </w:rPr>
              <w:t xml:space="preserve">Requirements of task well met </w:t>
            </w:r>
          </w:p>
          <w:p w14:paraId="493B83EC" w14:textId="77777777" w:rsidR="00CF7ECD" w:rsidRPr="009D0F41" w:rsidRDefault="00CF7ECD" w:rsidP="00011671">
            <w:pPr>
              <w:spacing w:line="276" w:lineRule="auto"/>
              <w:ind w:left="2"/>
              <w:rPr>
                <w:rFonts w:eastAsia="Calibri" w:cs="Arial"/>
                <w:sz w:val="16"/>
                <w:szCs w:val="16"/>
                <w:lang w:val="en-GB" w:eastAsia="en-IE"/>
              </w:rPr>
            </w:pPr>
            <w:r w:rsidRPr="009D0F41">
              <w:rPr>
                <w:rFonts w:eastAsia="Calibri" w:cs="Arial"/>
                <w:sz w:val="16"/>
                <w:szCs w:val="16"/>
                <w:lang w:val="en-GB" w:eastAsia="en-IE"/>
              </w:rPr>
              <w:t xml:space="preserve">Good evidence of coherence /development of thoughts &amp; ideas </w:t>
            </w:r>
          </w:p>
        </w:tc>
        <w:tc>
          <w:tcPr>
            <w:tcW w:w="1604" w:type="dxa"/>
            <w:tcBorders>
              <w:top w:val="single" w:sz="4" w:space="0" w:color="000000"/>
              <w:left w:val="single" w:sz="4" w:space="0" w:color="000000"/>
              <w:bottom w:val="single" w:sz="4" w:space="0" w:color="000000"/>
              <w:right w:val="single" w:sz="4" w:space="0" w:color="000000"/>
            </w:tcBorders>
          </w:tcPr>
          <w:p w14:paraId="0B40E1FC" w14:textId="77777777" w:rsidR="00CF7ECD" w:rsidRPr="009D0F41" w:rsidRDefault="00CF7ECD" w:rsidP="00011671">
            <w:pPr>
              <w:spacing w:after="278" w:line="276" w:lineRule="auto"/>
              <w:ind w:left="2"/>
              <w:jc w:val="both"/>
              <w:rPr>
                <w:rFonts w:eastAsia="Calibri" w:cs="Arial"/>
                <w:sz w:val="16"/>
                <w:szCs w:val="16"/>
                <w:lang w:val="en-GB" w:eastAsia="en-IE"/>
              </w:rPr>
            </w:pPr>
            <w:r w:rsidRPr="009D0F41">
              <w:rPr>
                <w:rFonts w:eastAsia="Calibri" w:cs="Arial"/>
                <w:sz w:val="16"/>
                <w:szCs w:val="16"/>
                <w:lang w:val="en-GB" w:eastAsia="en-IE"/>
              </w:rPr>
              <w:t xml:space="preserve">Requirements of task satisfactorily met </w:t>
            </w:r>
          </w:p>
          <w:p w14:paraId="532A2D94" w14:textId="77777777" w:rsidR="00CF7ECD" w:rsidRPr="009D0F41" w:rsidRDefault="00CF7ECD" w:rsidP="00011671">
            <w:pPr>
              <w:spacing w:line="276" w:lineRule="auto"/>
              <w:ind w:left="2" w:right="18"/>
              <w:rPr>
                <w:rFonts w:eastAsia="Calibri" w:cs="Arial"/>
                <w:sz w:val="16"/>
                <w:szCs w:val="16"/>
                <w:lang w:val="en-GB" w:eastAsia="en-IE"/>
              </w:rPr>
            </w:pPr>
            <w:r w:rsidRPr="009D0F41">
              <w:rPr>
                <w:rFonts w:eastAsia="Calibri" w:cs="Arial"/>
                <w:sz w:val="16"/>
                <w:szCs w:val="16"/>
                <w:lang w:val="en-GB" w:eastAsia="en-IE"/>
              </w:rPr>
              <w:t xml:space="preserve">Satisfactory evidence of coherence /development of thoughts &amp; ideas  </w:t>
            </w:r>
          </w:p>
        </w:tc>
        <w:tc>
          <w:tcPr>
            <w:tcW w:w="1463" w:type="dxa"/>
            <w:gridSpan w:val="2"/>
            <w:tcBorders>
              <w:top w:val="single" w:sz="4" w:space="0" w:color="000000"/>
              <w:left w:val="single" w:sz="4" w:space="0" w:color="000000"/>
              <w:bottom w:val="single" w:sz="4" w:space="0" w:color="000000"/>
              <w:right w:val="single" w:sz="24" w:space="0" w:color="auto"/>
            </w:tcBorders>
          </w:tcPr>
          <w:p w14:paraId="142366FA" w14:textId="77777777" w:rsidR="00CF7ECD" w:rsidRPr="009D0F41" w:rsidRDefault="00CF7ECD" w:rsidP="00011671">
            <w:pPr>
              <w:spacing w:after="278" w:line="276" w:lineRule="auto"/>
              <w:ind w:left="2" w:right="11"/>
              <w:jc w:val="both"/>
              <w:rPr>
                <w:rFonts w:eastAsia="Calibri" w:cs="Arial"/>
                <w:sz w:val="16"/>
                <w:szCs w:val="16"/>
                <w:lang w:val="en-GB" w:eastAsia="en-IE"/>
              </w:rPr>
            </w:pPr>
            <w:r w:rsidRPr="009D0F41">
              <w:rPr>
                <w:rFonts w:eastAsia="Calibri" w:cs="Arial"/>
                <w:sz w:val="16"/>
                <w:szCs w:val="16"/>
                <w:lang w:val="en-GB" w:eastAsia="en-IE"/>
              </w:rPr>
              <w:t xml:space="preserve">Requirements of task sufficiently met </w:t>
            </w:r>
          </w:p>
          <w:p w14:paraId="2D3240FD" w14:textId="77777777" w:rsidR="00CF7ECD" w:rsidRPr="009D0F41" w:rsidRDefault="00CF7ECD" w:rsidP="00011671">
            <w:pPr>
              <w:spacing w:after="277" w:line="239" w:lineRule="auto"/>
              <w:ind w:left="2" w:right="3"/>
              <w:rPr>
                <w:rFonts w:eastAsia="Calibri" w:cs="Arial"/>
                <w:sz w:val="16"/>
                <w:szCs w:val="16"/>
                <w:lang w:val="en-GB" w:eastAsia="en-IE"/>
              </w:rPr>
            </w:pPr>
            <w:r w:rsidRPr="009D0F41">
              <w:rPr>
                <w:rFonts w:eastAsia="Calibri" w:cs="Arial"/>
                <w:sz w:val="16"/>
                <w:szCs w:val="16"/>
                <w:lang w:val="en-GB" w:eastAsia="en-IE"/>
              </w:rPr>
              <w:t xml:space="preserve">Sufficient evidence of coherence /development of thoughts &amp; ideas </w:t>
            </w:r>
          </w:p>
          <w:p w14:paraId="7BF3FE47" w14:textId="77777777" w:rsidR="00CF7ECD" w:rsidRPr="009D0F41" w:rsidRDefault="00CF7ECD" w:rsidP="00011671">
            <w:pPr>
              <w:spacing w:line="276" w:lineRule="auto"/>
              <w:ind w:left="2"/>
              <w:rPr>
                <w:rFonts w:eastAsia="Calibri" w:cs="Arial"/>
                <w:sz w:val="16"/>
                <w:szCs w:val="16"/>
                <w:lang w:val="en-GB" w:eastAsia="en-IE"/>
              </w:rPr>
            </w:pPr>
            <w:r w:rsidRPr="009D0F41">
              <w:rPr>
                <w:rFonts w:eastAsia="Calibri" w:cs="Arial"/>
                <w:sz w:val="16"/>
                <w:szCs w:val="16"/>
                <w:lang w:val="en-GB" w:eastAsia="en-IE"/>
              </w:rPr>
              <w:t xml:space="preserve"> </w:t>
            </w:r>
          </w:p>
        </w:tc>
        <w:tc>
          <w:tcPr>
            <w:tcW w:w="1757" w:type="dxa"/>
            <w:gridSpan w:val="2"/>
            <w:tcBorders>
              <w:top w:val="single" w:sz="4" w:space="0" w:color="000000"/>
              <w:left w:val="single" w:sz="24" w:space="0" w:color="auto"/>
              <w:bottom w:val="single" w:sz="4" w:space="0" w:color="000000"/>
              <w:right w:val="single" w:sz="4" w:space="0" w:color="000000"/>
            </w:tcBorders>
          </w:tcPr>
          <w:p w14:paraId="5A6ED7DD" w14:textId="77777777" w:rsidR="00CF7ECD" w:rsidRPr="009D0F41" w:rsidRDefault="00CF7ECD" w:rsidP="00011671">
            <w:pPr>
              <w:spacing w:after="282" w:line="238" w:lineRule="auto"/>
              <w:ind w:right="58"/>
              <w:jc w:val="both"/>
              <w:rPr>
                <w:rFonts w:eastAsia="Calibri" w:cs="Arial"/>
                <w:sz w:val="16"/>
                <w:szCs w:val="16"/>
                <w:lang w:val="en-GB" w:eastAsia="en-IE"/>
              </w:rPr>
            </w:pPr>
            <w:r w:rsidRPr="009D0F41">
              <w:rPr>
                <w:rFonts w:eastAsia="Calibri" w:cs="Arial"/>
                <w:sz w:val="16"/>
                <w:szCs w:val="16"/>
                <w:lang w:val="en-GB" w:eastAsia="en-IE"/>
              </w:rPr>
              <w:t xml:space="preserve">Requirements of task insufficiently met </w:t>
            </w:r>
          </w:p>
          <w:p w14:paraId="695C0CAE" w14:textId="77777777" w:rsidR="00CF7ECD" w:rsidRPr="009D0F41" w:rsidRDefault="00CF7ECD" w:rsidP="00011671">
            <w:pPr>
              <w:spacing w:line="276" w:lineRule="auto"/>
              <w:rPr>
                <w:rFonts w:eastAsia="Calibri" w:cs="Arial"/>
                <w:sz w:val="16"/>
                <w:szCs w:val="16"/>
                <w:lang w:val="en-GB" w:eastAsia="en-IE"/>
              </w:rPr>
            </w:pPr>
            <w:r w:rsidRPr="009D0F41">
              <w:rPr>
                <w:rFonts w:eastAsia="Calibri" w:cs="Arial"/>
                <w:sz w:val="16"/>
                <w:szCs w:val="16"/>
                <w:lang w:val="en-GB" w:eastAsia="en-IE"/>
              </w:rPr>
              <w:t xml:space="preserve">Related insufficient evidence of coherence /development of thoughts &amp; ideas </w:t>
            </w:r>
          </w:p>
        </w:tc>
        <w:tc>
          <w:tcPr>
            <w:tcW w:w="1662" w:type="dxa"/>
            <w:gridSpan w:val="2"/>
            <w:tcBorders>
              <w:top w:val="single" w:sz="4" w:space="0" w:color="000000"/>
              <w:left w:val="single" w:sz="4" w:space="0" w:color="000000"/>
              <w:bottom w:val="single" w:sz="4" w:space="0" w:color="000000"/>
              <w:right w:val="single" w:sz="4" w:space="0" w:color="000000"/>
            </w:tcBorders>
          </w:tcPr>
          <w:p w14:paraId="0B5F4F6C" w14:textId="77777777" w:rsidR="00CF7ECD" w:rsidRPr="009D0F41" w:rsidRDefault="00CF7ECD" w:rsidP="00011671">
            <w:pPr>
              <w:spacing w:after="278" w:line="276" w:lineRule="auto"/>
              <w:ind w:left="2"/>
              <w:rPr>
                <w:rFonts w:eastAsia="Calibri" w:cs="Arial"/>
                <w:sz w:val="16"/>
                <w:szCs w:val="16"/>
                <w:lang w:val="en-GB" w:eastAsia="en-IE"/>
              </w:rPr>
            </w:pPr>
            <w:r w:rsidRPr="009D0F41">
              <w:rPr>
                <w:rFonts w:eastAsia="Calibri" w:cs="Arial"/>
                <w:sz w:val="16"/>
                <w:szCs w:val="16"/>
                <w:lang w:val="en-GB" w:eastAsia="en-IE"/>
              </w:rPr>
              <w:t xml:space="preserve">Requirements of task not met </w:t>
            </w:r>
          </w:p>
          <w:p w14:paraId="62769E66" w14:textId="77777777" w:rsidR="00CF7ECD" w:rsidRPr="009D0F41" w:rsidRDefault="00CF7ECD" w:rsidP="00011671">
            <w:pPr>
              <w:spacing w:line="276" w:lineRule="auto"/>
              <w:ind w:left="2"/>
              <w:rPr>
                <w:rFonts w:eastAsia="Calibri" w:cs="Arial"/>
                <w:sz w:val="16"/>
                <w:szCs w:val="16"/>
                <w:lang w:val="en-GB" w:eastAsia="en-IE"/>
              </w:rPr>
            </w:pPr>
            <w:r w:rsidRPr="009D0F41">
              <w:rPr>
                <w:rFonts w:eastAsia="Calibri" w:cs="Arial"/>
                <w:sz w:val="16"/>
                <w:szCs w:val="16"/>
                <w:lang w:val="en-GB" w:eastAsia="en-IE"/>
              </w:rPr>
              <w:t xml:space="preserve">No evidence therefore of coherence /development of thoughts &amp; ideas </w:t>
            </w:r>
          </w:p>
        </w:tc>
      </w:tr>
      <w:tr w:rsidR="00CF7ECD" w:rsidRPr="00AE1A8E" w14:paraId="576994D1" w14:textId="77777777" w:rsidTr="00CC1304">
        <w:trPr>
          <w:gridAfter w:val="1"/>
          <w:wAfter w:w="6" w:type="dxa"/>
          <w:trHeight w:val="2693"/>
        </w:trPr>
        <w:tc>
          <w:tcPr>
            <w:tcW w:w="2100" w:type="dxa"/>
            <w:tcBorders>
              <w:top w:val="single" w:sz="4" w:space="0" w:color="000000"/>
              <w:left w:val="single" w:sz="4" w:space="0" w:color="000000"/>
              <w:bottom w:val="single" w:sz="4" w:space="0" w:color="000000"/>
              <w:right w:val="single" w:sz="4" w:space="0" w:color="000000"/>
            </w:tcBorders>
          </w:tcPr>
          <w:p w14:paraId="6A297216" w14:textId="77777777" w:rsidR="00CF7ECD" w:rsidRPr="009D0F41" w:rsidRDefault="00CF7ECD" w:rsidP="00011671">
            <w:pPr>
              <w:spacing w:after="266" w:line="276" w:lineRule="auto"/>
              <w:ind w:left="2"/>
              <w:rPr>
                <w:rFonts w:eastAsia="Calibri" w:cs="Arial"/>
                <w:b/>
                <w:sz w:val="16"/>
                <w:szCs w:val="16"/>
                <w:lang w:val="en-GB" w:eastAsia="en-IE"/>
              </w:rPr>
            </w:pPr>
            <w:r w:rsidRPr="009D0F41">
              <w:rPr>
                <w:rFonts w:eastAsia="Calibri" w:cs="Arial"/>
                <w:b/>
                <w:sz w:val="16"/>
                <w:szCs w:val="16"/>
                <w:lang w:val="en-GB" w:eastAsia="en-IE"/>
              </w:rPr>
              <w:t xml:space="preserve">Organisation </w:t>
            </w:r>
          </w:p>
          <w:p w14:paraId="530AAFC0" w14:textId="77777777" w:rsidR="00CF7ECD" w:rsidRPr="009D0F41" w:rsidRDefault="00CF7ECD" w:rsidP="00011671">
            <w:pPr>
              <w:spacing w:after="278" w:line="276" w:lineRule="auto"/>
              <w:ind w:left="2"/>
              <w:rPr>
                <w:rFonts w:eastAsia="Calibri" w:cs="Arial"/>
                <w:sz w:val="16"/>
                <w:szCs w:val="16"/>
                <w:lang w:val="en-GB" w:eastAsia="en-IE"/>
              </w:rPr>
            </w:pPr>
            <w:r w:rsidRPr="009D0F41">
              <w:rPr>
                <w:rFonts w:eastAsia="Calibri" w:cs="Arial"/>
                <w:sz w:val="16"/>
                <w:szCs w:val="16"/>
                <w:lang w:val="en-GB" w:eastAsia="en-IE"/>
              </w:rPr>
              <w:t xml:space="preserve">Structure (Introduction – development – conclusion) </w:t>
            </w:r>
          </w:p>
          <w:p w14:paraId="5C0538F5" w14:textId="77777777" w:rsidR="00CF7ECD" w:rsidRPr="009D0F41" w:rsidRDefault="00CF7ECD" w:rsidP="00011671">
            <w:pPr>
              <w:spacing w:after="278" w:line="276" w:lineRule="auto"/>
              <w:ind w:left="2" w:right="35"/>
              <w:rPr>
                <w:rFonts w:eastAsia="Calibri" w:cs="Arial"/>
                <w:sz w:val="16"/>
                <w:szCs w:val="16"/>
                <w:lang w:val="en-GB" w:eastAsia="en-IE"/>
              </w:rPr>
            </w:pPr>
            <w:r w:rsidRPr="009D0F41">
              <w:rPr>
                <w:rFonts w:eastAsia="Calibri" w:cs="Arial"/>
                <w:sz w:val="16"/>
                <w:szCs w:val="16"/>
                <w:lang w:val="en-GB" w:eastAsia="en-IE"/>
              </w:rPr>
              <w:t xml:space="preserve">Cohesion between sentences and between paragraphs </w:t>
            </w:r>
          </w:p>
          <w:p w14:paraId="4F66F189" w14:textId="77777777" w:rsidR="00CF7ECD" w:rsidRPr="009D0F41" w:rsidRDefault="00CF7ECD" w:rsidP="00011671">
            <w:pPr>
              <w:spacing w:line="276" w:lineRule="auto"/>
              <w:ind w:left="2"/>
              <w:rPr>
                <w:rFonts w:eastAsia="Calibri" w:cs="Arial"/>
                <w:sz w:val="16"/>
                <w:szCs w:val="16"/>
                <w:lang w:val="en-GB" w:eastAsia="en-IE"/>
              </w:rPr>
            </w:pPr>
            <w:r w:rsidRPr="009D0F41">
              <w:rPr>
                <w:rFonts w:eastAsia="Calibri" w:cs="Arial"/>
                <w:sz w:val="16"/>
                <w:szCs w:val="16"/>
                <w:lang w:val="en-GB" w:eastAsia="en-IE"/>
              </w:rPr>
              <w:t xml:space="preserve">Conventions of text type respected (layout, addressee taken into account, register etc.,) </w:t>
            </w:r>
          </w:p>
        </w:tc>
        <w:tc>
          <w:tcPr>
            <w:tcW w:w="1746" w:type="dxa"/>
            <w:tcBorders>
              <w:top w:val="single" w:sz="4" w:space="0" w:color="000000"/>
              <w:left w:val="single" w:sz="4" w:space="0" w:color="000000"/>
              <w:bottom w:val="single" w:sz="4" w:space="0" w:color="000000"/>
              <w:right w:val="single" w:sz="4" w:space="0" w:color="000000"/>
            </w:tcBorders>
          </w:tcPr>
          <w:p w14:paraId="3B4CE924" w14:textId="77777777" w:rsidR="00CF7ECD" w:rsidRPr="009D0F41" w:rsidRDefault="00CF7ECD" w:rsidP="00011671">
            <w:pPr>
              <w:spacing w:after="2" w:line="237" w:lineRule="auto"/>
              <w:ind w:left="2"/>
              <w:rPr>
                <w:rFonts w:eastAsia="Calibri" w:cs="Arial"/>
                <w:sz w:val="16"/>
                <w:szCs w:val="16"/>
                <w:lang w:val="en-GB" w:eastAsia="en-IE"/>
              </w:rPr>
            </w:pPr>
            <w:r w:rsidRPr="009D0F41">
              <w:rPr>
                <w:rFonts w:eastAsia="Calibri" w:cs="Arial"/>
                <w:sz w:val="16"/>
                <w:szCs w:val="16"/>
                <w:lang w:val="en-GB" w:eastAsia="en-IE"/>
              </w:rPr>
              <w:t xml:space="preserve">Answer excellently structured demonstrating very skilful cohesion between sentences &amp; paragraphs with conventions of text type fully &amp; excellently met. </w:t>
            </w:r>
          </w:p>
        </w:tc>
        <w:tc>
          <w:tcPr>
            <w:tcW w:w="1465" w:type="dxa"/>
            <w:tcBorders>
              <w:top w:val="single" w:sz="4" w:space="0" w:color="000000"/>
              <w:left w:val="single" w:sz="4" w:space="0" w:color="000000"/>
              <w:bottom w:val="single" w:sz="4" w:space="0" w:color="000000"/>
              <w:right w:val="single" w:sz="4" w:space="0" w:color="000000"/>
            </w:tcBorders>
          </w:tcPr>
          <w:p w14:paraId="1098D1CA" w14:textId="77777777" w:rsidR="00CF7ECD" w:rsidRPr="009D0F41" w:rsidRDefault="00CF7ECD" w:rsidP="00011671">
            <w:pPr>
              <w:spacing w:line="276" w:lineRule="auto"/>
              <w:ind w:left="2"/>
              <w:rPr>
                <w:rFonts w:eastAsia="Calibri" w:cs="Arial"/>
                <w:sz w:val="16"/>
                <w:szCs w:val="16"/>
                <w:lang w:val="en-GB" w:eastAsia="en-IE"/>
              </w:rPr>
            </w:pPr>
            <w:r w:rsidRPr="009D0F41">
              <w:rPr>
                <w:rFonts w:eastAsia="Calibri" w:cs="Arial"/>
                <w:sz w:val="16"/>
                <w:szCs w:val="16"/>
                <w:lang w:val="en-GB" w:eastAsia="en-IE"/>
              </w:rPr>
              <w:t xml:space="preserve">Answer very well structured demonstrating skilful cohesion between sentences &amp; paragraphs with conventions of text type very well met. </w:t>
            </w:r>
          </w:p>
        </w:tc>
        <w:tc>
          <w:tcPr>
            <w:tcW w:w="1604" w:type="dxa"/>
            <w:tcBorders>
              <w:top w:val="single" w:sz="4" w:space="0" w:color="000000"/>
              <w:left w:val="single" w:sz="4" w:space="0" w:color="000000"/>
              <w:bottom w:val="single" w:sz="4" w:space="0" w:color="000000"/>
              <w:right w:val="single" w:sz="4" w:space="0" w:color="000000"/>
            </w:tcBorders>
          </w:tcPr>
          <w:p w14:paraId="51B4DF57" w14:textId="77777777" w:rsidR="00CF7ECD" w:rsidRPr="009D0F41" w:rsidRDefault="00CF7ECD" w:rsidP="00011671">
            <w:pPr>
              <w:spacing w:line="276" w:lineRule="auto"/>
              <w:ind w:left="2" w:right="28"/>
              <w:rPr>
                <w:rFonts w:eastAsia="Calibri" w:cs="Arial"/>
                <w:sz w:val="16"/>
                <w:szCs w:val="16"/>
                <w:lang w:val="en-GB" w:eastAsia="en-IE"/>
              </w:rPr>
            </w:pPr>
            <w:r w:rsidRPr="009D0F41">
              <w:rPr>
                <w:rFonts w:eastAsia="Calibri" w:cs="Arial"/>
                <w:sz w:val="16"/>
                <w:szCs w:val="16"/>
                <w:lang w:val="en-GB" w:eastAsia="en-IE"/>
              </w:rPr>
              <w:t xml:space="preserve">Answer </w:t>
            </w:r>
            <w:proofErr w:type="spellStart"/>
            <w:r w:rsidRPr="009D0F41">
              <w:rPr>
                <w:rFonts w:eastAsia="Calibri" w:cs="Arial"/>
                <w:sz w:val="16"/>
                <w:szCs w:val="16"/>
                <w:lang w:val="en-GB" w:eastAsia="en-IE"/>
              </w:rPr>
              <w:t>well structured</w:t>
            </w:r>
            <w:proofErr w:type="spellEnd"/>
            <w:r w:rsidRPr="009D0F41">
              <w:rPr>
                <w:rFonts w:eastAsia="Calibri" w:cs="Arial"/>
                <w:sz w:val="16"/>
                <w:szCs w:val="16"/>
                <w:lang w:val="en-GB" w:eastAsia="en-IE"/>
              </w:rPr>
              <w:t xml:space="preserve"> demonstrating clear cohesion between sentences &amp; paragraphs with conventions of text type well met. </w:t>
            </w:r>
          </w:p>
        </w:tc>
        <w:tc>
          <w:tcPr>
            <w:tcW w:w="1604" w:type="dxa"/>
            <w:tcBorders>
              <w:top w:val="single" w:sz="4" w:space="0" w:color="000000"/>
              <w:left w:val="single" w:sz="4" w:space="0" w:color="000000"/>
              <w:bottom w:val="single" w:sz="4" w:space="0" w:color="000000"/>
              <w:right w:val="single" w:sz="4" w:space="0" w:color="000000"/>
            </w:tcBorders>
          </w:tcPr>
          <w:p w14:paraId="22E8E5D9" w14:textId="77777777" w:rsidR="00CF7ECD" w:rsidRPr="009D0F41" w:rsidRDefault="00CF7ECD" w:rsidP="00011671">
            <w:pPr>
              <w:spacing w:line="276" w:lineRule="auto"/>
              <w:ind w:left="2"/>
              <w:rPr>
                <w:rFonts w:eastAsia="Calibri" w:cs="Arial"/>
                <w:sz w:val="16"/>
                <w:szCs w:val="16"/>
                <w:lang w:val="en-GB" w:eastAsia="en-IE"/>
              </w:rPr>
            </w:pPr>
            <w:r w:rsidRPr="009D0F41">
              <w:rPr>
                <w:rFonts w:eastAsia="Calibri" w:cs="Arial"/>
                <w:sz w:val="16"/>
                <w:szCs w:val="16"/>
                <w:lang w:val="en-GB" w:eastAsia="en-IE"/>
              </w:rPr>
              <w:t xml:space="preserve">Answer satisfactorily structured demonstrating clear cohesion between sentences &amp; paragraphs with conventions of text type well met. </w:t>
            </w:r>
          </w:p>
        </w:tc>
        <w:tc>
          <w:tcPr>
            <w:tcW w:w="1463" w:type="dxa"/>
            <w:gridSpan w:val="2"/>
            <w:tcBorders>
              <w:top w:val="single" w:sz="4" w:space="0" w:color="000000"/>
              <w:left w:val="single" w:sz="4" w:space="0" w:color="000000"/>
              <w:bottom w:val="single" w:sz="4" w:space="0" w:color="000000"/>
              <w:right w:val="single" w:sz="24" w:space="0" w:color="auto"/>
            </w:tcBorders>
          </w:tcPr>
          <w:p w14:paraId="5BC6761E" w14:textId="77777777" w:rsidR="00CF7ECD" w:rsidRPr="009D0F41" w:rsidRDefault="00CF7ECD" w:rsidP="00011671">
            <w:pPr>
              <w:spacing w:line="276" w:lineRule="auto"/>
              <w:ind w:left="2"/>
              <w:rPr>
                <w:rFonts w:eastAsia="Calibri" w:cs="Arial"/>
                <w:sz w:val="16"/>
                <w:szCs w:val="16"/>
                <w:lang w:val="en-GB" w:eastAsia="en-IE"/>
              </w:rPr>
            </w:pPr>
            <w:r w:rsidRPr="009D0F41">
              <w:rPr>
                <w:rFonts w:eastAsia="Calibri" w:cs="Arial"/>
                <w:sz w:val="16"/>
                <w:szCs w:val="16"/>
                <w:lang w:val="en-GB" w:eastAsia="en-IE"/>
              </w:rPr>
              <w:t xml:space="preserve">Answer sufficiently </w:t>
            </w:r>
            <w:proofErr w:type="spellStart"/>
            <w:r w:rsidRPr="009D0F41">
              <w:rPr>
                <w:rFonts w:eastAsia="Calibri" w:cs="Arial"/>
                <w:sz w:val="16"/>
                <w:szCs w:val="16"/>
                <w:lang w:val="en-GB" w:eastAsia="en-IE"/>
              </w:rPr>
              <w:t>well structured</w:t>
            </w:r>
            <w:proofErr w:type="spellEnd"/>
            <w:r w:rsidRPr="009D0F41">
              <w:rPr>
                <w:rFonts w:eastAsia="Calibri" w:cs="Arial"/>
                <w:sz w:val="16"/>
                <w:szCs w:val="16"/>
                <w:lang w:val="en-GB" w:eastAsia="en-IE"/>
              </w:rPr>
              <w:t xml:space="preserve"> demonstrating some cohesion between sentences &amp; paragraphs with conventions of text type fairly well met. </w:t>
            </w:r>
          </w:p>
        </w:tc>
        <w:tc>
          <w:tcPr>
            <w:tcW w:w="1757" w:type="dxa"/>
            <w:gridSpan w:val="2"/>
            <w:tcBorders>
              <w:top w:val="single" w:sz="4" w:space="0" w:color="000000"/>
              <w:left w:val="single" w:sz="24" w:space="0" w:color="auto"/>
              <w:bottom w:val="single" w:sz="4" w:space="0" w:color="000000"/>
              <w:right w:val="single" w:sz="4" w:space="0" w:color="000000"/>
            </w:tcBorders>
          </w:tcPr>
          <w:p w14:paraId="67AE5741" w14:textId="77777777" w:rsidR="00CF7ECD" w:rsidRPr="009D0F41" w:rsidRDefault="00CF7ECD" w:rsidP="00011671">
            <w:pPr>
              <w:spacing w:line="276" w:lineRule="auto"/>
              <w:rPr>
                <w:rFonts w:eastAsia="Calibri" w:cs="Arial"/>
                <w:sz w:val="16"/>
                <w:szCs w:val="16"/>
                <w:lang w:val="en-GB" w:eastAsia="en-IE"/>
              </w:rPr>
            </w:pPr>
            <w:r w:rsidRPr="009D0F41">
              <w:rPr>
                <w:rFonts w:eastAsia="Calibri" w:cs="Arial"/>
                <w:sz w:val="16"/>
                <w:szCs w:val="16"/>
                <w:lang w:val="en-GB" w:eastAsia="en-IE"/>
              </w:rPr>
              <w:t xml:space="preserve">Answer insufficiently </w:t>
            </w:r>
            <w:proofErr w:type="spellStart"/>
            <w:r w:rsidRPr="009D0F41">
              <w:rPr>
                <w:rFonts w:eastAsia="Calibri" w:cs="Arial"/>
                <w:sz w:val="16"/>
                <w:szCs w:val="16"/>
                <w:lang w:val="en-GB" w:eastAsia="en-IE"/>
              </w:rPr>
              <w:t>well structured</w:t>
            </w:r>
            <w:proofErr w:type="spellEnd"/>
            <w:r w:rsidRPr="009D0F41">
              <w:rPr>
                <w:rFonts w:eastAsia="Calibri" w:cs="Arial"/>
                <w:sz w:val="16"/>
                <w:szCs w:val="16"/>
                <w:lang w:val="en-GB" w:eastAsia="en-IE"/>
              </w:rPr>
              <w:t xml:space="preserve"> demonstrating insufficient cohesion between sentences &amp; paragraphs with conventions of text type insufficiently met. </w:t>
            </w:r>
          </w:p>
        </w:tc>
        <w:tc>
          <w:tcPr>
            <w:tcW w:w="1662" w:type="dxa"/>
            <w:gridSpan w:val="2"/>
            <w:tcBorders>
              <w:top w:val="single" w:sz="4" w:space="0" w:color="000000"/>
              <w:left w:val="single" w:sz="4" w:space="0" w:color="000000"/>
              <w:bottom w:val="single" w:sz="4" w:space="0" w:color="000000"/>
              <w:right w:val="single" w:sz="4" w:space="0" w:color="000000"/>
            </w:tcBorders>
          </w:tcPr>
          <w:p w14:paraId="26564A35" w14:textId="77777777" w:rsidR="00CF7ECD" w:rsidRPr="009D0F41" w:rsidRDefault="00CF7ECD" w:rsidP="00011671">
            <w:pPr>
              <w:spacing w:after="1" w:line="238" w:lineRule="auto"/>
              <w:ind w:left="2"/>
              <w:rPr>
                <w:rFonts w:eastAsia="Calibri" w:cs="Arial"/>
                <w:sz w:val="16"/>
                <w:szCs w:val="16"/>
                <w:lang w:val="en-GB" w:eastAsia="en-IE"/>
              </w:rPr>
            </w:pPr>
            <w:r w:rsidRPr="009D0F41">
              <w:rPr>
                <w:rFonts w:eastAsia="Calibri" w:cs="Arial"/>
                <w:sz w:val="16"/>
                <w:szCs w:val="16"/>
                <w:lang w:val="en-GB" w:eastAsia="en-IE"/>
              </w:rPr>
              <w:t xml:space="preserve">Answer shows no evidence of structure; a related lack of cohesion between sentences &amp; paragraphs &amp; no evidence of the respecting of text type.  </w:t>
            </w:r>
          </w:p>
        </w:tc>
      </w:tr>
      <w:tr w:rsidR="00CF7ECD" w:rsidRPr="009D0F41" w14:paraId="44AA2B33" w14:textId="77777777" w:rsidTr="00CC1304">
        <w:trPr>
          <w:gridAfter w:val="1"/>
          <w:wAfter w:w="6" w:type="dxa"/>
          <w:trHeight w:val="1298"/>
        </w:trPr>
        <w:tc>
          <w:tcPr>
            <w:tcW w:w="2100" w:type="dxa"/>
            <w:tcBorders>
              <w:top w:val="single" w:sz="4" w:space="0" w:color="000000"/>
              <w:left w:val="single" w:sz="4" w:space="0" w:color="000000"/>
              <w:bottom w:val="single" w:sz="4" w:space="0" w:color="000000"/>
              <w:right w:val="single" w:sz="4" w:space="0" w:color="000000"/>
            </w:tcBorders>
          </w:tcPr>
          <w:p w14:paraId="087EED4C" w14:textId="77777777" w:rsidR="00CF7ECD" w:rsidRPr="009D0F41" w:rsidRDefault="00CF7ECD" w:rsidP="00011671">
            <w:pPr>
              <w:spacing w:line="276" w:lineRule="auto"/>
              <w:ind w:left="2"/>
              <w:rPr>
                <w:rFonts w:eastAsia="Calibri" w:cs="Arial"/>
                <w:b/>
                <w:sz w:val="16"/>
                <w:szCs w:val="16"/>
                <w:lang w:val="en-GB" w:eastAsia="en-IE"/>
              </w:rPr>
            </w:pPr>
            <w:r w:rsidRPr="009D0F41">
              <w:rPr>
                <w:rFonts w:eastAsia="Calibri" w:cs="Arial"/>
                <w:b/>
                <w:sz w:val="16"/>
                <w:szCs w:val="16"/>
                <w:lang w:val="en-GB" w:eastAsia="en-IE"/>
              </w:rPr>
              <w:t xml:space="preserve">Accuracy </w:t>
            </w:r>
          </w:p>
          <w:p w14:paraId="08622825" w14:textId="77777777" w:rsidR="00CF7ECD" w:rsidRPr="009D0F41" w:rsidRDefault="00CF7ECD" w:rsidP="00011671">
            <w:pPr>
              <w:spacing w:line="276" w:lineRule="auto"/>
              <w:ind w:left="2"/>
              <w:rPr>
                <w:rFonts w:eastAsia="Calibri" w:cs="Arial"/>
                <w:sz w:val="16"/>
                <w:szCs w:val="16"/>
                <w:lang w:val="en-GB" w:eastAsia="en-IE"/>
              </w:rPr>
            </w:pPr>
            <w:r w:rsidRPr="009D0F41">
              <w:rPr>
                <w:rFonts w:eastAsia="Calibri" w:cs="Arial"/>
                <w:sz w:val="16"/>
                <w:szCs w:val="16"/>
                <w:lang w:val="en-GB" w:eastAsia="en-IE"/>
              </w:rPr>
              <w:t xml:space="preserve">Vocabulary </w:t>
            </w:r>
          </w:p>
          <w:p w14:paraId="38AADB60" w14:textId="77777777" w:rsidR="00CF7ECD" w:rsidRPr="009D0F41" w:rsidRDefault="00CF7ECD" w:rsidP="00011671">
            <w:pPr>
              <w:spacing w:line="276" w:lineRule="auto"/>
              <w:ind w:left="2"/>
              <w:rPr>
                <w:rFonts w:eastAsia="Calibri" w:cs="Arial"/>
                <w:sz w:val="16"/>
                <w:szCs w:val="16"/>
                <w:lang w:val="en-GB" w:eastAsia="en-IE"/>
              </w:rPr>
            </w:pPr>
            <w:r w:rsidRPr="009D0F41">
              <w:rPr>
                <w:rFonts w:eastAsia="Calibri" w:cs="Arial"/>
                <w:sz w:val="16"/>
                <w:szCs w:val="16"/>
                <w:lang w:val="en-GB" w:eastAsia="en-IE"/>
              </w:rPr>
              <w:t xml:space="preserve">Spelling </w:t>
            </w:r>
          </w:p>
          <w:p w14:paraId="0DAEB3BE" w14:textId="77777777" w:rsidR="00CF7ECD" w:rsidRPr="009D0F41" w:rsidRDefault="00CF7ECD" w:rsidP="00011671">
            <w:pPr>
              <w:spacing w:line="276" w:lineRule="auto"/>
              <w:ind w:left="2"/>
              <w:rPr>
                <w:rFonts w:eastAsia="Calibri" w:cs="Arial"/>
                <w:sz w:val="16"/>
                <w:szCs w:val="16"/>
                <w:lang w:val="en-GB" w:eastAsia="en-IE"/>
              </w:rPr>
            </w:pPr>
            <w:r w:rsidRPr="009D0F41">
              <w:rPr>
                <w:rFonts w:eastAsia="Calibri" w:cs="Arial"/>
                <w:sz w:val="16"/>
                <w:szCs w:val="16"/>
                <w:lang w:val="en-GB" w:eastAsia="en-IE"/>
              </w:rPr>
              <w:t xml:space="preserve">Grammar/syntax </w:t>
            </w:r>
          </w:p>
        </w:tc>
        <w:tc>
          <w:tcPr>
            <w:tcW w:w="1746" w:type="dxa"/>
            <w:tcBorders>
              <w:top w:val="single" w:sz="4" w:space="0" w:color="000000"/>
              <w:left w:val="single" w:sz="4" w:space="0" w:color="000000"/>
              <w:bottom w:val="single" w:sz="4" w:space="0" w:color="000000"/>
              <w:right w:val="single" w:sz="4" w:space="0" w:color="000000"/>
            </w:tcBorders>
          </w:tcPr>
          <w:p w14:paraId="0232268A" w14:textId="77777777" w:rsidR="00CF7ECD" w:rsidRPr="009D0F41" w:rsidRDefault="00CF7ECD" w:rsidP="00011671">
            <w:pPr>
              <w:spacing w:line="276" w:lineRule="auto"/>
              <w:ind w:left="2"/>
              <w:rPr>
                <w:rFonts w:eastAsia="Calibri" w:cs="Arial"/>
                <w:sz w:val="16"/>
                <w:szCs w:val="16"/>
                <w:lang w:val="en-GB" w:eastAsia="en-IE"/>
              </w:rPr>
            </w:pPr>
            <w:r w:rsidRPr="009D0F41">
              <w:rPr>
                <w:rFonts w:eastAsia="Calibri" w:cs="Arial"/>
                <w:sz w:val="16"/>
                <w:szCs w:val="16"/>
                <w:lang w:val="en-GB" w:eastAsia="en-IE"/>
              </w:rPr>
              <w:t xml:space="preserve">An excellent level of accuracy of vocabulary, spelling &amp; grammar </w:t>
            </w:r>
          </w:p>
        </w:tc>
        <w:tc>
          <w:tcPr>
            <w:tcW w:w="1465" w:type="dxa"/>
            <w:tcBorders>
              <w:top w:val="single" w:sz="4" w:space="0" w:color="000000"/>
              <w:left w:val="single" w:sz="4" w:space="0" w:color="000000"/>
              <w:bottom w:val="single" w:sz="4" w:space="0" w:color="000000"/>
              <w:right w:val="single" w:sz="4" w:space="0" w:color="000000"/>
            </w:tcBorders>
          </w:tcPr>
          <w:p w14:paraId="58FD3D8B" w14:textId="77777777" w:rsidR="00CF7ECD" w:rsidRPr="009D0F41" w:rsidRDefault="00CF7ECD" w:rsidP="00011671">
            <w:pPr>
              <w:spacing w:line="276" w:lineRule="auto"/>
              <w:ind w:left="2"/>
              <w:rPr>
                <w:rFonts w:eastAsia="Calibri" w:cs="Arial"/>
                <w:sz w:val="16"/>
                <w:szCs w:val="16"/>
                <w:lang w:val="en-GB" w:eastAsia="en-IE"/>
              </w:rPr>
            </w:pPr>
            <w:r w:rsidRPr="009D0F41">
              <w:rPr>
                <w:rFonts w:eastAsia="Calibri" w:cs="Arial"/>
                <w:sz w:val="16"/>
                <w:szCs w:val="16"/>
                <w:lang w:val="en-GB" w:eastAsia="en-IE"/>
              </w:rPr>
              <w:t xml:space="preserve">A very good level of accuracy of vocabulary, spelling &amp; grammar </w:t>
            </w:r>
          </w:p>
        </w:tc>
        <w:tc>
          <w:tcPr>
            <w:tcW w:w="1604" w:type="dxa"/>
            <w:tcBorders>
              <w:top w:val="single" w:sz="4" w:space="0" w:color="000000"/>
              <w:left w:val="single" w:sz="4" w:space="0" w:color="000000"/>
              <w:bottom w:val="single" w:sz="4" w:space="0" w:color="000000"/>
              <w:right w:val="single" w:sz="4" w:space="0" w:color="000000"/>
            </w:tcBorders>
          </w:tcPr>
          <w:p w14:paraId="062EED4C" w14:textId="77777777" w:rsidR="00CF7ECD" w:rsidRPr="009D0F41" w:rsidRDefault="00CF7ECD" w:rsidP="00011671">
            <w:pPr>
              <w:spacing w:line="276" w:lineRule="auto"/>
              <w:ind w:left="2"/>
              <w:rPr>
                <w:rFonts w:eastAsia="Calibri" w:cs="Arial"/>
                <w:sz w:val="16"/>
                <w:szCs w:val="16"/>
                <w:lang w:val="en-GB" w:eastAsia="en-IE"/>
              </w:rPr>
            </w:pPr>
            <w:r w:rsidRPr="009D0F41">
              <w:rPr>
                <w:rFonts w:eastAsia="Calibri" w:cs="Arial"/>
                <w:sz w:val="16"/>
                <w:szCs w:val="16"/>
                <w:lang w:val="en-GB" w:eastAsia="en-IE"/>
              </w:rPr>
              <w:t xml:space="preserve">A good level of accuracy of </w:t>
            </w:r>
          </w:p>
          <w:p w14:paraId="51522106" w14:textId="77777777" w:rsidR="00CF7ECD" w:rsidRPr="009D0F41" w:rsidRDefault="00CF7ECD" w:rsidP="00011671">
            <w:pPr>
              <w:spacing w:line="276" w:lineRule="auto"/>
              <w:ind w:left="2"/>
              <w:rPr>
                <w:rFonts w:eastAsia="Calibri" w:cs="Arial"/>
                <w:sz w:val="16"/>
                <w:szCs w:val="16"/>
                <w:lang w:val="en-GB" w:eastAsia="en-IE"/>
              </w:rPr>
            </w:pPr>
            <w:r w:rsidRPr="009D0F41">
              <w:rPr>
                <w:rFonts w:eastAsia="Calibri" w:cs="Arial"/>
                <w:sz w:val="16"/>
                <w:szCs w:val="16"/>
                <w:lang w:val="en-GB" w:eastAsia="en-IE"/>
              </w:rPr>
              <w:t xml:space="preserve">vocabulary, spelling &amp; </w:t>
            </w:r>
          </w:p>
          <w:p w14:paraId="56C9C7A8" w14:textId="77777777" w:rsidR="00CF7ECD" w:rsidRPr="009D0F41" w:rsidRDefault="00CF7ECD" w:rsidP="00011671">
            <w:pPr>
              <w:spacing w:line="276" w:lineRule="auto"/>
              <w:ind w:left="2"/>
              <w:rPr>
                <w:rFonts w:eastAsia="Calibri" w:cs="Arial"/>
                <w:sz w:val="16"/>
                <w:szCs w:val="16"/>
                <w:lang w:val="en-GB" w:eastAsia="en-IE"/>
              </w:rPr>
            </w:pPr>
            <w:r w:rsidRPr="009D0F41">
              <w:rPr>
                <w:rFonts w:eastAsia="Calibri" w:cs="Arial"/>
                <w:sz w:val="16"/>
                <w:szCs w:val="16"/>
                <w:lang w:val="en-GB" w:eastAsia="en-IE"/>
              </w:rPr>
              <w:t xml:space="preserve">grammar </w:t>
            </w:r>
          </w:p>
        </w:tc>
        <w:tc>
          <w:tcPr>
            <w:tcW w:w="1604" w:type="dxa"/>
            <w:tcBorders>
              <w:top w:val="single" w:sz="4" w:space="0" w:color="000000"/>
              <w:left w:val="single" w:sz="4" w:space="0" w:color="000000"/>
              <w:bottom w:val="single" w:sz="4" w:space="0" w:color="000000"/>
              <w:right w:val="single" w:sz="4" w:space="0" w:color="000000"/>
            </w:tcBorders>
          </w:tcPr>
          <w:p w14:paraId="15FD6820" w14:textId="77777777" w:rsidR="00CF7ECD" w:rsidRPr="009D0F41" w:rsidRDefault="00CF7ECD" w:rsidP="00011671">
            <w:pPr>
              <w:spacing w:line="276" w:lineRule="auto"/>
              <w:ind w:left="2"/>
              <w:rPr>
                <w:rFonts w:eastAsia="Calibri" w:cs="Arial"/>
                <w:sz w:val="16"/>
                <w:szCs w:val="16"/>
                <w:lang w:val="en-GB" w:eastAsia="en-IE"/>
              </w:rPr>
            </w:pPr>
            <w:r w:rsidRPr="009D0F41">
              <w:rPr>
                <w:rFonts w:eastAsia="Calibri" w:cs="Arial"/>
                <w:sz w:val="16"/>
                <w:szCs w:val="16"/>
                <w:lang w:val="en-GB" w:eastAsia="en-IE"/>
              </w:rPr>
              <w:t xml:space="preserve">A satisfactory level of accuracy of vocabulary, spelling &amp; grammar </w:t>
            </w:r>
          </w:p>
        </w:tc>
        <w:tc>
          <w:tcPr>
            <w:tcW w:w="1463" w:type="dxa"/>
            <w:gridSpan w:val="2"/>
            <w:tcBorders>
              <w:top w:val="single" w:sz="4" w:space="0" w:color="000000"/>
              <w:left w:val="single" w:sz="4" w:space="0" w:color="000000"/>
              <w:bottom w:val="single" w:sz="4" w:space="0" w:color="000000"/>
              <w:right w:val="single" w:sz="24" w:space="0" w:color="auto"/>
            </w:tcBorders>
          </w:tcPr>
          <w:p w14:paraId="35906346" w14:textId="77777777" w:rsidR="00CF7ECD" w:rsidRPr="009D0F41" w:rsidRDefault="00CF7ECD" w:rsidP="00011671">
            <w:pPr>
              <w:spacing w:line="276" w:lineRule="auto"/>
              <w:ind w:left="2"/>
              <w:rPr>
                <w:rFonts w:eastAsia="Calibri" w:cs="Arial"/>
                <w:sz w:val="16"/>
                <w:szCs w:val="16"/>
                <w:lang w:val="en-GB" w:eastAsia="en-IE"/>
              </w:rPr>
            </w:pPr>
            <w:r w:rsidRPr="009D0F41">
              <w:rPr>
                <w:rFonts w:eastAsia="Calibri" w:cs="Arial"/>
                <w:sz w:val="16"/>
                <w:szCs w:val="16"/>
                <w:lang w:val="en-GB" w:eastAsia="en-IE"/>
              </w:rPr>
              <w:t xml:space="preserve">A sufficient level of accuracy of </w:t>
            </w:r>
          </w:p>
          <w:p w14:paraId="7F3D517D" w14:textId="77777777" w:rsidR="00CF7ECD" w:rsidRPr="009D0F41" w:rsidRDefault="00CF7ECD" w:rsidP="00011671">
            <w:pPr>
              <w:spacing w:line="276" w:lineRule="auto"/>
              <w:ind w:left="2"/>
              <w:rPr>
                <w:rFonts w:eastAsia="Calibri" w:cs="Arial"/>
                <w:sz w:val="16"/>
                <w:szCs w:val="16"/>
                <w:lang w:val="en-GB" w:eastAsia="en-IE"/>
              </w:rPr>
            </w:pPr>
            <w:r w:rsidRPr="009D0F41">
              <w:rPr>
                <w:rFonts w:eastAsia="Calibri" w:cs="Arial"/>
                <w:sz w:val="16"/>
                <w:szCs w:val="16"/>
                <w:lang w:val="en-GB" w:eastAsia="en-IE"/>
              </w:rPr>
              <w:t xml:space="preserve">vocabulary, spelling </w:t>
            </w:r>
          </w:p>
          <w:p w14:paraId="6E6C192D" w14:textId="77777777" w:rsidR="00CF7ECD" w:rsidRPr="009D0F41" w:rsidRDefault="00CF7ECD" w:rsidP="00011671">
            <w:pPr>
              <w:spacing w:line="276" w:lineRule="auto"/>
              <w:ind w:left="2"/>
              <w:rPr>
                <w:rFonts w:eastAsia="Calibri" w:cs="Arial"/>
                <w:sz w:val="16"/>
                <w:szCs w:val="16"/>
                <w:lang w:val="en-GB" w:eastAsia="en-IE"/>
              </w:rPr>
            </w:pPr>
            <w:r w:rsidRPr="009D0F41">
              <w:rPr>
                <w:rFonts w:eastAsia="Calibri" w:cs="Arial"/>
                <w:sz w:val="16"/>
                <w:szCs w:val="16"/>
                <w:lang w:val="en-GB" w:eastAsia="en-IE"/>
              </w:rPr>
              <w:t xml:space="preserve">&amp; grammar </w:t>
            </w:r>
          </w:p>
        </w:tc>
        <w:tc>
          <w:tcPr>
            <w:tcW w:w="1757" w:type="dxa"/>
            <w:gridSpan w:val="2"/>
            <w:tcBorders>
              <w:top w:val="single" w:sz="4" w:space="0" w:color="000000"/>
              <w:left w:val="single" w:sz="24" w:space="0" w:color="auto"/>
              <w:bottom w:val="single" w:sz="4" w:space="0" w:color="000000"/>
              <w:right w:val="single" w:sz="4" w:space="0" w:color="000000"/>
            </w:tcBorders>
          </w:tcPr>
          <w:p w14:paraId="440EBB6C" w14:textId="77777777" w:rsidR="00CF7ECD" w:rsidRPr="009D0F41" w:rsidRDefault="00CF7ECD" w:rsidP="00011671">
            <w:pPr>
              <w:spacing w:after="1" w:line="238" w:lineRule="auto"/>
              <w:rPr>
                <w:rFonts w:eastAsia="Calibri" w:cs="Arial"/>
                <w:sz w:val="16"/>
                <w:szCs w:val="16"/>
                <w:lang w:val="en-GB" w:eastAsia="en-IE"/>
              </w:rPr>
            </w:pPr>
            <w:r w:rsidRPr="009D0F41">
              <w:rPr>
                <w:rFonts w:eastAsia="Calibri" w:cs="Arial"/>
                <w:sz w:val="16"/>
                <w:szCs w:val="16"/>
                <w:lang w:val="en-GB" w:eastAsia="en-IE"/>
              </w:rPr>
              <w:t xml:space="preserve">An insufficient level of accuracy of vocabulary, </w:t>
            </w:r>
          </w:p>
          <w:p w14:paraId="0439039E" w14:textId="77777777" w:rsidR="00CF7ECD" w:rsidRPr="009D0F41" w:rsidRDefault="00CF7ECD" w:rsidP="00011671">
            <w:pPr>
              <w:spacing w:line="276" w:lineRule="auto"/>
              <w:rPr>
                <w:rFonts w:eastAsia="Calibri" w:cs="Arial"/>
                <w:sz w:val="16"/>
                <w:szCs w:val="16"/>
                <w:lang w:val="en-GB" w:eastAsia="en-IE"/>
              </w:rPr>
            </w:pPr>
            <w:r w:rsidRPr="009D0F41">
              <w:rPr>
                <w:rFonts w:eastAsia="Calibri" w:cs="Arial"/>
                <w:sz w:val="16"/>
                <w:szCs w:val="16"/>
                <w:lang w:val="en-GB" w:eastAsia="en-IE"/>
              </w:rPr>
              <w:t xml:space="preserve">spelling &amp; grammar </w:t>
            </w:r>
          </w:p>
        </w:tc>
        <w:tc>
          <w:tcPr>
            <w:tcW w:w="1662" w:type="dxa"/>
            <w:gridSpan w:val="2"/>
            <w:tcBorders>
              <w:top w:val="single" w:sz="4" w:space="0" w:color="000000"/>
              <w:left w:val="single" w:sz="4" w:space="0" w:color="000000"/>
              <w:bottom w:val="single" w:sz="4" w:space="0" w:color="000000"/>
              <w:right w:val="single" w:sz="4" w:space="0" w:color="000000"/>
            </w:tcBorders>
          </w:tcPr>
          <w:p w14:paraId="1A4C6EA9" w14:textId="77777777" w:rsidR="00CF7ECD" w:rsidRPr="009D0F41" w:rsidRDefault="00CF7ECD" w:rsidP="00011671">
            <w:pPr>
              <w:spacing w:after="1" w:line="238" w:lineRule="auto"/>
              <w:ind w:left="2" w:right="8"/>
              <w:rPr>
                <w:rFonts w:eastAsia="Calibri" w:cs="Arial"/>
                <w:sz w:val="16"/>
                <w:szCs w:val="16"/>
                <w:lang w:val="en-GB" w:eastAsia="en-IE"/>
              </w:rPr>
            </w:pPr>
            <w:r w:rsidRPr="009D0F41">
              <w:rPr>
                <w:rFonts w:eastAsia="Calibri" w:cs="Arial"/>
                <w:sz w:val="16"/>
                <w:szCs w:val="16"/>
                <w:lang w:val="en-GB" w:eastAsia="en-IE"/>
              </w:rPr>
              <w:t xml:space="preserve">No evidence of any accuracy of vocabulary, </w:t>
            </w:r>
          </w:p>
          <w:p w14:paraId="013E0DF5" w14:textId="77777777" w:rsidR="00CF7ECD" w:rsidRPr="009D0F41" w:rsidRDefault="00CF7ECD" w:rsidP="00011671">
            <w:pPr>
              <w:spacing w:line="276" w:lineRule="auto"/>
              <w:ind w:left="2"/>
              <w:rPr>
                <w:rFonts w:eastAsia="Calibri" w:cs="Arial"/>
                <w:sz w:val="16"/>
                <w:szCs w:val="16"/>
                <w:lang w:val="en-GB" w:eastAsia="en-IE"/>
              </w:rPr>
            </w:pPr>
            <w:r w:rsidRPr="009D0F41">
              <w:rPr>
                <w:rFonts w:eastAsia="Calibri" w:cs="Arial"/>
                <w:sz w:val="16"/>
                <w:szCs w:val="16"/>
                <w:lang w:val="en-GB" w:eastAsia="en-IE"/>
              </w:rPr>
              <w:t xml:space="preserve">spelling &amp; grammar </w:t>
            </w:r>
          </w:p>
        </w:tc>
      </w:tr>
      <w:tr w:rsidR="00CF7ECD" w:rsidRPr="009D0F41" w14:paraId="3417E3AF" w14:textId="77777777" w:rsidTr="00CC1304">
        <w:trPr>
          <w:trHeight w:val="238"/>
        </w:trPr>
        <w:tc>
          <w:tcPr>
            <w:tcW w:w="2100" w:type="dxa"/>
            <w:vMerge w:val="restart"/>
            <w:tcBorders>
              <w:top w:val="single" w:sz="4" w:space="0" w:color="000000"/>
              <w:left w:val="single" w:sz="4" w:space="0" w:color="000000"/>
              <w:bottom w:val="single" w:sz="4" w:space="0" w:color="000000"/>
              <w:right w:val="single" w:sz="4" w:space="0" w:color="000000"/>
            </w:tcBorders>
          </w:tcPr>
          <w:p w14:paraId="4F480A09" w14:textId="77777777" w:rsidR="00CF7ECD" w:rsidRPr="009D0F41" w:rsidRDefault="00CF7ECD" w:rsidP="00011671">
            <w:pPr>
              <w:spacing w:line="276" w:lineRule="auto"/>
              <w:ind w:left="2"/>
              <w:rPr>
                <w:rFonts w:eastAsia="Calibri" w:cs="Arial"/>
                <w:b/>
                <w:sz w:val="16"/>
                <w:szCs w:val="16"/>
                <w:lang w:val="en-GB" w:eastAsia="en-IE"/>
              </w:rPr>
            </w:pPr>
            <w:r w:rsidRPr="009D0F41">
              <w:rPr>
                <w:rFonts w:eastAsia="Calibri" w:cs="Arial"/>
                <w:b/>
                <w:sz w:val="16"/>
                <w:szCs w:val="16"/>
                <w:lang w:val="en-GB" w:eastAsia="en-IE"/>
              </w:rPr>
              <w:t xml:space="preserve">Expression </w:t>
            </w:r>
          </w:p>
          <w:p w14:paraId="19B5DDA7" w14:textId="77777777" w:rsidR="00CF7ECD" w:rsidRPr="009D0F41" w:rsidRDefault="00CF7ECD" w:rsidP="00011671">
            <w:pPr>
              <w:spacing w:line="276" w:lineRule="auto"/>
              <w:ind w:left="2"/>
              <w:rPr>
                <w:rFonts w:eastAsia="Calibri" w:cs="Arial"/>
                <w:sz w:val="16"/>
                <w:szCs w:val="16"/>
                <w:lang w:val="en-GB" w:eastAsia="en-IE"/>
              </w:rPr>
            </w:pPr>
            <w:r w:rsidRPr="009D0F41">
              <w:rPr>
                <w:rFonts w:eastAsia="Calibri" w:cs="Arial"/>
                <w:sz w:val="16"/>
                <w:szCs w:val="16"/>
                <w:lang w:val="en-GB" w:eastAsia="en-IE"/>
              </w:rPr>
              <w:lastRenderedPageBreak/>
              <w:t xml:space="preserve">Range of vocabulary &amp; Structures </w:t>
            </w:r>
          </w:p>
          <w:p w14:paraId="71051619" w14:textId="77777777" w:rsidR="00CF7ECD" w:rsidRPr="009D0F41" w:rsidRDefault="00CF7ECD" w:rsidP="00011671">
            <w:pPr>
              <w:spacing w:line="276" w:lineRule="auto"/>
              <w:ind w:left="2"/>
              <w:rPr>
                <w:rFonts w:eastAsia="Calibri" w:cs="Arial"/>
                <w:sz w:val="16"/>
                <w:szCs w:val="16"/>
                <w:lang w:val="en-GB" w:eastAsia="en-IE"/>
              </w:rPr>
            </w:pPr>
            <w:r w:rsidRPr="009D0F41">
              <w:rPr>
                <w:rFonts w:eastAsia="Calibri" w:cs="Arial"/>
                <w:sz w:val="16"/>
                <w:szCs w:val="16"/>
                <w:lang w:val="en-GB" w:eastAsia="en-IE"/>
              </w:rPr>
              <w:t xml:space="preserve">Readability </w:t>
            </w:r>
          </w:p>
        </w:tc>
        <w:tc>
          <w:tcPr>
            <w:tcW w:w="3211" w:type="dxa"/>
            <w:gridSpan w:val="2"/>
            <w:tcBorders>
              <w:top w:val="single" w:sz="4" w:space="0" w:color="000000"/>
              <w:left w:val="single" w:sz="4" w:space="0" w:color="000000"/>
              <w:bottom w:val="single" w:sz="4" w:space="0" w:color="000000"/>
              <w:right w:val="single" w:sz="4" w:space="0" w:color="000000"/>
            </w:tcBorders>
          </w:tcPr>
          <w:p w14:paraId="6B2DB364" w14:textId="77777777" w:rsidR="00CF7ECD" w:rsidRPr="009D0F41" w:rsidRDefault="00CF7ECD" w:rsidP="00011671">
            <w:pPr>
              <w:spacing w:line="276" w:lineRule="auto"/>
              <w:ind w:right="39"/>
              <w:jc w:val="center"/>
              <w:rPr>
                <w:rFonts w:eastAsia="Calibri" w:cs="Arial"/>
                <w:sz w:val="16"/>
                <w:szCs w:val="16"/>
                <w:lang w:val="en-GB" w:eastAsia="en-IE"/>
              </w:rPr>
            </w:pPr>
            <w:r w:rsidRPr="009D0F41">
              <w:rPr>
                <w:rFonts w:eastAsia="Calibri" w:cs="Arial"/>
                <w:sz w:val="16"/>
                <w:szCs w:val="16"/>
                <w:lang w:val="en-GB" w:eastAsia="en-IE"/>
              </w:rPr>
              <w:lastRenderedPageBreak/>
              <w:t xml:space="preserve">4 </w:t>
            </w:r>
          </w:p>
        </w:tc>
        <w:tc>
          <w:tcPr>
            <w:tcW w:w="3215" w:type="dxa"/>
            <w:gridSpan w:val="3"/>
            <w:tcBorders>
              <w:top w:val="single" w:sz="4" w:space="0" w:color="000000"/>
              <w:left w:val="single" w:sz="4" w:space="0" w:color="000000"/>
              <w:bottom w:val="single" w:sz="4" w:space="0" w:color="000000"/>
              <w:right w:val="single" w:sz="4" w:space="0" w:color="000000"/>
            </w:tcBorders>
          </w:tcPr>
          <w:p w14:paraId="5347FC56" w14:textId="77777777" w:rsidR="00CF7ECD" w:rsidRPr="009D0F41" w:rsidRDefault="00CF7ECD" w:rsidP="00011671">
            <w:pPr>
              <w:spacing w:line="276" w:lineRule="auto"/>
              <w:ind w:right="37"/>
              <w:jc w:val="center"/>
              <w:rPr>
                <w:rFonts w:eastAsia="Calibri" w:cs="Arial"/>
                <w:sz w:val="16"/>
                <w:szCs w:val="16"/>
                <w:lang w:val="en-GB" w:eastAsia="en-IE"/>
              </w:rPr>
            </w:pPr>
            <w:r w:rsidRPr="009D0F41">
              <w:rPr>
                <w:rFonts w:eastAsia="Calibri" w:cs="Arial"/>
                <w:sz w:val="16"/>
                <w:szCs w:val="16"/>
                <w:lang w:val="en-GB" w:eastAsia="en-IE"/>
              </w:rPr>
              <w:t xml:space="preserve">3 </w:t>
            </w:r>
          </w:p>
        </w:tc>
        <w:tc>
          <w:tcPr>
            <w:tcW w:w="1463" w:type="dxa"/>
            <w:gridSpan w:val="2"/>
            <w:tcBorders>
              <w:top w:val="single" w:sz="4" w:space="0" w:color="000000"/>
              <w:left w:val="single" w:sz="4" w:space="0" w:color="000000"/>
              <w:bottom w:val="single" w:sz="4" w:space="0" w:color="000000"/>
              <w:right w:val="single" w:sz="24" w:space="0" w:color="auto"/>
            </w:tcBorders>
          </w:tcPr>
          <w:p w14:paraId="0BA85692" w14:textId="77777777" w:rsidR="00CF7ECD" w:rsidRPr="009D0F41" w:rsidRDefault="00CF7ECD" w:rsidP="00011671">
            <w:pPr>
              <w:spacing w:line="276" w:lineRule="auto"/>
              <w:ind w:right="37"/>
              <w:jc w:val="center"/>
              <w:rPr>
                <w:rFonts w:eastAsia="Calibri" w:cs="Arial"/>
                <w:sz w:val="16"/>
                <w:szCs w:val="16"/>
                <w:lang w:val="en-GB" w:eastAsia="en-IE"/>
              </w:rPr>
            </w:pPr>
            <w:r w:rsidRPr="009D0F41">
              <w:rPr>
                <w:rFonts w:eastAsia="Calibri" w:cs="Arial"/>
                <w:sz w:val="16"/>
                <w:szCs w:val="16"/>
                <w:lang w:val="en-GB" w:eastAsia="en-IE"/>
              </w:rPr>
              <w:t xml:space="preserve">2 </w:t>
            </w:r>
          </w:p>
        </w:tc>
        <w:tc>
          <w:tcPr>
            <w:tcW w:w="3418" w:type="dxa"/>
            <w:gridSpan w:val="4"/>
            <w:tcBorders>
              <w:top w:val="single" w:sz="4" w:space="0" w:color="000000"/>
              <w:left w:val="single" w:sz="24" w:space="0" w:color="auto"/>
              <w:bottom w:val="single" w:sz="4" w:space="0" w:color="000000"/>
              <w:right w:val="single" w:sz="4" w:space="0" w:color="000000"/>
            </w:tcBorders>
          </w:tcPr>
          <w:p w14:paraId="540DE505" w14:textId="77777777" w:rsidR="00CF7ECD" w:rsidRPr="009D0F41" w:rsidRDefault="00CF7ECD" w:rsidP="00011671">
            <w:pPr>
              <w:spacing w:line="276" w:lineRule="auto"/>
              <w:ind w:right="39"/>
              <w:jc w:val="center"/>
              <w:rPr>
                <w:rFonts w:eastAsia="Calibri" w:cs="Arial"/>
                <w:sz w:val="16"/>
                <w:szCs w:val="16"/>
                <w:lang w:val="en-GB" w:eastAsia="en-IE"/>
              </w:rPr>
            </w:pPr>
            <w:r w:rsidRPr="009D0F41">
              <w:rPr>
                <w:rFonts w:eastAsia="Calibri" w:cs="Arial"/>
                <w:sz w:val="16"/>
                <w:szCs w:val="16"/>
                <w:lang w:val="en-GB" w:eastAsia="en-IE"/>
              </w:rPr>
              <w:t xml:space="preserve">1            0 </w:t>
            </w:r>
          </w:p>
        </w:tc>
      </w:tr>
      <w:tr w:rsidR="00CF7ECD" w:rsidRPr="009D0F41" w14:paraId="722CF60F" w14:textId="77777777" w:rsidTr="00CC1304">
        <w:trPr>
          <w:gridAfter w:val="2"/>
          <w:wAfter w:w="13" w:type="dxa"/>
          <w:trHeight w:val="1394"/>
        </w:trPr>
        <w:tc>
          <w:tcPr>
            <w:tcW w:w="2100" w:type="dxa"/>
            <w:vMerge/>
            <w:tcBorders>
              <w:top w:val="nil"/>
              <w:left w:val="single" w:sz="4" w:space="0" w:color="000000"/>
              <w:bottom w:val="single" w:sz="4" w:space="0" w:color="000000"/>
              <w:right w:val="single" w:sz="4" w:space="0" w:color="000000"/>
            </w:tcBorders>
          </w:tcPr>
          <w:p w14:paraId="13867583" w14:textId="77777777" w:rsidR="00CF7ECD" w:rsidRPr="009D0F41" w:rsidRDefault="00CF7ECD" w:rsidP="00011671">
            <w:pPr>
              <w:spacing w:after="160" w:line="276" w:lineRule="auto"/>
              <w:rPr>
                <w:rFonts w:eastAsia="Calibri" w:cs="Arial"/>
                <w:sz w:val="16"/>
                <w:szCs w:val="16"/>
                <w:lang w:val="en-GB" w:eastAsia="en-IE"/>
              </w:rPr>
            </w:pPr>
          </w:p>
        </w:tc>
        <w:tc>
          <w:tcPr>
            <w:tcW w:w="3211" w:type="dxa"/>
            <w:gridSpan w:val="2"/>
            <w:tcBorders>
              <w:top w:val="single" w:sz="4" w:space="0" w:color="000000"/>
              <w:left w:val="single" w:sz="4" w:space="0" w:color="000000"/>
              <w:bottom w:val="single" w:sz="4" w:space="0" w:color="000000"/>
              <w:right w:val="single" w:sz="4" w:space="0" w:color="000000"/>
            </w:tcBorders>
          </w:tcPr>
          <w:p w14:paraId="2856DA43" w14:textId="77777777" w:rsidR="00CF7ECD" w:rsidRPr="009D0F41" w:rsidRDefault="00CF7ECD" w:rsidP="00011671">
            <w:pPr>
              <w:spacing w:after="278" w:line="276" w:lineRule="auto"/>
              <w:ind w:left="2"/>
              <w:rPr>
                <w:rFonts w:eastAsia="Calibri" w:cs="Arial"/>
                <w:sz w:val="16"/>
                <w:szCs w:val="16"/>
                <w:lang w:val="en-GB" w:eastAsia="en-IE"/>
              </w:rPr>
            </w:pPr>
            <w:r w:rsidRPr="009D0F41">
              <w:rPr>
                <w:rFonts w:eastAsia="Calibri" w:cs="Arial"/>
                <w:sz w:val="16"/>
                <w:szCs w:val="16"/>
                <w:lang w:val="en-GB" w:eastAsia="en-IE"/>
              </w:rPr>
              <w:t xml:space="preserve">Excellent to very good use of a wide range of vocabulary &amp; structures </w:t>
            </w:r>
          </w:p>
          <w:p w14:paraId="2700149B" w14:textId="77777777" w:rsidR="00CF7ECD" w:rsidRPr="009D0F41" w:rsidRDefault="00CF7ECD" w:rsidP="00011671">
            <w:pPr>
              <w:spacing w:line="276" w:lineRule="auto"/>
              <w:ind w:left="2"/>
              <w:rPr>
                <w:rFonts w:eastAsia="Calibri" w:cs="Arial"/>
                <w:sz w:val="16"/>
                <w:szCs w:val="16"/>
                <w:lang w:val="en-GB" w:eastAsia="en-IE"/>
              </w:rPr>
            </w:pPr>
            <w:r w:rsidRPr="009D0F41">
              <w:rPr>
                <w:rFonts w:eastAsia="Calibri" w:cs="Arial"/>
                <w:sz w:val="16"/>
                <w:szCs w:val="16"/>
                <w:lang w:val="en-GB" w:eastAsia="en-IE"/>
              </w:rPr>
              <w:t xml:space="preserve">Most readable </w:t>
            </w:r>
          </w:p>
        </w:tc>
        <w:tc>
          <w:tcPr>
            <w:tcW w:w="3215" w:type="dxa"/>
            <w:gridSpan w:val="3"/>
            <w:tcBorders>
              <w:top w:val="single" w:sz="4" w:space="0" w:color="000000"/>
              <w:left w:val="single" w:sz="4" w:space="0" w:color="000000"/>
              <w:bottom w:val="single" w:sz="4" w:space="0" w:color="000000"/>
              <w:right w:val="single" w:sz="4" w:space="0" w:color="000000"/>
            </w:tcBorders>
          </w:tcPr>
          <w:p w14:paraId="49235719" w14:textId="77777777" w:rsidR="00CF7ECD" w:rsidRPr="009D0F41" w:rsidRDefault="00CF7ECD" w:rsidP="00011671">
            <w:pPr>
              <w:spacing w:after="278" w:line="276" w:lineRule="auto"/>
              <w:ind w:left="2"/>
              <w:rPr>
                <w:rFonts w:eastAsia="Calibri" w:cs="Arial"/>
                <w:sz w:val="16"/>
                <w:szCs w:val="16"/>
                <w:lang w:val="en-GB" w:eastAsia="en-IE"/>
              </w:rPr>
            </w:pPr>
            <w:r w:rsidRPr="009D0F41">
              <w:rPr>
                <w:rFonts w:eastAsia="Calibri" w:cs="Arial"/>
                <w:sz w:val="16"/>
                <w:szCs w:val="16"/>
                <w:lang w:val="en-GB" w:eastAsia="en-IE"/>
              </w:rPr>
              <w:t xml:space="preserve">Good to satisfactory use of quite a range of vocabulary &amp; structures </w:t>
            </w:r>
          </w:p>
          <w:p w14:paraId="6BD13D49" w14:textId="77777777" w:rsidR="00CF7ECD" w:rsidRPr="009D0F41" w:rsidRDefault="00CF7ECD" w:rsidP="00011671">
            <w:pPr>
              <w:spacing w:line="276" w:lineRule="auto"/>
              <w:ind w:left="2"/>
              <w:rPr>
                <w:rFonts w:eastAsia="Calibri" w:cs="Arial"/>
                <w:sz w:val="16"/>
                <w:szCs w:val="16"/>
                <w:lang w:val="en-GB" w:eastAsia="en-IE"/>
              </w:rPr>
            </w:pPr>
            <w:r w:rsidRPr="009D0F41">
              <w:rPr>
                <w:rFonts w:eastAsia="Calibri" w:cs="Arial"/>
                <w:sz w:val="16"/>
                <w:szCs w:val="16"/>
                <w:lang w:val="en-GB" w:eastAsia="en-IE"/>
              </w:rPr>
              <w:t xml:space="preserve">Quite readable </w:t>
            </w:r>
          </w:p>
        </w:tc>
        <w:tc>
          <w:tcPr>
            <w:tcW w:w="1463" w:type="dxa"/>
            <w:gridSpan w:val="2"/>
            <w:tcBorders>
              <w:top w:val="single" w:sz="4" w:space="0" w:color="000000"/>
              <w:left w:val="single" w:sz="4" w:space="0" w:color="000000"/>
              <w:bottom w:val="single" w:sz="4" w:space="0" w:color="000000"/>
              <w:right w:val="single" w:sz="24" w:space="0" w:color="auto"/>
            </w:tcBorders>
          </w:tcPr>
          <w:p w14:paraId="5529063D" w14:textId="77777777" w:rsidR="00CF7ECD" w:rsidRPr="009D0F41" w:rsidRDefault="00CF7ECD" w:rsidP="00011671">
            <w:pPr>
              <w:spacing w:after="282" w:line="239" w:lineRule="auto"/>
              <w:ind w:left="2"/>
              <w:rPr>
                <w:rFonts w:eastAsia="Calibri" w:cs="Arial"/>
                <w:sz w:val="16"/>
                <w:szCs w:val="16"/>
                <w:lang w:val="en-GB" w:eastAsia="en-IE"/>
              </w:rPr>
            </w:pPr>
            <w:r w:rsidRPr="009D0F41">
              <w:rPr>
                <w:rFonts w:eastAsia="Calibri" w:cs="Arial"/>
                <w:sz w:val="16"/>
                <w:szCs w:val="16"/>
                <w:lang w:val="en-GB" w:eastAsia="en-IE"/>
              </w:rPr>
              <w:t xml:space="preserve">Sufficient use of  some range of vocabulary &amp; structures </w:t>
            </w:r>
          </w:p>
          <w:p w14:paraId="21E14195" w14:textId="77777777" w:rsidR="00CF7ECD" w:rsidRPr="009D0F41" w:rsidRDefault="00CF7ECD" w:rsidP="00011671">
            <w:pPr>
              <w:spacing w:line="276" w:lineRule="auto"/>
              <w:ind w:left="2"/>
              <w:rPr>
                <w:rFonts w:eastAsia="Calibri" w:cs="Arial"/>
                <w:sz w:val="16"/>
                <w:szCs w:val="16"/>
                <w:lang w:val="en-GB" w:eastAsia="en-IE"/>
              </w:rPr>
            </w:pPr>
            <w:r w:rsidRPr="009D0F41">
              <w:rPr>
                <w:rFonts w:eastAsia="Calibri" w:cs="Arial"/>
                <w:sz w:val="16"/>
                <w:szCs w:val="16"/>
                <w:lang w:val="en-GB" w:eastAsia="en-IE"/>
              </w:rPr>
              <w:t xml:space="preserve">Fairly readable </w:t>
            </w:r>
          </w:p>
        </w:tc>
        <w:tc>
          <w:tcPr>
            <w:tcW w:w="1750" w:type="dxa"/>
            <w:tcBorders>
              <w:top w:val="single" w:sz="4" w:space="0" w:color="000000"/>
              <w:left w:val="single" w:sz="24" w:space="0" w:color="auto"/>
              <w:bottom w:val="single" w:sz="4" w:space="0" w:color="000000"/>
              <w:right w:val="single" w:sz="4" w:space="0" w:color="000000"/>
            </w:tcBorders>
          </w:tcPr>
          <w:p w14:paraId="599DA86D" w14:textId="77777777" w:rsidR="00CF7ECD" w:rsidRPr="009D0F41" w:rsidRDefault="00CF7ECD" w:rsidP="00011671">
            <w:pPr>
              <w:spacing w:after="282" w:line="239" w:lineRule="auto"/>
              <w:rPr>
                <w:rFonts w:eastAsia="Calibri" w:cs="Arial"/>
                <w:sz w:val="16"/>
                <w:szCs w:val="16"/>
                <w:lang w:val="en-GB" w:eastAsia="en-IE"/>
              </w:rPr>
            </w:pPr>
            <w:r w:rsidRPr="009D0F41">
              <w:rPr>
                <w:rFonts w:eastAsia="Calibri" w:cs="Arial"/>
                <w:sz w:val="16"/>
                <w:szCs w:val="16"/>
                <w:lang w:val="en-GB" w:eastAsia="en-IE"/>
              </w:rPr>
              <w:t xml:space="preserve">Weak use of a limited range of vocabulary &amp; structures </w:t>
            </w:r>
          </w:p>
          <w:p w14:paraId="10533963" w14:textId="77777777" w:rsidR="00CF7ECD" w:rsidRPr="009D0F41" w:rsidRDefault="00CF7ECD" w:rsidP="00011671">
            <w:pPr>
              <w:spacing w:line="276" w:lineRule="auto"/>
              <w:rPr>
                <w:rFonts w:eastAsia="Calibri" w:cs="Arial"/>
                <w:sz w:val="16"/>
                <w:szCs w:val="16"/>
                <w:lang w:val="en-GB" w:eastAsia="en-IE"/>
              </w:rPr>
            </w:pPr>
            <w:r w:rsidRPr="009D0F41">
              <w:rPr>
                <w:rFonts w:eastAsia="Calibri" w:cs="Arial"/>
                <w:sz w:val="16"/>
                <w:szCs w:val="16"/>
                <w:lang w:val="en-GB" w:eastAsia="en-IE"/>
              </w:rPr>
              <w:t xml:space="preserve">Insufficiently readable </w:t>
            </w:r>
          </w:p>
        </w:tc>
        <w:tc>
          <w:tcPr>
            <w:tcW w:w="1655" w:type="dxa"/>
            <w:tcBorders>
              <w:top w:val="single" w:sz="4" w:space="0" w:color="000000"/>
              <w:left w:val="single" w:sz="4" w:space="0" w:color="000000"/>
              <w:bottom w:val="single" w:sz="4" w:space="0" w:color="000000"/>
              <w:right w:val="single" w:sz="4" w:space="0" w:color="000000"/>
            </w:tcBorders>
          </w:tcPr>
          <w:p w14:paraId="63CD51FF" w14:textId="77777777" w:rsidR="00CF7ECD" w:rsidRPr="009D0F41" w:rsidRDefault="00CF7ECD" w:rsidP="00011671">
            <w:pPr>
              <w:spacing w:after="282" w:line="239" w:lineRule="auto"/>
              <w:ind w:left="2"/>
              <w:rPr>
                <w:rFonts w:eastAsia="Calibri" w:cs="Arial"/>
                <w:sz w:val="16"/>
                <w:szCs w:val="16"/>
                <w:lang w:val="en-GB" w:eastAsia="en-IE"/>
              </w:rPr>
            </w:pPr>
            <w:r w:rsidRPr="009D0F41">
              <w:rPr>
                <w:rFonts w:eastAsia="Calibri" w:cs="Arial"/>
                <w:sz w:val="16"/>
                <w:szCs w:val="16"/>
                <w:lang w:val="en-GB" w:eastAsia="en-IE"/>
              </w:rPr>
              <w:t xml:space="preserve">No evidence of any range of vocabulary &amp; structures </w:t>
            </w:r>
          </w:p>
          <w:p w14:paraId="56CF84F8" w14:textId="77777777" w:rsidR="00CF7ECD" w:rsidRPr="009D0F41" w:rsidRDefault="00CF7ECD" w:rsidP="00011671">
            <w:pPr>
              <w:spacing w:line="276" w:lineRule="auto"/>
              <w:ind w:left="2"/>
              <w:rPr>
                <w:rFonts w:eastAsia="Calibri" w:cs="Arial"/>
                <w:sz w:val="16"/>
                <w:szCs w:val="16"/>
                <w:lang w:val="en-GB" w:eastAsia="en-IE"/>
              </w:rPr>
            </w:pPr>
            <w:r w:rsidRPr="009D0F41">
              <w:rPr>
                <w:rFonts w:eastAsia="Calibri" w:cs="Arial"/>
                <w:sz w:val="16"/>
                <w:szCs w:val="16"/>
                <w:lang w:val="en-GB" w:eastAsia="en-IE"/>
              </w:rPr>
              <w:t xml:space="preserve">Largely unreadable </w:t>
            </w:r>
          </w:p>
        </w:tc>
      </w:tr>
    </w:tbl>
    <w:p w14:paraId="41E880BB" w14:textId="77777777" w:rsidR="00CF7ECD" w:rsidRPr="009D0F41" w:rsidRDefault="00CF7ECD" w:rsidP="00CF7ECD">
      <w:pPr>
        <w:spacing w:line="276" w:lineRule="auto"/>
        <w:rPr>
          <w:rFonts w:eastAsia="Calibri" w:cs="Arial"/>
          <w:sz w:val="16"/>
          <w:szCs w:val="16"/>
          <w:lang w:val="en-GB" w:eastAsia="en-US"/>
        </w:rPr>
      </w:pPr>
    </w:p>
    <w:sectPr w:rsidR="00CF7ECD" w:rsidRPr="009D0F41" w:rsidSect="004B6B8F">
      <w:headerReference w:type="default" r:id="rId32"/>
      <w:footerReference w:type="default" r:id="rId33"/>
      <w:pgSz w:w="15840" w:h="12240" w:orient="landscape"/>
      <w:pgMar w:top="1800" w:right="1440" w:bottom="180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5BFBB0" w14:textId="77777777" w:rsidR="00304F31" w:rsidRDefault="00304F31" w:rsidP="00430882">
      <w:r>
        <w:separator/>
      </w:r>
    </w:p>
  </w:endnote>
  <w:endnote w:type="continuationSeparator" w:id="0">
    <w:p w14:paraId="492D9788" w14:textId="77777777" w:rsidR="00304F31" w:rsidRDefault="00304F31" w:rsidP="0043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98C05" w14:textId="1A1BC2AB" w:rsidR="00304F31" w:rsidRPr="004B6B8F" w:rsidRDefault="00304F31" w:rsidP="00AE1A8E">
    <w:pPr>
      <w:pStyle w:val="Footer"/>
      <w:pBdr>
        <w:top w:val="single" w:sz="4" w:space="1" w:color="auto"/>
      </w:pBdr>
      <w:tabs>
        <w:tab w:val="clear" w:pos="4536"/>
        <w:tab w:val="clear" w:pos="9072"/>
        <w:tab w:val="right" w:pos="8647"/>
      </w:tabs>
      <w:rPr>
        <w:sz w:val="20"/>
        <w:szCs w:val="20"/>
        <w:lang w:val="en-US"/>
      </w:rPr>
    </w:pPr>
    <w:r w:rsidRPr="004B6B8F">
      <w:rPr>
        <w:sz w:val="20"/>
        <w:szCs w:val="20"/>
        <w:lang w:val="en-US"/>
      </w:rPr>
      <w:t>2016-07-D-12-</w:t>
    </w:r>
    <w:proofErr w:type="spellStart"/>
    <w:r w:rsidRPr="004B6B8F">
      <w:rPr>
        <w:sz w:val="20"/>
        <w:szCs w:val="20"/>
        <w:lang w:val="en-US"/>
      </w:rPr>
      <w:t>en</w:t>
    </w:r>
    <w:proofErr w:type="spellEnd"/>
    <w:r w:rsidRPr="004B6B8F">
      <w:rPr>
        <w:sz w:val="20"/>
        <w:szCs w:val="20"/>
        <w:lang w:val="en-US"/>
      </w:rPr>
      <w:t>-4</w:t>
    </w:r>
    <w:r w:rsidRPr="004B6B8F">
      <w:rPr>
        <w:sz w:val="20"/>
        <w:szCs w:val="20"/>
        <w:lang w:val="en-US"/>
      </w:rPr>
      <w:tab/>
    </w:r>
    <w:r w:rsidRPr="002E0323">
      <w:rPr>
        <w:sz w:val="20"/>
        <w:szCs w:val="20"/>
      </w:rPr>
      <w:fldChar w:fldCharType="begin"/>
    </w:r>
    <w:r w:rsidRPr="004B6B8F">
      <w:rPr>
        <w:sz w:val="20"/>
        <w:szCs w:val="20"/>
        <w:lang w:val="en-US"/>
      </w:rPr>
      <w:instrText xml:space="preserve"> PAGE  \* Arabic  \* MERGEFORMAT </w:instrText>
    </w:r>
    <w:r w:rsidRPr="002E0323">
      <w:rPr>
        <w:sz w:val="20"/>
        <w:szCs w:val="20"/>
      </w:rPr>
      <w:fldChar w:fldCharType="separate"/>
    </w:r>
    <w:r w:rsidRPr="004B6B8F">
      <w:rPr>
        <w:noProof/>
        <w:sz w:val="20"/>
        <w:szCs w:val="20"/>
        <w:lang w:val="en-US"/>
      </w:rPr>
      <w:t>7</w:t>
    </w:r>
    <w:r w:rsidRPr="002E0323">
      <w:rPr>
        <w:sz w:val="20"/>
        <w:szCs w:val="20"/>
      </w:rPr>
      <w:fldChar w:fldCharType="end"/>
    </w:r>
    <w:r w:rsidRPr="004B6B8F">
      <w:rPr>
        <w:sz w:val="20"/>
        <w:szCs w:val="20"/>
        <w:lang w:val="en-US"/>
      </w:rPr>
      <w:t>/</w:t>
    </w:r>
    <w:r w:rsidRPr="002E0323">
      <w:rPr>
        <w:sz w:val="20"/>
        <w:szCs w:val="20"/>
      </w:rPr>
      <w:fldChar w:fldCharType="begin"/>
    </w:r>
    <w:r w:rsidRPr="004B6B8F">
      <w:rPr>
        <w:sz w:val="20"/>
        <w:szCs w:val="20"/>
        <w:lang w:val="en-US"/>
      </w:rPr>
      <w:instrText xml:space="preserve"> NUMPAGES  \* Arabic  \* MERGEFORMAT </w:instrText>
    </w:r>
    <w:r w:rsidRPr="002E0323">
      <w:rPr>
        <w:sz w:val="20"/>
        <w:szCs w:val="20"/>
      </w:rPr>
      <w:fldChar w:fldCharType="separate"/>
    </w:r>
    <w:r w:rsidRPr="004B6B8F">
      <w:rPr>
        <w:noProof/>
        <w:sz w:val="20"/>
        <w:szCs w:val="20"/>
        <w:lang w:val="en-US"/>
      </w:rPr>
      <w:t>42</w:t>
    </w:r>
    <w:r w:rsidRPr="002E0323">
      <w:rPr>
        <w:sz w:val="20"/>
        <w:szCs w:val="20"/>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cs="Arial"/>
      </w:rPr>
      <w:id w:val="478968582"/>
      <w:docPartObj>
        <w:docPartGallery w:val="Page Numbers (Bottom of Page)"/>
        <w:docPartUnique/>
      </w:docPartObj>
    </w:sdtPr>
    <w:sdtEndPr>
      <w:rPr>
        <w:sz w:val="20"/>
        <w:szCs w:val="20"/>
      </w:rPr>
    </w:sdtEndPr>
    <w:sdtContent>
      <w:sdt>
        <w:sdtPr>
          <w:rPr>
            <w:rFonts w:cs="Arial"/>
          </w:rPr>
          <w:id w:val="16970974"/>
          <w:docPartObj>
            <w:docPartGallery w:val="Page Numbers (Top of Page)"/>
            <w:docPartUnique/>
          </w:docPartObj>
        </w:sdtPr>
        <w:sdtEndPr>
          <w:rPr>
            <w:sz w:val="20"/>
            <w:szCs w:val="20"/>
          </w:rPr>
        </w:sdtEndPr>
        <w:sdtContent>
          <w:p w14:paraId="5CC3DA53" w14:textId="492CCF5D" w:rsidR="00304F31" w:rsidRPr="00902A58" w:rsidRDefault="00304F31" w:rsidP="00673A93">
            <w:pPr>
              <w:pStyle w:val="Footer"/>
              <w:pBdr>
                <w:top w:val="single" w:sz="4" w:space="1" w:color="auto"/>
              </w:pBdr>
              <w:rPr>
                <w:rFonts w:cs="Arial"/>
              </w:rPr>
            </w:pPr>
            <w:r w:rsidRPr="002E0323">
              <w:rPr>
                <w:sz w:val="20"/>
                <w:szCs w:val="20"/>
              </w:rPr>
              <w:t>2016-07-D-12-</w:t>
            </w:r>
            <w:r>
              <w:rPr>
                <w:sz w:val="20"/>
                <w:szCs w:val="20"/>
              </w:rPr>
              <w:t>en</w:t>
            </w:r>
            <w:r w:rsidRPr="002E0323">
              <w:rPr>
                <w:sz w:val="20"/>
                <w:szCs w:val="20"/>
              </w:rPr>
              <w:t>-</w:t>
            </w:r>
            <w:r>
              <w:rPr>
                <w:sz w:val="20"/>
                <w:szCs w:val="20"/>
              </w:rPr>
              <w:t>4</w:t>
            </w:r>
            <w:r>
              <w:rPr>
                <w:sz w:val="20"/>
                <w:szCs w:val="20"/>
              </w:rPr>
              <w:tab/>
            </w:r>
            <w:r>
              <w:rPr>
                <w:sz w:val="20"/>
                <w:szCs w:val="20"/>
              </w:rPr>
              <w:tab/>
            </w:r>
            <w:r w:rsidRPr="00673A93">
              <w:rPr>
                <w:rFonts w:cs="Arial"/>
                <w:bCs/>
                <w:sz w:val="20"/>
                <w:szCs w:val="20"/>
              </w:rPr>
              <w:fldChar w:fldCharType="begin"/>
            </w:r>
            <w:r w:rsidRPr="00673A93">
              <w:rPr>
                <w:rFonts w:cs="Arial"/>
                <w:bCs/>
                <w:sz w:val="20"/>
                <w:szCs w:val="20"/>
              </w:rPr>
              <w:instrText xml:space="preserve"> PAGE </w:instrText>
            </w:r>
            <w:r w:rsidRPr="00673A93">
              <w:rPr>
                <w:rFonts w:cs="Arial"/>
                <w:bCs/>
                <w:sz w:val="20"/>
                <w:szCs w:val="20"/>
              </w:rPr>
              <w:fldChar w:fldCharType="separate"/>
            </w:r>
            <w:r w:rsidRPr="00673A93">
              <w:rPr>
                <w:rFonts w:cs="Arial"/>
                <w:bCs/>
                <w:noProof/>
                <w:sz w:val="20"/>
                <w:szCs w:val="20"/>
              </w:rPr>
              <w:t>32</w:t>
            </w:r>
            <w:r w:rsidRPr="00673A93">
              <w:rPr>
                <w:rFonts w:cs="Arial"/>
                <w:bCs/>
                <w:sz w:val="20"/>
                <w:szCs w:val="20"/>
              </w:rPr>
              <w:fldChar w:fldCharType="end"/>
            </w:r>
            <w:r w:rsidRPr="00673A93">
              <w:rPr>
                <w:rFonts w:cs="Arial"/>
                <w:sz w:val="20"/>
                <w:szCs w:val="20"/>
              </w:rPr>
              <w:t xml:space="preserve"> | </w:t>
            </w:r>
            <w:r w:rsidRPr="00673A93">
              <w:rPr>
                <w:rFonts w:cs="Arial"/>
                <w:bCs/>
                <w:sz w:val="20"/>
                <w:szCs w:val="20"/>
              </w:rPr>
              <w:fldChar w:fldCharType="begin"/>
            </w:r>
            <w:r w:rsidRPr="00673A93">
              <w:rPr>
                <w:rFonts w:cs="Arial"/>
                <w:bCs/>
                <w:sz w:val="20"/>
                <w:szCs w:val="20"/>
              </w:rPr>
              <w:instrText xml:space="preserve"> NUMPAGES  </w:instrText>
            </w:r>
            <w:r w:rsidRPr="00673A93">
              <w:rPr>
                <w:rFonts w:cs="Arial"/>
                <w:bCs/>
                <w:sz w:val="20"/>
                <w:szCs w:val="20"/>
              </w:rPr>
              <w:fldChar w:fldCharType="separate"/>
            </w:r>
            <w:r w:rsidRPr="00673A93">
              <w:rPr>
                <w:rFonts w:cs="Arial"/>
                <w:bCs/>
                <w:noProof/>
                <w:sz w:val="20"/>
                <w:szCs w:val="20"/>
              </w:rPr>
              <w:t>42</w:t>
            </w:r>
            <w:r w:rsidRPr="00673A93">
              <w:rPr>
                <w:rFonts w:cs="Arial"/>
                <w:bCs/>
                <w:sz w:val="20"/>
                <w:szCs w:val="20"/>
              </w:rPr>
              <w:fldChar w:fldCharType="end"/>
            </w:r>
          </w:p>
        </w:sdtContent>
      </w:sdt>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cs="Arial"/>
      </w:rPr>
      <w:id w:val="-2145345400"/>
      <w:docPartObj>
        <w:docPartGallery w:val="Page Numbers (Top of Page)"/>
        <w:docPartUnique/>
      </w:docPartObj>
    </w:sdtPr>
    <w:sdtContent>
      <w:p w14:paraId="77396707" w14:textId="6812A1A0" w:rsidR="00304F31" w:rsidRDefault="00304F31" w:rsidP="00673A93">
        <w:pPr>
          <w:pStyle w:val="Footer"/>
          <w:pBdr>
            <w:top w:val="single" w:sz="4" w:space="1" w:color="auto"/>
          </w:pBdr>
        </w:pPr>
        <w:r w:rsidRPr="002E0323">
          <w:rPr>
            <w:sz w:val="20"/>
            <w:szCs w:val="20"/>
          </w:rPr>
          <w:t>2016-07-D-12-</w:t>
        </w:r>
        <w:r>
          <w:rPr>
            <w:sz w:val="20"/>
            <w:szCs w:val="20"/>
          </w:rPr>
          <w:t>en</w:t>
        </w:r>
        <w:r w:rsidRPr="002E0323">
          <w:rPr>
            <w:sz w:val="20"/>
            <w:szCs w:val="20"/>
          </w:rPr>
          <w:t>-</w:t>
        </w:r>
        <w:r>
          <w:rPr>
            <w:sz w:val="20"/>
            <w:szCs w:val="20"/>
          </w:rPr>
          <w:t>4</w:t>
        </w:r>
        <w:r>
          <w:rPr>
            <w:sz w:val="20"/>
            <w:szCs w:val="20"/>
          </w:rPr>
          <w:tab/>
        </w:r>
        <w:r>
          <w:rPr>
            <w:sz w:val="20"/>
            <w:szCs w:val="20"/>
          </w:rPr>
          <w:tab/>
        </w:r>
        <w:r w:rsidRPr="00673A93">
          <w:rPr>
            <w:rFonts w:cs="Arial"/>
            <w:bCs/>
            <w:sz w:val="20"/>
            <w:szCs w:val="20"/>
          </w:rPr>
          <w:fldChar w:fldCharType="begin"/>
        </w:r>
        <w:r w:rsidRPr="00673A93">
          <w:rPr>
            <w:rFonts w:cs="Arial"/>
            <w:bCs/>
            <w:sz w:val="20"/>
            <w:szCs w:val="20"/>
          </w:rPr>
          <w:instrText xml:space="preserve"> PAGE </w:instrText>
        </w:r>
        <w:r w:rsidRPr="00673A93">
          <w:rPr>
            <w:rFonts w:cs="Arial"/>
            <w:bCs/>
            <w:sz w:val="20"/>
            <w:szCs w:val="20"/>
          </w:rPr>
          <w:fldChar w:fldCharType="separate"/>
        </w:r>
        <w:r w:rsidRPr="00673A93">
          <w:rPr>
            <w:rFonts w:cs="Arial"/>
            <w:bCs/>
            <w:noProof/>
            <w:sz w:val="20"/>
            <w:szCs w:val="20"/>
          </w:rPr>
          <w:t>31</w:t>
        </w:r>
        <w:r w:rsidRPr="00673A93">
          <w:rPr>
            <w:rFonts w:cs="Arial"/>
            <w:bCs/>
            <w:sz w:val="20"/>
            <w:szCs w:val="20"/>
          </w:rPr>
          <w:fldChar w:fldCharType="end"/>
        </w:r>
        <w:r w:rsidRPr="00673A93">
          <w:rPr>
            <w:rFonts w:cs="Arial"/>
            <w:sz w:val="20"/>
            <w:szCs w:val="20"/>
          </w:rPr>
          <w:t xml:space="preserve"> | </w:t>
        </w:r>
        <w:r w:rsidRPr="00673A93">
          <w:rPr>
            <w:rFonts w:cs="Arial"/>
            <w:bCs/>
            <w:sz w:val="20"/>
            <w:szCs w:val="20"/>
          </w:rPr>
          <w:fldChar w:fldCharType="begin"/>
        </w:r>
        <w:r w:rsidRPr="00673A93">
          <w:rPr>
            <w:rFonts w:cs="Arial"/>
            <w:bCs/>
            <w:sz w:val="20"/>
            <w:szCs w:val="20"/>
          </w:rPr>
          <w:instrText xml:space="preserve"> NUMPAGES  </w:instrText>
        </w:r>
        <w:r w:rsidRPr="00673A93">
          <w:rPr>
            <w:rFonts w:cs="Arial"/>
            <w:bCs/>
            <w:sz w:val="20"/>
            <w:szCs w:val="20"/>
          </w:rPr>
          <w:fldChar w:fldCharType="separate"/>
        </w:r>
        <w:r w:rsidRPr="00673A93">
          <w:rPr>
            <w:rFonts w:cs="Arial"/>
            <w:bCs/>
            <w:noProof/>
            <w:sz w:val="20"/>
            <w:szCs w:val="20"/>
          </w:rPr>
          <w:t>42</w:t>
        </w:r>
        <w:r w:rsidRPr="00673A93">
          <w:rPr>
            <w:rFonts w:cs="Arial"/>
            <w:bCs/>
            <w:sz w:val="20"/>
            <w:szCs w:val="20"/>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cs="Arial"/>
      </w:rPr>
      <w:id w:val="-1656983062"/>
      <w:docPartObj>
        <w:docPartGallery w:val="Page Numbers (Bottom of Page)"/>
        <w:docPartUnique/>
      </w:docPartObj>
    </w:sdtPr>
    <w:sdtEndPr>
      <w:rPr>
        <w:sz w:val="20"/>
        <w:szCs w:val="20"/>
      </w:rPr>
    </w:sdtEndPr>
    <w:sdtContent>
      <w:sdt>
        <w:sdtPr>
          <w:rPr>
            <w:rFonts w:cs="Arial"/>
          </w:rPr>
          <w:id w:val="276453738"/>
          <w:docPartObj>
            <w:docPartGallery w:val="Page Numbers (Top of Page)"/>
            <w:docPartUnique/>
          </w:docPartObj>
        </w:sdtPr>
        <w:sdtEndPr>
          <w:rPr>
            <w:sz w:val="20"/>
            <w:szCs w:val="20"/>
          </w:rPr>
        </w:sdtEndPr>
        <w:sdtContent>
          <w:p w14:paraId="68D12357" w14:textId="34DFEB2D" w:rsidR="00304F31" w:rsidRPr="00673A93" w:rsidRDefault="00304F31" w:rsidP="00673A93">
            <w:pPr>
              <w:pStyle w:val="Footer"/>
              <w:pBdr>
                <w:top w:val="single" w:sz="4" w:space="1" w:color="auto"/>
              </w:pBdr>
              <w:rPr>
                <w:rFonts w:cs="Arial"/>
                <w:sz w:val="20"/>
                <w:szCs w:val="20"/>
              </w:rPr>
            </w:pPr>
            <w:r w:rsidRPr="002E0323">
              <w:rPr>
                <w:sz w:val="20"/>
                <w:szCs w:val="20"/>
              </w:rPr>
              <w:t>2016-07-D-12-</w:t>
            </w:r>
            <w:r>
              <w:rPr>
                <w:sz w:val="20"/>
                <w:szCs w:val="20"/>
              </w:rPr>
              <w:t>en</w:t>
            </w:r>
            <w:r w:rsidRPr="002E0323">
              <w:rPr>
                <w:sz w:val="20"/>
                <w:szCs w:val="20"/>
              </w:rPr>
              <w:t>-</w:t>
            </w:r>
            <w:r>
              <w:rPr>
                <w:sz w:val="20"/>
                <w:szCs w:val="20"/>
              </w:rPr>
              <w:t>4</w:t>
            </w:r>
            <w:r>
              <w:rPr>
                <w:sz w:val="20"/>
                <w:szCs w:val="20"/>
              </w:rPr>
              <w:tab/>
            </w:r>
            <w:r>
              <w:rPr>
                <w:sz w:val="20"/>
                <w:szCs w:val="20"/>
              </w:rPr>
              <w:tab/>
            </w:r>
            <w:r w:rsidRPr="00673A93">
              <w:rPr>
                <w:rFonts w:cs="Arial"/>
                <w:sz w:val="20"/>
                <w:szCs w:val="20"/>
              </w:rPr>
              <w:fldChar w:fldCharType="begin"/>
            </w:r>
            <w:r w:rsidRPr="00673A93">
              <w:rPr>
                <w:rFonts w:cs="Arial"/>
                <w:sz w:val="20"/>
                <w:szCs w:val="20"/>
              </w:rPr>
              <w:instrText xml:space="preserve"> PAGE </w:instrText>
            </w:r>
            <w:r w:rsidRPr="00673A93">
              <w:rPr>
                <w:rFonts w:cs="Arial"/>
                <w:sz w:val="20"/>
                <w:szCs w:val="20"/>
              </w:rPr>
              <w:fldChar w:fldCharType="separate"/>
            </w:r>
            <w:r w:rsidRPr="00673A93">
              <w:rPr>
                <w:rFonts w:cs="Arial"/>
                <w:noProof/>
                <w:sz w:val="20"/>
                <w:szCs w:val="20"/>
              </w:rPr>
              <w:t>36</w:t>
            </w:r>
            <w:r w:rsidRPr="00673A93">
              <w:rPr>
                <w:rFonts w:cs="Arial"/>
                <w:sz w:val="20"/>
                <w:szCs w:val="20"/>
              </w:rPr>
              <w:fldChar w:fldCharType="end"/>
            </w:r>
            <w:r w:rsidRPr="00673A93">
              <w:rPr>
                <w:rFonts w:cs="Arial"/>
                <w:sz w:val="20"/>
                <w:szCs w:val="20"/>
              </w:rPr>
              <w:t xml:space="preserve"> | </w:t>
            </w:r>
            <w:r w:rsidRPr="00673A93">
              <w:rPr>
                <w:rFonts w:cs="Arial"/>
                <w:sz w:val="20"/>
                <w:szCs w:val="20"/>
              </w:rPr>
              <w:fldChar w:fldCharType="begin"/>
            </w:r>
            <w:r w:rsidRPr="00673A93">
              <w:rPr>
                <w:rFonts w:cs="Arial"/>
                <w:sz w:val="20"/>
                <w:szCs w:val="20"/>
              </w:rPr>
              <w:instrText xml:space="preserve"> NUMPAGES  </w:instrText>
            </w:r>
            <w:r w:rsidRPr="00673A93">
              <w:rPr>
                <w:rFonts w:cs="Arial"/>
                <w:sz w:val="20"/>
                <w:szCs w:val="20"/>
              </w:rPr>
              <w:fldChar w:fldCharType="separate"/>
            </w:r>
            <w:r w:rsidRPr="00673A93">
              <w:rPr>
                <w:rFonts w:cs="Arial"/>
                <w:noProof/>
                <w:sz w:val="20"/>
                <w:szCs w:val="20"/>
              </w:rPr>
              <w:t>42</w:t>
            </w:r>
            <w:r w:rsidRPr="00673A93">
              <w:rPr>
                <w:rFonts w:cs="Arial"/>
                <w:sz w:val="20"/>
                <w:szCs w:val="20"/>
              </w:rPr>
              <w:fldChar w:fldCharType="end"/>
            </w:r>
          </w:p>
        </w:sdtContent>
      </w:sdt>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cs="Arial"/>
      </w:rPr>
      <w:id w:val="-551230130"/>
      <w:docPartObj>
        <w:docPartGallery w:val="Page Numbers (Bottom of Page)"/>
        <w:docPartUnique/>
      </w:docPartObj>
    </w:sdtPr>
    <w:sdtEndPr>
      <w:rPr>
        <w:sz w:val="20"/>
        <w:szCs w:val="20"/>
      </w:rPr>
    </w:sdtEndPr>
    <w:sdtContent>
      <w:sdt>
        <w:sdtPr>
          <w:rPr>
            <w:rFonts w:cs="Arial"/>
          </w:rPr>
          <w:id w:val="-1705238520"/>
          <w:docPartObj>
            <w:docPartGallery w:val="Page Numbers (Top of Page)"/>
            <w:docPartUnique/>
          </w:docPartObj>
        </w:sdtPr>
        <w:sdtEndPr>
          <w:rPr>
            <w:sz w:val="20"/>
            <w:szCs w:val="20"/>
          </w:rPr>
        </w:sdtEndPr>
        <w:sdtContent>
          <w:p w14:paraId="0948B8F0" w14:textId="5650F7D3" w:rsidR="00304F31" w:rsidRPr="00673A93" w:rsidRDefault="00304F31" w:rsidP="00673A93">
            <w:pPr>
              <w:pStyle w:val="Footer"/>
              <w:pBdr>
                <w:top w:val="single" w:sz="4" w:space="1" w:color="auto"/>
              </w:pBdr>
              <w:rPr>
                <w:rFonts w:cs="Arial"/>
                <w:sz w:val="20"/>
                <w:szCs w:val="20"/>
              </w:rPr>
            </w:pPr>
            <w:r w:rsidRPr="002E0323">
              <w:rPr>
                <w:sz w:val="20"/>
                <w:szCs w:val="20"/>
              </w:rPr>
              <w:t>2016-07-D-12-</w:t>
            </w:r>
            <w:r>
              <w:rPr>
                <w:sz w:val="20"/>
                <w:szCs w:val="20"/>
              </w:rPr>
              <w:t>en</w:t>
            </w:r>
            <w:r w:rsidRPr="002E0323">
              <w:rPr>
                <w:sz w:val="20"/>
                <w:szCs w:val="20"/>
              </w:rPr>
              <w:t>-</w:t>
            </w:r>
            <w:r>
              <w:rPr>
                <w:sz w:val="20"/>
                <w:szCs w:val="20"/>
              </w:rPr>
              <w:t>4</w:t>
            </w:r>
            <w:r>
              <w:rPr>
                <w:sz w:val="20"/>
                <w:szCs w:val="20"/>
              </w:rPr>
              <w:tab/>
            </w:r>
            <w:r>
              <w:rPr>
                <w:sz w:val="20"/>
                <w:szCs w:val="20"/>
              </w:rPr>
              <w:tab/>
            </w:r>
            <w:r w:rsidRPr="00673A93">
              <w:rPr>
                <w:rFonts w:cs="Arial"/>
                <w:bCs/>
                <w:sz w:val="20"/>
                <w:szCs w:val="20"/>
              </w:rPr>
              <w:fldChar w:fldCharType="begin"/>
            </w:r>
            <w:r w:rsidRPr="00673A93">
              <w:rPr>
                <w:rFonts w:cs="Arial"/>
                <w:bCs/>
                <w:sz w:val="20"/>
                <w:szCs w:val="20"/>
              </w:rPr>
              <w:instrText xml:space="preserve"> PAGE </w:instrText>
            </w:r>
            <w:r w:rsidRPr="00673A93">
              <w:rPr>
                <w:rFonts w:cs="Arial"/>
                <w:bCs/>
                <w:sz w:val="20"/>
                <w:szCs w:val="20"/>
              </w:rPr>
              <w:fldChar w:fldCharType="separate"/>
            </w:r>
            <w:r w:rsidRPr="00673A93">
              <w:rPr>
                <w:rFonts w:cs="Arial"/>
                <w:bCs/>
                <w:noProof/>
                <w:sz w:val="20"/>
                <w:szCs w:val="20"/>
              </w:rPr>
              <w:t>41</w:t>
            </w:r>
            <w:r w:rsidRPr="00673A93">
              <w:rPr>
                <w:rFonts w:cs="Arial"/>
                <w:bCs/>
                <w:sz w:val="20"/>
                <w:szCs w:val="20"/>
              </w:rPr>
              <w:fldChar w:fldCharType="end"/>
            </w:r>
            <w:r w:rsidRPr="00673A93">
              <w:rPr>
                <w:rFonts w:cs="Arial"/>
                <w:sz w:val="20"/>
                <w:szCs w:val="20"/>
              </w:rPr>
              <w:t xml:space="preserve"> | </w:t>
            </w:r>
            <w:r w:rsidRPr="00673A93">
              <w:rPr>
                <w:rFonts w:cs="Arial"/>
                <w:bCs/>
                <w:sz w:val="20"/>
                <w:szCs w:val="20"/>
              </w:rPr>
              <w:fldChar w:fldCharType="begin"/>
            </w:r>
            <w:r w:rsidRPr="00673A93">
              <w:rPr>
                <w:rFonts w:cs="Arial"/>
                <w:bCs/>
                <w:sz w:val="20"/>
                <w:szCs w:val="20"/>
              </w:rPr>
              <w:instrText xml:space="preserve"> NUMPAGES  </w:instrText>
            </w:r>
            <w:r w:rsidRPr="00673A93">
              <w:rPr>
                <w:rFonts w:cs="Arial"/>
                <w:bCs/>
                <w:sz w:val="20"/>
                <w:szCs w:val="20"/>
              </w:rPr>
              <w:fldChar w:fldCharType="separate"/>
            </w:r>
            <w:r w:rsidRPr="00673A93">
              <w:rPr>
                <w:rFonts w:cs="Arial"/>
                <w:bCs/>
                <w:noProof/>
                <w:sz w:val="20"/>
                <w:szCs w:val="20"/>
              </w:rPr>
              <w:t>42</w:t>
            </w:r>
            <w:r w:rsidRPr="00673A93">
              <w:rPr>
                <w:rFonts w:cs="Arial"/>
                <w:bCs/>
                <w:sz w:val="20"/>
                <w:szCs w:val="20"/>
              </w:rPr>
              <w:fldChar w:fldCharType="end"/>
            </w:r>
          </w:p>
        </w:sdtContent>
      </w:sdt>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98C35" w14:textId="46F664AF" w:rsidR="00304F31" w:rsidRDefault="00304F31" w:rsidP="00673A93">
    <w:pPr>
      <w:pStyle w:val="Footer"/>
      <w:pBdr>
        <w:top w:val="single" w:sz="4" w:space="1" w:color="auto"/>
      </w:pBdr>
      <w:tabs>
        <w:tab w:val="clear" w:pos="9072"/>
        <w:tab w:val="right" w:pos="8931"/>
      </w:tabs>
    </w:pPr>
    <w:r w:rsidRPr="002E0323">
      <w:rPr>
        <w:sz w:val="20"/>
        <w:szCs w:val="20"/>
      </w:rPr>
      <w:t>2016-07-D-12-</w:t>
    </w:r>
    <w:r>
      <w:rPr>
        <w:sz w:val="20"/>
        <w:szCs w:val="20"/>
      </w:rPr>
      <w:t>en</w:t>
    </w:r>
    <w:r w:rsidRPr="002E0323">
      <w:rPr>
        <w:sz w:val="20"/>
        <w:szCs w:val="20"/>
      </w:rPr>
      <w:t>-</w:t>
    </w:r>
    <w:r>
      <w:rPr>
        <w:sz w:val="20"/>
        <w:szCs w:val="20"/>
      </w:rPr>
      <w:t>4</w:t>
    </w:r>
    <w:r>
      <w:rPr>
        <w:sz w:val="20"/>
        <w:szCs w:val="20"/>
      </w:rPr>
      <w:tab/>
    </w:r>
    <w:r>
      <w:rPr>
        <w:sz w:val="20"/>
        <w:szCs w:val="20"/>
      </w:rPr>
      <w:tab/>
    </w:r>
    <w:r w:rsidRPr="002E0323">
      <w:rPr>
        <w:sz w:val="20"/>
        <w:szCs w:val="20"/>
      </w:rPr>
      <w:fldChar w:fldCharType="begin"/>
    </w:r>
    <w:r w:rsidRPr="002E0323">
      <w:rPr>
        <w:sz w:val="20"/>
        <w:szCs w:val="20"/>
      </w:rPr>
      <w:instrText xml:space="preserve"> PAGE  \* Arabic  \* MERGEFORMAT </w:instrText>
    </w:r>
    <w:r w:rsidRPr="002E0323">
      <w:rPr>
        <w:sz w:val="20"/>
        <w:szCs w:val="20"/>
      </w:rPr>
      <w:fldChar w:fldCharType="separate"/>
    </w:r>
    <w:r>
      <w:rPr>
        <w:noProof/>
        <w:sz w:val="20"/>
        <w:szCs w:val="20"/>
      </w:rPr>
      <w:t>42</w:t>
    </w:r>
    <w:r w:rsidRPr="002E0323">
      <w:rPr>
        <w:sz w:val="20"/>
        <w:szCs w:val="20"/>
      </w:rPr>
      <w:fldChar w:fldCharType="end"/>
    </w:r>
    <w:r w:rsidRPr="002E0323">
      <w:rPr>
        <w:sz w:val="20"/>
        <w:szCs w:val="20"/>
      </w:rPr>
      <w:t>/</w:t>
    </w:r>
    <w:r w:rsidRPr="002E0323">
      <w:rPr>
        <w:sz w:val="20"/>
        <w:szCs w:val="20"/>
      </w:rPr>
      <w:fldChar w:fldCharType="begin"/>
    </w:r>
    <w:r w:rsidRPr="002E0323">
      <w:rPr>
        <w:sz w:val="20"/>
        <w:szCs w:val="20"/>
      </w:rPr>
      <w:instrText xml:space="preserve"> NUMPAGES  \* Arabic  \* MERGEFORMAT </w:instrText>
    </w:r>
    <w:r w:rsidRPr="002E0323">
      <w:rPr>
        <w:sz w:val="20"/>
        <w:szCs w:val="20"/>
      </w:rPr>
      <w:fldChar w:fldCharType="separate"/>
    </w:r>
    <w:r>
      <w:rPr>
        <w:noProof/>
        <w:sz w:val="20"/>
        <w:szCs w:val="20"/>
      </w:rPr>
      <w:t>42</w:t>
    </w:r>
    <w:r w:rsidRPr="002E0323">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98C07" w14:textId="4759FBE2" w:rsidR="00304F31" w:rsidRPr="00CC7B20" w:rsidRDefault="00304F31" w:rsidP="00AE1A8E">
    <w:pPr>
      <w:pStyle w:val="Footer"/>
      <w:pBdr>
        <w:top w:val="single" w:sz="4" w:space="1" w:color="auto"/>
      </w:pBdr>
      <w:tabs>
        <w:tab w:val="clear" w:pos="4536"/>
        <w:tab w:val="clear" w:pos="9072"/>
        <w:tab w:val="center" w:pos="6804"/>
        <w:tab w:val="right" w:pos="13750"/>
      </w:tabs>
    </w:pPr>
    <w:r w:rsidRPr="002E0323">
      <w:rPr>
        <w:sz w:val="20"/>
        <w:szCs w:val="20"/>
      </w:rPr>
      <w:t>2016-07-D-12-</w:t>
    </w:r>
    <w:r>
      <w:rPr>
        <w:sz w:val="20"/>
        <w:szCs w:val="20"/>
      </w:rPr>
      <w:t>en</w:t>
    </w:r>
    <w:r w:rsidRPr="002E0323">
      <w:rPr>
        <w:sz w:val="20"/>
        <w:szCs w:val="20"/>
      </w:rPr>
      <w:t>-</w:t>
    </w:r>
    <w:r>
      <w:rPr>
        <w:sz w:val="20"/>
        <w:szCs w:val="20"/>
      </w:rPr>
      <w:t>4</w:t>
    </w:r>
    <w:r>
      <w:rPr>
        <w:sz w:val="20"/>
        <w:szCs w:val="20"/>
      </w:rPr>
      <w:tab/>
    </w:r>
    <w:r>
      <w:rPr>
        <w:sz w:val="20"/>
        <w:szCs w:val="20"/>
      </w:rPr>
      <w:tab/>
    </w:r>
    <w:r w:rsidRPr="002E0323">
      <w:rPr>
        <w:sz w:val="20"/>
        <w:szCs w:val="20"/>
      </w:rPr>
      <w:fldChar w:fldCharType="begin"/>
    </w:r>
    <w:r w:rsidRPr="002E0323">
      <w:rPr>
        <w:sz w:val="20"/>
        <w:szCs w:val="20"/>
      </w:rPr>
      <w:instrText xml:space="preserve"> PAGE  \* Arabic  \* MERGEFORMAT </w:instrText>
    </w:r>
    <w:r w:rsidRPr="002E0323">
      <w:rPr>
        <w:sz w:val="20"/>
        <w:szCs w:val="20"/>
      </w:rPr>
      <w:fldChar w:fldCharType="separate"/>
    </w:r>
    <w:r>
      <w:rPr>
        <w:noProof/>
        <w:sz w:val="20"/>
        <w:szCs w:val="20"/>
      </w:rPr>
      <w:t>2</w:t>
    </w:r>
    <w:r w:rsidRPr="002E0323">
      <w:rPr>
        <w:sz w:val="20"/>
        <w:szCs w:val="20"/>
      </w:rPr>
      <w:fldChar w:fldCharType="end"/>
    </w:r>
    <w:r w:rsidRPr="002E0323">
      <w:rPr>
        <w:sz w:val="20"/>
        <w:szCs w:val="20"/>
      </w:rPr>
      <w:t>/</w:t>
    </w:r>
    <w:r w:rsidRPr="002E0323">
      <w:rPr>
        <w:sz w:val="20"/>
        <w:szCs w:val="20"/>
      </w:rPr>
      <w:fldChar w:fldCharType="begin"/>
    </w:r>
    <w:r w:rsidRPr="002E0323">
      <w:rPr>
        <w:sz w:val="20"/>
        <w:szCs w:val="20"/>
      </w:rPr>
      <w:instrText xml:space="preserve"> NUMPAGES  \* Arabic  \* MERGEFORMAT </w:instrText>
    </w:r>
    <w:r w:rsidRPr="002E0323">
      <w:rPr>
        <w:sz w:val="20"/>
        <w:szCs w:val="20"/>
      </w:rPr>
      <w:fldChar w:fldCharType="separate"/>
    </w:r>
    <w:r>
      <w:rPr>
        <w:noProof/>
        <w:sz w:val="20"/>
        <w:szCs w:val="20"/>
      </w:rPr>
      <w:t>42</w:t>
    </w:r>
    <w:r w:rsidRPr="002E0323">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98C08" w14:textId="2DB7B142" w:rsidR="00304F31" w:rsidRPr="002E0323" w:rsidRDefault="00304F31" w:rsidP="00AE1A8E">
    <w:pPr>
      <w:pStyle w:val="Footer"/>
      <w:pBdr>
        <w:top w:val="single" w:sz="4" w:space="1" w:color="auto"/>
      </w:pBdr>
      <w:tabs>
        <w:tab w:val="clear" w:pos="4536"/>
        <w:tab w:val="clear" w:pos="9072"/>
        <w:tab w:val="right" w:pos="13750"/>
      </w:tabs>
      <w:rPr>
        <w:sz w:val="20"/>
        <w:szCs w:val="20"/>
      </w:rPr>
    </w:pPr>
    <w:r w:rsidRPr="002E0323">
      <w:rPr>
        <w:sz w:val="20"/>
        <w:szCs w:val="20"/>
      </w:rPr>
      <w:t>2016-07-D-12-</w:t>
    </w:r>
    <w:r>
      <w:rPr>
        <w:sz w:val="20"/>
        <w:szCs w:val="20"/>
      </w:rPr>
      <w:t>en</w:t>
    </w:r>
    <w:r w:rsidRPr="002E0323">
      <w:rPr>
        <w:sz w:val="20"/>
        <w:szCs w:val="20"/>
      </w:rPr>
      <w:t>-</w:t>
    </w:r>
    <w:r>
      <w:rPr>
        <w:sz w:val="20"/>
        <w:szCs w:val="20"/>
      </w:rPr>
      <w:t>4</w:t>
    </w:r>
    <w:r>
      <w:rPr>
        <w:sz w:val="20"/>
        <w:szCs w:val="20"/>
      </w:rPr>
      <w:tab/>
    </w:r>
    <w:r w:rsidRPr="002E0323">
      <w:rPr>
        <w:sz w:val="20"/>
        <w:szCs w:val="20"/>
      </w:rPr>
      <w:fldChar w:fldCharType="begin"/>
    </w:r>
    <w:r w:rsidRPr="002E0323">
      <w:rPr>
        <w:sz w:val="20"/>
        <w:szCs w:val="20"/>
      </w:rPr>
      <w:instrText xml:space="preserve"> PAGE  \* Arabic  \* MERGEFORMAT </w:instrText>
    </w:r>
    <w:r w:rsidRPr="002E0323">
      <w:rPr>
        <w:sz w:val="20"/>
        <w:szCs w:val="20"/>
      </w:rPr>
      <w:fldChar w:fldCharType="separate"/>
    </w:r>
    <w:r>
      <w:rPr>
        <w:noProof/>
        <w:sz w:val="20"/>
        <w:szCs w:val="20"/>
      </w:rPr>
      <w:t>13</w:t>
    </w:r>
    <w:r w:rsidRPr="002E0323">
      <w:rPr>
        <w:sz w:val="20"/>
        <w:szCs w:val="20"/>
      </w:rPr>
      <w:fldChar w:fldCharType="end"/>
    </w:r>
    <w:r w:rsidRPr="002E0323">
      <w:rPr>
        <w:sz w:val="20"/>
        <w:szCs w:val="20"/>
      </w:rPr>
      <w:t>/</w:t>
    </w:r>
    <w:r w:rsidRPr="002E0323">
      <w:rPr>
        <w:sz w:val="20"/>
        <w:szCs w:val="20"/>
      </w:rPr>
      <w:fldChar w:fldCharType="begin"/>
    </w:r>
    <w:r w:rsidRPr="002E0323">
      <w:rPr>
        <w:sz w:val="20"/>
        <w:szCs w:val="20"/>
      </w:rPr>
      <w:instrText xml:space="preserve"> NUMPAGES  \* Arabic  \* MERGEFORMAT </w:instrText>
    </w:r>
    <w:r w:rsidRPr="002E0323">
      <w:rPr>
        <w:sz w:val="20"/>
        <w:szCs w:val="20"/>
      </w:rPr>
      <w:fldChar w:fldCharType="separate"/>
    </w:r>
    <w:r>
      <w:rPr>
        <w:noProof/>
        <w:sz w:val="20"/>
        <w:szCs w:val="20"/>
      </w:rPr>
      <w:t>42</w:t>
    </w:r>
    <w:r w:rsidRPr="002E0323">
      <w:rPr>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98C09" w14:textId="6DC7BAA3" w:rsidR="00304F31" w:rsidRPr="00CC7B20" w:rsidRDefault="00304F31" w:rsidP="00AE1A8E">
    <w:pPr>
      <w:pStyle w:val="Footer"/>
      <w:pBdr>
        <w:top w:val="single" w:sz="4" w:space="1" w:color="auto"/>
      </w:pBdr>
      <w:tabs>
        <w:tab w:val="clear" w:pos="4536"/>
        <w:tab w:val="clear" w:pos="9072"/>
        <w:tab w:val="center" w:pos="6804"/>
        <w:tab w:val="right" w:pos="13750"/>
      </w:tabs>
    </w:pPr>
    <w:r w:rsidRPr="002E0323">
      <w:rPr>
        <w:sz w:val="20"/>
        <w:szCs w:val="20"/>
      </w:rPr>
      <w:t>2016-07-D-12-</w:t>
    </w:r>
    <w:r>
      <w:rPr>
        <w:sz w:val="20"/>
        <w:szCs w:val="20"/>
      </w:rPr>
      <w:t>en</w:t>
    </w:r>
    <w:r w:rsidRPr="002E0323">
      <w:rPr>
        <w:sz w:val="20"/>
        <w:szCs w:val="20"/>
      </w:rPr>
      <w:t>-</w:t>
    </w:r>
    <w:r>
      <w:rPr>
        <w:sz w:val="20"/>
        <w:szCs w:val="20"/>
      </w:rPr>
      <w:t>4</w:t>
    </w:r>
    <w:r>
      <w:rPr>
        <w:sz w:val="20"/>
        <w:szCs w:val="20"/>
      </w:rPr>
      <w:tab/>
    </w:r>
    <w:r>
      <w:rPr>
        <w:sz w:val="20"/>
        <w:szCs w:val="20"/>
      </w:rPr>
      <w:tab/>
    </w:r>
    <w:r w:rsidRPr="002E0323">
      <w:rPr>
        <w:sz w:val="20"/>
        <w:szCs w:val="20"/>
      </w:rPr>
      <w:fldChar w:fldCharType="begin"/>
    </w:r>
    <w:r w:rsidRPr="002E0323">
      <w:rPr>
        <w:sz w:val="20"/>
        <w:szCs w:val="20"/>
      </w:rPr>
      <w:instrText xml:space="preserve"> PAGE  \* Arabic  \* MERGEFORMAT </w:instrText>
    </w:r>
    <w:r w:rsidRPr="002E0323">
      <w:rPr>
        <w:sz w:val="20"/>
        <w:szCs w:val="20"/>
      </w:rPr>
      <w:fldChar w:fldCharType="separate"/>
    </w:r>
    <w:r>
      <w:rPr>
        <w:noProof/>
        <w:sz w:val="20"/>
        <w:szCs w:val="20"/>
      </w:rPr>
      <w:t>11</w:t>
    </w:r>
    <w:r w:rsidRPr="002E0323">
      <w:rPr>
        <w:sz w:val="20"/>
        <w:szCs w:val="20"/>
      </w:rPr>
      <w:fldChar w:fldCharType="end"/>
    </w:r>
    <w:r w:rsidRPr="002E0323">
      <w:rPr>
        <w:sz w:val="20"/>
        <w:szCs w:val="20"/>
      </w:rPr>
      <w:t>/</w:t>
    </w:r>
    <w:r w:rsidRPr="002E0323">
      <w:rPr>
        <w:sz w:val="20"/>
        <w:szCs w:val="20"/>
      </w:rPr>
      <w:fldChar w:fldCharType="begin"/>
    </w:r>
    <w:r w:rsidRPr="002E0323">
      <w:rPr>
        <w:sz w:val="20"/>
        <w:szCs w:val="20"/>
      </w:rPr>
      <w:instrText xml:space="preserve"> NUMPAGES  \* Arabic  \* MERGEFORMAT </w:instrText>
    </w:r>
    <w:r w:rsidRPr="002E0323">
      <w:rPr>
        <w:sz w:val="20"/>
        <w:szCs w:val="20"/>
      </w:rPr>
      <w:fldChar w:fldCharType="separate"/>
    </w:r>
    <w:r>
      <w:rPr>
        <w:noProof/>
        <w:sz w:val="20"/>
        <w:szCs w:val="20"/>
      </w:rPr>
      <w:t>42</w:t>
    </w:r>
    <w:r w:rsidRPr="002E0323">
      <w:rPr>
        <w:sz w:val="20"/>
        <w:szCs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98C0A" w14:textId="68924662" w:rsidR="00304F31" w:rsidRPr="002E0323" w:rsidRDefault="00304F31" w:rsidP="00AE1A8E">
    <w:pPr>
      <w:pStyle w:val="Footer"/>
      <w:pBdr>
        <w:top w:val="single" w:sz="4" w:space="1" w:color="auto"/>
      </w:pBdr>
      <w:tabs>
        <w:tab w:val="clear" w:pos="4536"/>
        <w:tab w:val="clear" w:pos="9072"/>
        <w:tab w:val="center" w:pos="6521"/>
        <w:tab w:val="right" w:pos="13750"/>
      </w:tabs>
      <w:rPr>
        <w:sz w:val="20"/>
        <w:szCs w:val="20"/>
      </w:rPr>
    </w:pPr>
    <w:r w:rsidRPr="002E0323">
      <w:rPr>
        <w:sz w:val="20"/>
        <w:szCs w:val="20"/>
      </w:rPr>
      <w:t>2016-07-D-12-</w:t>
    </w:r>
    <w:r>
      <w:rPr>
        <w:sz w:val="20"/>
        <w:szCs w:val="20"/>
      </w:rPr>
      <w:t>en</w:t>
    </w:r>
    <w:r w:rsidRPr="002E0323">
      <w:rPr>
        <w:sz w:val="20"/>
        <w:szCs w:val="20"/>
      </w:rPr>
      <w:t>-</w:t>
    </w:r>
    <w:r>
      <w:rPr>
        <w:sz w:val="20"/>
        <w:szCs w:val="20"/>
      </w:rPr>
      <w:t>4</w:t>
    </w:r>
    <w:r>
      <w:rPr>
        <w:sz w:val="20"/>
        <w:szCs w:val="20"/>
      </w:rPr>
      <w:tab/>
    </w:r>
    <w:r>
      <w:rPr>
        <w:sz w:val="20"/>
        <w:szCs w:val="20"/>
      </w:rPr>
      <w:tab/>
    </w:r>
    <w:r w:rsidRPr="002E0323">
      <w:rPr>
        <w:sz w:val="20"/>
        <w:szCs w:val="20"/>
      </w:rPr>
      <w:fldChar w:fldCharType="begin"/>
    </w:r>
    <w:r w:rsidRPr="002E0323">
      <w:rPr>
        <w:sz w:val="20"/>
        <w:szCs w:val="20"/>
      </w:rPr>
      <w:instrText xml:space="preserve"> PAGE  \* Arabic  \* MERGEFORMAT </w:instrText>
    </w:r>
    <w:r w:rsidRPr="002E0323">
      <w:rPr>
        <w:sz w:val="20"/>
        <w:szCs w:val="20"/>
      </w:rPr>
      <w:fldChar w:fldCharType="separate"/>
    </w:r>
    <w:r>
      <w:rPr>
        <w:noProof/>
        <w:sz w:val="20"/>
        <w:szCs w:val="20"/>
      </w:rPr>
      <w:t>16</w:t>
    </w:r>
    <w:r w:rsidRPr="002E0323">
      <w:rPr>
        <w:sz w:val="20"/>
        <w:szCs w:val="20"/>
      </w:rPr>
      <w:fldChar w:fldCharType="end"/>
    </w:r>
    <w:r w:rsidRPr="002E0323">
      <w:rPr>
        <w:sz w:val="20"/>
        <w:szCs w:val="20"/>
      </w:rPr>
      <w:t>/</w:t>
    </w:r>
    <w:r w:rsidRPr="002E0323">
      <w:rPr>
        <w:sz w:val="20"/>
        <w:szCs w:val="20"/>
      </w:rPr>
      <w:fldChar w:fldCharType="begin"/>
    </w:r>
    <w:r w:rsidRPr="002E0323">
      <w:rPr>
        <w:sz w:val="20"/>
        <w:szCs w:val="20"/>
      </w:rPr>
      <w:instrText xml:space="preserve"> NUMPAGES  \* Arabic  \* MERGEFORMAT </w:instrText>
    </w:r>
    <w:r w:rsidRPr="002E0323">
      <w:rPr>
        <w:sz w:val="20"/>
        <w:szCs w:val="20"/>
      </w:rPr>
      <w:fldChar w:fldCharType="separate"/>
    </w:r>
    <w:r>
      <w:rPr>
        <w:noProof/>
        <w:sz w:val="20"/>
        <w:szCs w:val="20"/>
      </w:rPr>
      <w:t>42</w:t>
    </w:r>
    <w:r w:rsidRPr="002E0323">
      <w:rPr>
        <w:sz w:val="20"/>
        <w:szCs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98C0B" w14:textId="1120ECFB" w:rsidR="00304F31" w:rsidRPr="00CC7B20" w:rsidRDefault="00304F31" w:rsidP="00AE1A8E">
    <w:pPr>
      <w:pStyle w:val="Footer"/>
      <w:pBdr>
        <w:top w:val="single" w:sz="4" w:space="1" w:color="auto"/>
      </w:pBdr>
      <w:tabs>
        <w:tab w:val="clear" w:pos="4536"/>
        <w:tab w:val="clear" w:pos="9072"/>
        <w:tab w:val="center" w:pos="6804"/>
        <w:tab w:val="right" w:pos="13750"/>
      </w:tabs>
    </w:pPr>
    <w:r w:rsidRPr="002E0323">
      <w:rPr>
        <w:sz w:val="20"/>
        <w:szCs w:val="20"/>
      </w:rPr>
      <w:t>2016-07-D-12-</w:t>
    </w:r>
    <w:r>
      <w:rPr>
        <w:sz w:val="20"/>
        <w:szCs w:val="20"/>
      </w:rPr>
      <w:t>en</w:t>
    </w:r>
    <w:r w:rsidRPr="002E0323">
      <w:rPr>
        <w:sz w:val="20"/>
        <w:szCs w:val="20"/>
      </w:rPr>
      <w:t>-</w:t>
    </w:r>
    <w:r>
      <w:rPr>
        <w:sz w:val="20"/>
        <w:szCs w:val="20"/>
      </w:rPr>
      <w:t>4</w:t>
    </w:r>
    <w:r>
      <w:rPr>
        <w:sz w:val="20"/>
        <w:szCs w:val="20"/>
      </w:rPr>
      <w:tab/>
    </w:r>
    <w:r>
      <w:rPr>
        <w:sz w:val="20"/>
        <w:szCs w:val="20"/>
      </w:rPr>
      <w:tab/>
    </w:r>
    <w:r w:rsidRPr="002E0323">
      <w:rPr>
        <w:sz w:val="20"/>
        <w:szCs w:val="20"/>
      </w:rPr>
      <w:fldChar w:fldCharType="begin"/>
    </w:r>
    <w:r w:rsidRPr="002E0323">
      <w:rPr>
        <w:sz w:val="20"/>
        <w:szCs w:val="20"/>
      </w:rPr>
      <w:instrText xml:space="preserve"> PAGE  \* Arabic  \* MERGEFORMAT </w:instrText>
    </w:r>
    <w:r w:rsidRPr="002E0323">
      <w:rPr>
        <w:sz w:val="20"/>
        <w:szCs w:val="20"/>
      </w:rPr>
      <w:fldChar w:fldCharType="separate"/>
    </w:r>
    <w:r>
      <w:rPr>
        <w:noProof/>
        <w:sz w:val="20"/>
        <w:szCs w:val="20"/>
      </w:rPr>
      <w:t>14</w:t>
    </w:r>
    <w:r w:rsidRPr="002E0323">
      <w:rPr>
        <w:sz w:val="20"/>
        <w:szCs w:val="20"/>
      </w:rPr>
      <w:fldChar w:fldCharType="end"/>
    </w:r>
    <w:r w:rsidRPr="002E0323">
      <w:rPr>
        <w:sz w:val="20"/>
        <w:szCs w:val="20"/>
      </w:rPr>
      <w:t>/</w:t>
    </w:r>
    <w:r w:rsidRPr="002E0323">
      <w:rPr>
        <w:sz w:val="20"/>
        <w:szCs w:val="20"/>
      </w:rPr>
      <w:fldChar w:fldCharType="begin"/>
    </w:r>
    <w:r w:rsidRPr="002E0323">
      <w:rPr>
        <w:sz w:val="20"/>
        <w:szCs w:val="20"/>
      </w:rPr>
      <w:instrText xml:space="preserve"> NUMPAGES  \* Arabic  \* MERGEFORMAT </w:instrText>
    </w:r>
    <w:r w:rsidRPr="002E0323">
      <w:rPr>
        <w:sz w:val="20"/>
        <w:szCs w:val="20"/>
      </w:rPr>
      <w:fldChar w:fldCharType="separate"/>
    </w:r>
    <w:r>
      <w:rPr>
        <w:noProof/>
        <w:sz w:val="20"/>
        <w:szCs w:val="20"/>
      </w:rPr>
      <w:t>42</w:t>
    </w:r>
    <w:r w:rsidRPr="002E0323">
      <w:rPr>
        <w:sz w:val="20"/>
        <w:szCs w:val="20"/>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98C0C" w14:textId="627F41A9" w:rsidR="00304F31" w:rsidRPr="002E0323" w:rsidRDefault="00304F31" w:rsidP="00AE1A8E">
    <w:pPr>
      <w:pStyle w:val="Footer"/>
      <w:pBdr>
        <w:top w:val="single" w:sz="4" w:space="1" w:color="auto"/>
      </w:pBdr>
      <w:tabs>
        <w:tab w:val="clear" w:pos="4536"/>
        <w:tab w:val="clear" w:pos="9072"/>
        <w:tab w:val="center" w:pos="6521"/>
        <w:tab w:val="right" w:pos="13041"/>
      </w:tabs>
      <w:rPr>
        <w:sz w:val="20"/>
        <w:szCs w:val="20"/>
      </w:rPr>
    </w:pPr>
    <w:r w:rsidRPr="002E0323">
      <w:rPr>
        <w:sz w:val="20"/>
        <w:szCs w:val="20"/>
      </w:rPr>
      <w:t>2016-07-D-12-</w:t>
    </w:r>
    <w:r>
      <w:rPr>
        <w:sz w:val="20"/>
        <w:szCs w:val="20"/>
      </w:rPr>
      <w:t>en</w:t>
    </w:r>
    <w:r w:rsidRPr="002E0323">
      <w:rPr>
        <w:sz w:val="20"/>
        <w:szCs w:val="20"/>
      </w:rPr>
      <w:t>-</w:t>
    </w:r>
    <w:r>
      <w:rPr>
        <w:sz w:val="20"/>
        <w:szCs w:val="20"/>
      </w:rPr>
      <w:t>4</w:t>
    </w:r>
    <w:r>
      <w:rPr>
        <w:sz w:val="20"/>
        <w:szCs w:val="20"/>
      </w:rPr>
      <w:tab/>
    </w:r>
    <w:r>
      <w:rPr>
        <w:sz w:val="20"/>
        <w:szCs w:val="20"/>
      </w:rPr>
      <w:tab/>
    </w:r>
    <w:r w:rsidRPr="002E0323">
      <w:rPr>
        <w:sz w:val="20"/>
        <w:szCs w:val="20"/>
      </w:rPr>
      <w:fldChar w:fldCharType="begin"/>
    </w:r>
    <w:r w:rsidRPr="002E0323">
      <w:rPr>
        <w:sz w:val="20"/>
        <w:szCs w:val="20"/>
      </w:rPr>
      <w:instrText xml:space="preserve"> PAGE  \* Arabic  \* MERGEFORMAT </w:instrText>
    </w:r>
    <w:r w:rsidRPr="002E0323">
      <w:rPr>
        <w:sz w:val="20"/>
        <w:szCs w:val="20"/>
      </w:rPr>
      <w:fldChar w:fldCharType="separate"/>
    </w:r>
    <w:r>
      <w:rPr>
        <w:noProof/>
        <w:sz w:val="20"/>
        <w:szCs w:val="20"/>
      </w:rPr>
      <w:t>18</w:t>
    </w:r>
    <w:r w:rsidRPr="002E0323">
      <w:rPr>
        <w:sz w:val="20"/>
        <w:szCs w:val="20"/>
      </w:rPr>
      <w:fldChar w:fldCharType="end"/>
    </w:r>
    <w:r w:rsidRPr="002E0323">
      <w:rPr>
        <w:sz w:val="20"/>
        <w:szCs w:val="20"/>
      </w:rPr>
      <w:t>/</w:t>
    </w:r>
    <w:r w:rsidRPr="002E0323">
      <w:rPr>
        <w:sz w:val="20"/>
        <w:szCs w:val="20"/>
      </w:rPr>
      <w:fldChar w:fldCharType="begin"/>
    </w:r>
    <w:r w:rsidRPr="002E0323">
      <w:rPr>
        <w:sz w:val="20"/>
        <w:szCs w:val="20"/>
      </w:rPr>
      <w:instrText xml:space="preserve"> NUMPAGES  \* Arabic  \* MERGEFORMAT </w:instrText>
    </w:r>
    <w:r w:rsidRPr="002E0323">
      <w:rPr>
        <w:sz w:val="20"/>
        <w:szCs w:val="20"/>
      </w:rPr>
      <w:fldChar w:fldCharType="separate"/>
    </w:r>
    <w:r>
      <w:rPr>
        <w:noProof/>
        <w:sz w:val="20"/>
        <w:szCs w:val="20"/>
      </w:rPr>
      <w:t>42</w:t>
    </w:r>
    <w:r w:rsidRPr="002E0323">
      <w:rPr>
        <w:sz w:val="20"/>
        <w:szCs w:val="20"/>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98C0D" w14:textId="5978BA51" w:rsidR="00304F31" w:rsidRPr="002E0323" w:rsidRDefault="00304F31" w:rsidP="00AE1A8E">
    <w:pPr>
      <w:pStyle w:val="Footer"/>
      <w:pBdr>
        <w:top w:val="single" w:sz="4" w:space="1" w:color="auto"/>
      </w:pBdr>
      <w:tabs>
        <w:tab w:val="clear" w:pos="9072"/>
        <w:tab w:val="right" w:pos="8647"/>
      </w:tabs>
      <w:rPr>
        <w:sz w:val="20"/>
        <w:szCs w:val="20"/>
      </w:rPr>
    </w:pPr>
    <w:bookmarkStart w:id="7" w:name="_Hlk63428075"/>
    <w:r w:rsidRPr="002E0323">
      <w:rPr>
        <w:sz w:val="20"/>
        <w:szCs w:val="20"/>
      </w:rPr>
      <w:t>2016-07-D-12-</w:t>
    </w:r>
    <w:r>
      <w:rPr>
        <w:sz w:val="20"/>
        <w:szCs w:val="20"/>
      </w:rPr>
      <w:t>en</w:t>
    </w:r>
    <w:r w:rsidRPr="002E0323">
      <w:rPr>
        <w:sz w:val="20"/>
        <w:szCs w:val="20"/>
      </w:rPr>
      <w:t>-</w:t>
    </w:r>
    <w:r>
      <w:rPr>
        <w:sz w:val="20"/>
        <w:szCs w:val="20"/>
      </w:rPr>
      <w:t>4</w:t>
    </w:r>
    <w:bookmarkEnd w:id="7"/>
    <w:r>
      <w:rPr>
        <w:sz w:val="20"/>
        <w:szCs w:val="20"/>
      </w:rPr>
      <w:tab/>
    </w:r>
    <w:r>
      <w:rPr>
        <w:sz w:val="20"/>
        <w:szCs w:val="20"/>
      </w:rPr>
      <w:tab/>
    </w:r>
    <w:r w:rsidRPr="002E0323">
      <w:rPr>
        <w:sz w:val="20"/>
        <w:szCs w:val="20"/>
      </w:rPr>
      <w:fldChar w:fldCharType="begin"/>
    </w:r>
    <w:r w:rsidRPr="002E0323">
      <w:rPr>
        <w:sz w:val="20"/>
        <w:szCs w:val="20"/>
      </w:rPr>
      <w:instrText xml:space="preserve"> PAGE  \* Arabic  \* MERGEFORMAT </w:instrText>
    </w:r>
    <w:r w:rsidRPr="002E0323">
      <w:rPr>
        <w:sz w:val="20"/>
        <w:szCs w:val="20"/>
      </w:rPr>
      <w:fldChar w:fldCharType="separate"/>
    </w:r>
    <w:r>
      <w:rPr>
        <w:noProof/>
        <w:sz w:val="20"/>
        <w:szCs w:val="20"/>
      </w:rPr>
      <w:t>19</w:t>
    </w:r>
    <w:r w:rsidRPr="002E0323">
      <w:rPr>
        <w:sz w:val="20"/>
        <w:szCs w:val="20"/>
      </w:rPr>
      <w:fldChar w:fldCharType="end"/>
    </w:r>
    <w:r w:rsidRPr="002E0323">
      <w:rPr>
        <w:sz w:val="20"/>
        <w:szCs w:val="20"/>
      </w:rPr>
      <w:t>/</w:t>
    </w:r>
    <w:r w:rsidRPr="002E0323">
      <w:rPr>
        <w:sz w:val="20"/>
        <w:szCs w:val="20"/>
      </w:rPr>
      <w:fldChar w:fldCharType="begin"/>
    </w:r>
    <w:r w:rsidRPr="002E0323">
      <w:rPr>
        <w:sz w:val="20"/>
        <w:szCs w:val="20"/>
      </w:rPr>
      <w:instrText xml:space="preserve"> NUMPAGES  \* Arabic  \* MERGEFORMAT </w:instrText>
    </w:r>
    <w:r w:rsidRPr="002E0323">
      <w:rPr>
        <w:sz w:val="20"/>
        <w:szCs w:val="20"/>
      </w:rPr>
      <w:fldChar w:fldCharType="separate"/>
    </w:r>
    <w:r>
      <w:rPr>
        <w:noProof/>
        <w:sz w:val="20"/>
        <w:szCs w:val="20"/>
      </w:rPr>
      <w:t>42</w:t>
    </w:r>
    <w:r w:rsidRPr="002E0323">
      <w:rPr>
        <w:sz w:val="20"/>
        <w:szCs w:val="20"/>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cs="Arial"/>
      </w:rPr>
      <w:id w:val="-1513598198"/>
      <w:docPartObj>
        <w:docPartGallery w:val="Page Numbers (Top of Page)"/>
        <w:docPartUnique/>
      </w:docPartObj>
    </w:sdtPr>
    <w:sdtEndPr>
      <w:rPr>
        <w:rFonts w:cs="Times New Roman"/>
        <w:sz w:val="20"/>
        <w:szCs w:val="20"/>
      </w:rPr>
    </w:sdtEndPr>
    <w:sdtContent>
      <w:p w14:paraId="4DAE26FA" w14:textId="17E56648" w:rsidR="00304F31" w:rsidRPr="00430DF2" w:rsidRDefault="00304F31" w:rsidP="00430DF2">
        <w:pPr>
          <w:pStyle w:val="Footer"/>
          <w:pBdr>
            <w:top w:val="single" w:sz="4" w:space="1" w:color="auto"/>
          </w:pBdr>
          <w:rPr>
            <w:sz w:val="20"/>
            <w:szCs w:val="20"/>
          </w:rPr>
        </w:pPr>
        <w:r w:rsidRPr="002E0323">
          <w:rPr>
            <w:sz w:val="20"/>
            <w:szCs w:val="20"/>
          </w:rPr>
          <w:t>2016-07-D-12-</w:t>
        </w:r>
        <w:r>
          <w:rPr>
            <w:sz w:val="20"/>
            <w:szCs w:val="20"/>
          </w:rPr>
          <w:t>en</w:t>
        </w:r>
        <w:r w:rsidRPr="002E0323">
          <w:rPr>
            <w:sz w:val="20"/>
            <w:szCs w:val="20"/>
          </w:rPr>
          <w:t>-</w:t>
        </w:r>
        <w:r>
          <w:rPr>
            <w:sz w:val="20"/>
            <w:szCs w:val="20"/>
          </w:rPr>
          <w:t>4</w:t>
        </w:r>
        <w:r>
          <w:rPr>
            <w:sz w:val="20"/>
            <w:szCs w:val="20"/>
          </w:rPr>
          <w:tab/>
        </w:r>
        <w:r>
          <w:rPr>
            <w:sz w:val="20"/>
            <w:szCs w:val="20"/>
          </w:rPr>
          <w:tab/>
        </w:r>
        <w:r w:rsidRPr="00430DF2">
          <w:rPr>
            <w:sz w:val="20"/>
            <w:szCs w:val="20"/>
          </w:rPr>
          <w:fldChar w:fldCharType="begin"/>
        </w:r>
        <w:r w:rsidRPr="00430DF2">
          <w:rPr>
            <w:sz w:val="20"/>
            <w:szCs w:val="20"/>
          </w:rPr>
          <w:instrText xml:space="preserve"> PAGE </w:instrText>
        </w:r>
        <w:r w:rsidRPr="00430DF2">
          <w:rPr>
            <w:sz w:val="20"/>
            <w:szCs w:val="20"/>
          </w:rPr>
          <w:fldChar w:fldCharType="separate"/>
        </w:r>
        <w:r w:rsidRPr="00430DF2">
          <w:rPr>
            <w:sz w:val="20"/>
            <w:szCs w:val="20"/>
          </w:rPr>
          <w:t>31</w:t>
        </w:r>
        <w:r w:rsidRPr="00430DF2">
          <w:rPr>
            <w:sz w:val="20"/>
            <w:szCs w:val="20"/>
          </w:rPr>
          <w:fldChar w:fldCharType="end"/>
        </w:r>
        <w:r w:rsidRPr="00430DF2">
          <w:rPr>
            <w:sz w:val="20"/>
            <w:szCs w:val="20"/>
          </w:rPr>
          <w:t xml:space="preserve"> | </w:t>
        </w:r>
        <w:r w:rsidRPr="00430DF2">
          <w:rPr>
            <w:sz w:val="20"/>
            <w:szCs w:val="20"/>
          </w:rPr>
          <w:fldChar w:fldCharType="begin"/>
        </w:r>
        <w:r w:rsidRPr="00430DF2">
          <w:rPr>
            <w:sz w:val="20"/>
            <w:szCs w:val="20"/>
          </w:rPr>
          <w:instrText xml:space="preserve"> NUMPAGES  </w:instrText>
        </w:r>
        <w:r w:rsidRPr="00430DF2">
          <w:rPr>
            <w:sz w:val="20"/>
            <w:szCs w:val="20"/>
          </w:rPr>
          <w:fldChar w:fldCharType="separate"/>
        </w:r>
        <w:r w:rsidRPr="00430DF2">
          <w:rPr>
            <w:sz w:val="20"/>
            <w:szCs w:val="20"/>
          </w:rPr>
          <w:t>42</w:t>
        </w:r>
        <w:r w:rsidRPr="00430DF2">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91C765" w14:textId="77777777" w:rsidR="00304F31" w:rsidRDefault="00304F31" w:rsidP="00430882">
      <w:r>
        <w:separator/>
      </w:r>
    </w:p>
  </w:footnote>
  <w:footnote w:type="continuationSeparator" w:id="0">
    <w:p w14:paraId="0E0315E1" w14:textId="77777777" w:rsidR="00304F31" w:rsidRDefault="00304F31" w:rsidP="00430882">
      <w:r>
        <w:continuationSeparator/>
      </w:r>
    </w:p>
  </w:footnote>
  <w:footnote w:id="1">
    <w:p w14:paraId="554245A5" w14:textId="4E07DE14" w:rsidR="00304F31" w:rsidRPr="00AC61F5" w:rsidRDefault="00304F31">
      <w:pPr>
        <w:pStyle w:val="FootnoteText"/>
        <w:rPr>
          <w:lang w:val="en-US"/>
        </w:rPr>
      </w:pPr>
      <w:r>
        <w:rPr>
          <w:rStyle w:val="FootnoteReference"/>
        </w:rPr>
        <w:footnoteRef/>
      </w:r>
      <w:r>
        <w:t xml:space="preserve"> </w:t>
      </w:r>
      <w:r w:rsidRPr="004B6B8F">
        <w:rPr>
          <w:sz w:val="18"/>
          <w:szCs w:val="18"/>
          <w:lang w:val="en-US"/>
        </w:rPr>
        <w:t xml:space="preserve">Further to the decision of the BIS taken by Written Procedure 2020/16 on 15 May 2020, the approved written examination material for </w:t>
      </w:r>
      <w:r>
        <w:rPr>
          <w:sz w:val="18"/>
          <w:szCs w:val="18"/>
          <w:lang w:val="en-US"/>
        </w:rPr>
        <w:t>all LIV languages</w:t>
      </w:r>
      <w:r w:rsidRPr="004B6B8F">
        <w:rPr>
          <w:sz w:val="18"/>
          <w:szCs w:val="18"/>
          <w:lang w:val="en-US"/>
        </w:rPr>
        <w:t xml:space="preserve"> for use with the new marking system in the European Baccalaureate was inserted in the syllabus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1E4F9" w14:textId="77777777" w:rsidR="00304F31" w:rsidRPr="00C17E96" w:rsidRDefault="00304F31" w:rsidP="00011671">
    <w:pPr>
      <w:pStyle w:val="Header"/>
      <w:jc w:val="center"/>
      <w:rPr>
        <w:rFonts w:cs="Arial"/>
        <w:b/>
        <w:sz w:val="26"/>
        <w:szCs w:val="26"/>
        <w:lang w:val="en-IE"/>
      </w:rPr>
    </w:pPr>
    <w:r w:rsidRPr="00C17E96">
      <w:rPr>
        <w:rFonts w:cs="Arial"/>
        <w:b/>
        <w:sz w:val="26"/>
        <w:szCs w:val="26"/>
        <w:lang w:val="en-IE"/>
      </w:rPr>
      <w:t>EUROPEAN BACCALAUREATE SAMPLE PAPER</w:t>
    </w:r>
  </w:p>
  <w:p w14:paraId="687A1020" w14:textId="77777777" w:rsidR="00304F31" w:rsidRPr="00C17E96" w:rsidRDefault="00304F31" w:rsidP="00011671">
    <w:pPr>
      <w:pStyle w:val="Header"/>
      <w:pBdr>
        <w:bottom w:val="single" w:sz="4" w:space="1" w:color="auto"/>
      </w:pBdr>
      <w:jc w:val="center"/>
      <w:rPr>
        <w:rFonts w:cs="Arial"/>
        <w:b/>
        <w:sz w:val="26"/>
        <w:szCs w:val="26"/>
        <w:lang w:val="en-IE"/>
      </w:rPr>
    </w:pPr>
    <w:r w:rsidRPr="00C17E96">
      <w:rPr>
        <w:rFonts w:cs="Arial"/>
        <w:b/>
        <w:sz w:val="26"/>
        <w:szCs w:val="26"/>
        <w:lang w:val="en-IE"/>
      </w:rPr>
      <w:t>ENGLISH LIII</w:t>
    </w:r>
  </w:p>
  <w:p w14:paraId="2DC99C81" w14:textId="77777777" w:rsidR="00304F31" w:rsidRPr="00AE1A8E" w:rsidRDefault="00304F31" w:rsidP="00011671">
    <w:pP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66519" w14:textId="77777777" w:rsidR="00304F31" w:rsidRDefault="00304F31">
    <w:pPr>
      <w:pStyle w:val="Header"/>
    </w:pPr>
    <w:r w:rsidRPr="004E073A">
      <w:rPr>
        <w:noProof/>
        <w:lang w:val="en-IE" w:eastAsia="en-IE"/>
      </w:rPr>
      <w:drawing>
        <wp:anchor distT="0" distB="0" distL="114300" distR="114300" simplePos="0" relativeHeight="251659264" behindDoc="0" locked="0" layoutInCell="1" allowOverlap="1" wp14:anchorId="1F5B8588" wp14:editId="151E7DF0">
          <wp:simplePos x="0" y="0"/>
          <wp:positionH relativeFrom="column">
            <wp:posOffset>-648335</wp:posOffset>
          </wp:positionH>
          <wp:positionV relativeFrom="paragraph">
            <wp:posOffset>-219710</wp:posOffset>
          </wp:positionV>
          <wp:extent cx="7073900" cy="1891030"/>
          <wp:effectExtent l="0" t="0" r="0" b="0"/>
          <wp:wrapNone/>
          <wp:docPr id="16" name="Picture 18" descr="Bandeau_EURSC_MIDD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andeau_EURSC_MIDD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73900" cy="18910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073A">
      <w:rPr>
        <w:noProof/>
        <w:lang w:val="en-IE" w:eastAsia="en-IE"/>
      </w:rPr>
      <w:drawing>
        <wp:anchor distT="0" distB="0" distL="114300" distR="114300" simplePos="0" relativeHeight="251656192" behindDoc="0" locked="0" layoutInCell="1" allowOverlap="1" wp14:anchorId="4DD21742" wp14:editId="0FD32C3A">
          <wp:simplePos x="0" y="0"/>
          <wp:positionH relativeFrom="column">
            <wp:posOffset>-657225</wp:posOffset>
          </wp:positionH>
          <wp:positionV relativeFrom="paragraph">
            <wp:posOffset>1647190</wp:posOffset>
          </wp:positionV>
          <wp:extent cx="7086600" cy="1097915"/>
          <wp:effectExtent l="0" t="0" r="0" b="698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t="62964"/>
                  <a:stretch>
                    <a:fillRect/>
                  </a:stretch>
                </pic:blipFill>
                <pic:spPr bwMode="auto">
                  <a:xfrm>
                    <a:off x="0" y="0"/>
                    <a:ext cx="7086600" cy="10979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FE4157" w14:textId="77777777" w:rsidR="00304F31" w:rsidRPr="007F6506" w:rsidRDefault="00304F31" w:rsidP="0001167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98C33" w14:textId="77777777" w:rsidR="00304F31" w:rsidRDefault="00304F31" w:rsidP="008429C6">
    <w:pPr>
      <w:tabs>
        <w:tab w:val="center" w:pos="4680"/>
        <w:tab w:val="right" w:pos="9360"/>
      </w:tabs>
      <w:jc w:val="center"/>
      <w:rPr>
        <w:rFonts w:ascii="Times New Roman" w:hAnsi="Times New Roman" w:cs="Calibri"/>
        <w:b/>
        <w:sz w:val="28"/>
        <w:szCs w:val="22"/>
        <w:lang w:val="fr-FR"/>
      </w:rPr>
    </w:pPr>
    <w:r>
      <w:rPr>
        <w:rFonts w:ascii="Times New Roman" w:hAnsi="Times New Roman" w:cs="Calibri"/>
        <w:b/>
        <w:sz w:val="28"/>
        <w:szCs w:val="22"/>
        <w:lang w:val="fr-FR"/>
      </w:rPr>
      <w:t>BACCA</w:t>
    </w:r>
    <w:smartTag w:uri="urn:schemas-microsoft-com:office:smarttags" w:element="PersonName">
      <w:r>
        <w:rPr>
          <w:rFonts w:ascii="Times New Roman" w:hAnsi="Times New Roman" w:cs="Calibri"/>
          <w:b/>
          <w:sz w:val="28"/>
          <w:szCs w:val="22"/>
          <w:lang w:val="fr-FR"/>
        </w:rPr>
        <w:t>L</w:t>
      </w:r>
    </w:smartTag>
    <w:r>
      <w:rPr>
        <w:rFonts w:ascii="Times New Roman" w:hAnsi="Times New Roman" w:cs="Calibri"/>
        <w:b/>
        <w:sz w:val="28"/>
        <w:szCs w:val="22"/>
        <w:lang w:val="fr-FR"/>
      </w:rPr>
      <w:t>AUR</w:t>
    </w:r>
    <w:r>
      <w:rPr>
        <w:rFonts w:ascii="Times New Roman" w:hAnsi="Times New Roman" w:cs="Calibri"/>
        <w:b/>
        <w:caps/>
        <w:sz w:val="28"/>
        <w:szCs w:val="28"/>
        <w:lang w:val="fr-FR"/>
      </w:rPr>
      <w:t>É</w:t>
    </w:r>
    <w:r>
      <w:rPr>
        <w:rFonts w:ascii="Times New Roman" w:hAnsi="Times New Roman" w:cs="Calibri"/>
        <w:b/>
        <w:sz w:val="28"/>
        <w:szCs w:val="22"/>
        <w:lang w:val="fr-FR"/>
      </w:rPr>
      <w:t>AT EUROP</w:t>
    </w:r>
    <w:r>
      <w:rPr>
        <w:rFonts w:ascii="Times New Roman" w:hAnsi="Times New Roman" w:cs="Calibri"/>
        <w:b/>
        <w:caps/>
        <w:sz w:val="28"/>
        <w:szCs w:val="28"/>
        <w:lang w:val="fr-FR"/>
      </w:rPr>
      <w:t>É</w:t>
    </w:r>
    <w:r>
      <w:rPr>
        <w:rFonts w:ascii="Times New Roman" w:hAnsi="Times New Roman" w:cs="Calibri"/>
        <w:b/>
        <w:sz w:val="28"/>
        <w:szCs w:val="22"/>
        <w:lang w:val="fr-FR"/>
      </w:rPr>
      <w:t>EN</w:t>
    </w:r>
  </w:p>
  <w:p w14:paraId="4B598C34" w14:textId="77777777" w:rsidR="00304F31" w:rsidRDefault="00304F31" w:rsidP="008429C6">
    <w:pPr>
      <w:pBdr>
        <w:bottom w:val="single" w:sz="4" w:space="1" w:color="auto"/>
      </w:pBdr>
      <w:tabs>
        <w:tab w:val="center" w:pos="4680"/>
        <w:tab w:val="right" w:pos="9360"/>
      </w:tabs>
      <w:jc w:val="center"/>
    </w:pPr>
    <w:r>
      <w:rPr>
        <w:rFonts w:ascii="Times New Roman" w:hAnsi="Times New Roman" w:cs="Calibri"/>
        <w:b/>
        <w:sz w:val="28"/>
        <w:szCs w:val="22"/>
        <w:lang w:val="fr-FR"/>
      </w:rPr>
      <w:t>FRANÇAIS LANGUE IV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36B25"/>
    <w:multiLevelType w:val="hybridMultilevel"/>
    <w:tmpl w:val="2A0468DE"/>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07A3358D"/>
    <w:multiLevelType w:val="hybridMultilevel"/>
    <w:tmpl w:val="186653FE"/>
    <w:lvl w:ilvl="0" w:tplc="B49E9CC4">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A6045B5"/>
    <w:multiLevelType w:val="hybridMultilevel"/>
    <w:tmpl w:val="6D6C218E"/>
    <w:lvl w:ilvl="0" w:tplc="673A8630">
      <w:start w:val="1"/>
      <w:numFmt w:val="upp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16BF5200"/>
    <w:multiLevelType w:val="hybridMultilevel"/>
    <w:tmpl w:val="42E49CB0"/>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4" w15:restartNumberingAfterBreak="0">
    <w:nsid w:val="16FC668B"/>
    <w:multiLevelType w:val="hybridMultilevel"/>
    <w:tmpl w:val="7D5EEA72"/>
    <w:lvl w:ilvl="0" w:tplc="CDBC2C0E">
      <w:start w:val="1"/>
      <w:numFmt w:val="decimal"/>
      <w:lvlText w:val="%1."/>
      <w:lvlJc w:val="left"/>
      <w:pPr>
        <w:ind w:left="1080" w:hanging="360"/>
      </w:pPr>
      <w:rPr>
        <w:rFonts w:hint="default"/>
        <w:color w:val="auto"/>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5" w15:restartNumberingAfterBreak="0">
    <w:nsid w:val="3D9A7D36"/>
    <w:multiLevelType w:val="hybridMultilevel"/>
    <w:tmpl w:val="6D306AF2"/>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428D5B59"/>
    <w:multiLevelType w:val="hybridMultilevel"/>
    <w:tmpl w:val="484854F2"/>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7" w15:restartNumberingAfterBreak="0">
    <w:nsid w:val="46B020F9"/>
    <w:multiLevelType w:val="hybridMultilevel"/>
    <w:tmpl w:val="3512640E"/>
    <w:lvl w:ilvl="0" w:tplc="D91EE0E2">
      <w:start w:val="2"/>
      <w:numFmt w:val="decimal"/>
      <w:lvlText w:val="%1."/>
      <w:lvlJc w:val="left"/>
      <w:pPr>
        <w:ind w:left="720" w:hanging="360"/>
      </w:pPr>
      <w:rPr>
        <w:rFonts w:ascii="Arial" w:hAnsi="Arial" w:cs="Arial" w:hint="default"/>
        <w:b/>
        <w:i w:val="0"/>
        <w:sz w:val="24"/>
        <w:szCs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47BC3F25"/>
    <w:multiLevelType w:val="hybridMultilevel"/>
    <w:tmpl w:val="73EEDC22"/>
    <w:lvl w:ilvl="0" w:tplc="4FBA1EC2">
      <w:start w:val="1"/>
      <w:numFmt w:val="upp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4F496F81"/>
    <w:multiLevelType w:val="hybridMultilevel"/>
    <w:tmpl w:val="6B505E4E"/>
    <w:lvl w:ilvl="0" w:tplc="2194806E">
      <w:start w:val="1"/>
      <w:numFmt w:val="bullet"/>
      <w:lvlText w:val=""/>
      <w:lvlJc w:val="left"/>
      <w:pPr>
        <w:tabs>
          <w:tab w:val="num" w:pos="1430"/>
        </w:tabs>
        <w:ind w:left="1430" w:hanging="360"/>
      </w:pPr>
      <w:rPr>
        <w:rFonts w:ascii="Wingdings" w:hAnsi="Wingdings"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6D86637"/>
    <w:multiLevelType w:val="hybridMultilevel"/>
    <w:tmpl w:val="3CE80564"/>
    <w:lvl w:ilvl="0" w:tplc="04DA57E0">
      <w:start w:val="1"/>
      <w:numFmt w:val="decimal"/>
      <w:lvlText w:val="%1."/>
      <w:lvlJc w:val="left"/>
      <w:pPr>
        <w:ind w:left="720" w:hanging="360"/>
      </w:pPr>
      <w:rPr>
        <w:rFonts w:ascii="Arial" w:hAnsi="Arial" w:cs="Arial" w:hint="default"/>
        <w:b/>
        <w:i w:val="0"/>
        <w:sz w:val="24"/>
        <w:szCs w:val="24"/>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5F5C2498"/>
    <w:multiLevelType w:val="hybridMultilevel"/>
    <w:tmpl w:val="C6926A7E"/>
    <w:lvl w:ilvl="0" w:tplc="F4BA1FC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65634A79"/>
    <w:multiLevelType w:val="hybridMultilevel"/>
    <w:tmpl w:val="9C2A95CC"/>
    <w:lvl w:ilvl="0" w:tplc="1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9703685"/>
    <w:multiLevelType w:val="hybridMultilevel"/>
    <w:tmpl w:val="4E5C9BE6"/>
    <w:lvl w:ilvl="0" w:tplc="6F383218">
      <w:start w:val="1"/>
      <w:numFmt w:val="bullet"/>
      <w:lvlText w:val=""/>
      <w:lvlJc w:val="left"/>
      <w:pPr>
        <w:tabs>
          <w:tab w:val="num" w:pos="720"/>
        </w:tabs>
        <w:ind w:left="720" w:hanging="360"/>
      </w:pPr>
      <w:rPr>
        <w:rFonts w:ascii="Wingdings" w:hAnsi="Wingdings" w:hint="default"/>
        <w:color w:val="auto"/>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4" w15:restartNumberingAfterBreak="0">
    <w:nsid w:val="6B683FDF"/>
    <w:multiLevelType w:val="hybridMultilevel"/>
    <w:tmpl w:val="55EA6A1E"/>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5" w15:restartNumberingAfterBreak="0">
    <w:nsid w:val="7595306F"/>
    <w:multiLevelType w:val="hybridMultilevel"/>
    <w:tmpl w:val="B44430AA"/>
    <w:lvl w:ilvl="0" w:tplc="04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7C4F275D"/>
    <w:multiLevelType w:val="hybridMultilevel"/>
    <w:tmpl w:val="870A31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9"/>
  </w:num>
  <w:num w:numId="5">
    <w:abstractNumId w:val="8"/>
  </w:num>
  <w:num w:numId="6">
    <w:abstractNumId w:val="2"/>
  </w:num>
  <w:num w:numId="7">
    <w:abstractNumId w:val="0"/>
  </w:num>
  <w:num w:numId="8">
    <w:abstractNumId w:val="5"/>
  </w:num>
  <w:num w:numId="9">
    <w:abstractNumId w:val="14"/>
  </w:num>
  <w:num w:numId="10">
    <w:abstractNumId w:val="16"/>
  </w:num>
  <w:num w:numId="11">
    <w:abstractNumId w:val="6"/>
  </w:num>
  <w:num w:numId="12">
    <w:abstractNumId w:val="12"/>
  </w:num>
  <w:num w:numId="13">
    <w:abstractNumId w:val="3"/>
  </w:num>
  <w:num w:numId="14">
    <w:abstractNumId w:val="1"/>
  </w:num>
  <w:num w:numId="15">
    <w:abstractNumId w:val="7"/>
  </w:num>
  <w:num w:numId="16">
    <w:abstractNumId w:val="10"/>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669B"/>
    <w:rsid w:val="00011671"/>
    <w:rsid w:val="0001596B"/>
    <w:rsid w:val="000219C2"/>
    <w:rsid w:val="00027DFC"/>
    <w:rsid w:val="00035DC3"/>
    <w:rsid w:val="00036070"/>
    <w:rsid w:val="0004633A"/>
    <w:rsid w:val="00071174"/>
    <w:rsid w:val="0009374B"/>
    <w:rsid w:val="000A5D98"/>
    <w:rsid w:val="000C75CD"/>
    <w:rsid w:val="000E69B5"/>
    <w:rsid w:val="000F29BC"/>
    <w:rsid w:val="0010016E"/>
    <w:rsid w:val="00101C77"/>
    <w:rsid w:val="00114765"/>
    <w:rsid w:val="00122F2D"/>
    <w:rsid w:val="0013454C"/>
    <w:rsid w:val="00144BE1"/>
    <w:rsid w:val="00150181"/>
    <w:rsid w:val="001558FC"/>
    <w:rsid w:val="00172510"/>
    <w:rsid w:val="001802C2"/>
    <w:rsid w:val="00187ED9"/>
    <w:rsid w:val="001A1485"/>
    <w:rsid w:val="001C1F00"/>
    <w:rsid w:val="001C4285"/>
    <w:rsid w:val="001D4622"/>
    <w:rsid w:val="001E17EB"/>
    <w:rsid w:val="001E1A0B"/>
    <w:rsid w:val="001E646D"/>
    <w:rsid w:val="001F0A53"/>
    <w:rsid w:val="00200213"/>
    <w:rsid w:val="00204005"/>
    <w:rsid w:val="002169B0"/>
    <w:rsid w:val="00224E55"/>
    <w:rsid w:val="00230C8C"/>
    <w:rsid w:val="00240DF3"/>
    <w:rsid w:val="0024112C"/>
    <w:rsid w:val="00253273"/>
    <w:rsid w:val="00264FB4"/>
    <w:rsid w:val="00284B54"/>
    <w:rsid w:val="002C018A"/>
    <w:rsid w:val="002D4677"/>
    <w:rsid w:val="002D76EA"/>
    <w:rsid w:val="00304F31"/>
    <w:rsid w:val="0034363E"/>
    <w:rsid w:val="00345852"/>
    <w:rsid w:val="00347938"/>
    <w:rsid w:val="00351819"/>
    <w:rsid w:val="003560B7"/>
    <w:rsid w:val="00390530"/>
    <w:rsid w:val="00390960"/>
    <w:rsid w:val="003C220E"/>
    <w:rsid w:val="003F5DFE"/>
    <w:rsid w:val="003F74D3"/>
    <w:rsid w:val="00400117"/>
    <w:rsid w:val="004006FC"/>
    <w:rsid w:val="0042648B"/>
    <w:rsid w:val="004267FA"/>
    <w:rsid w:val="00430882"/>
    <w:rsid w:val="00430DF2"/>
    <w:rsid w:val="00457A6B"/>
    <w:rsid w:val="004658AE"/>
    <w:rsid w:val="00470BB6"/>
    <w:rsid w:val="004729E6"/>
    <w:rsid w:val="0049443C"/>
    <w:rsid w:val="004A6A22"/>
    <w:rsid w:val="004B5872"/>
    <w:rsid w:val="004B6B8F"/>
    <w:rsid w:val="004C594C"/>
    <w:rsid w:val="004E3250"/>
    <w:rsid w:val="00503382"/>
    <w:rsid w:val="00507FAF"/>
    <w:rsid w:val="00525425"/>
    <w:rsid w:val="00550256"/>
    <w:rsid w:val="005675C0"/>
    <w:rsid w:val="00594BCA"/>
    <w:rsid w:val="00595BC9"/>
    <w:rsid w:val="005A1393"/>
    <w:rsid w:val="005A3841"/>
    <w:rsid w:val="005B30B5"/>
    <w:rsid w:val="005B3139"/>
    <w:rsid w:val="005C23C7"/>
    <w:rsid w:val="005D142C"/>
    <w:rsid w:val="005E0CD1"/>
    <w:rsid w:val="005F3880"/>
    <w:rsid w:val="00600073"/>
    <w:rsid w:val="00604F46"/>
    <w:rsid w:val="0061068A"/>
    <w:rsid w:val="00616197"/>
    <w:rsid w:val="00626D34"/>
    <w:rsid w:val="00631737"/>
    <w:rsid w:val="0063586A"/>
    <w:rsid w:val="00640C4A"/>
    <w:rsid w:val="00650179"/>
    <w:rsid w:val="00652E09"/>
    <w:rsid w:val="006574DF"/>
    <w:rsid w:val="00667AC3"/>
    <w:rsid w:val="00673A93"/>
    <w:rsid w:val="00676F11"/>
    <w:rsid w:val="006B49F6"/>
    <w:rsid w:val="006B6313"/>
    <w:rsid w:val="006E13D2"/>
    <w:rsid w:val="006E372B"/>
    <w:rsid w:val="007020DE"/>
    <w:rsid w:val="00711C7A"/>
    <w:rsid w:val="00715880"/>
    <w:rsid w:val="00726F61"/>
    <w:rsid w:val="00737E57"/>
    <w:rsid w:val="007404D6"/>
    <w:rsid w:val="00762395"/>
    <w:rsid w:val="00776BF3"/>
    <w:rsid w:val="0078410B"/>
    <w:rsid w:val="00792638"/>
    <w:rsid w:val="007928AF"/>
    <w:rsid w:val="007C08DB"/>
    <w:rsid w:val="007C1BF8"/>
    <w:rsid w:val="007F5866"/>
    <w:rsid w:val="008050F5"/>
    <w:rsid w:val="0083282C"/>
    <w:rsid w:val="00833930"/>
    <w:rsid w:val="00837795"/>
    <w:rsid w:val="008429C6"/>
    <w:rsid w:val="008676F5"/>
    <w:rsid w:val="0088268B"/>
    <w:rsid w:val="008830D7"/>
    <w:rsid w:val="008A0102"/>
    <w:rsid w:val="008A41C1"/>
    <w:rsid w:val="008B4F2D"/>
    <w:rsid w:val="008B7597"/>
    <w:rsid w:val="008C004D"/>
    <w:rsid w:val="008C3AD1"/>
    <w:rsid w:val="008C7437"/>
    <w:rsid w:val="00902AE2"/>
    <w:rsid w:val="00913D9D"/>
    <w:rsid w:val="00944BE9"/>
    <w:rsid w:val="009673FD"/>
    <w:rsid w:val="00973323"/>
    <w:rsid w:val="009804C0"/>
    <w:rsid w:val="00981176"/>
    <w:rsid w:val="009A2AA8"/>
    <w:rsid w:val="009A4A7B"/>
    <w:rsid w:val="009B4971"/>
    <w:rsid w:val="009D04CF"/>
    <w:rsid w:val="009D2F7B"/>
    <w:rsid w:val="009E74CE"/>
    <w:rsid w:val="009F06D6"/>
    <w:rsid w:val="009F3104"/>
    <w:rsid w:val="00A05642"/>
    <w:rsid w:val="00A06F99"/>
    <w:rsid w:val="00A17EAF"/>
    <w:rsid w:val="00A21B36"/>
    <w:rsid w:val="00A2746F"/>
    <w:rsid w:val="00A50470"/>
    <w:rsid w:val="00A536FE"/>
    <w:rsid w:val="00A7360D"/>
    <w:rsid w:val="00A77E82"/>
    <w:rsid w:val="00A8245F"/>
    <w:rsid w:val="00A86DAE"/>
    <w:rsid w:val="00A93630"/>
    <w:rsid w:val="00AA1735"/>
    <w:rsid w:val="00AA4B01"/>
    <w:rsid w:val="00AB5BCB"/>
    <w:rsid w:val="00AC61F5"/>
    <w:rsid w:val="00AD3A82"/>
    <w:rsid w:val="00AD63A2"/>
    <w:rsid w:val="00AE1A8E"/>
    <w:rsid w:val="00AE68C5"/>
    <w:rsid w:val="00AF018D"/>
    <w:rsid w:val="00B004DE"/>
    <w:rsid w:val="00B06B52"/>
    <w:rsid w:val="00B22C38"/>
    <w:rsid w:val="00B400C6"/>
    <w:rsid w:val="00B416F1"/>
    <w:rsid w:val="00B51BF1"/>
    <w:rsid w:val="00B53F08"/>
    <w:rsid w:val="00B62D58"/>
    <w:rsid w:val="00B64F05"/>
    <w:rsid w:val="00B65BE7"/>
    <w:rsid w:val="00B7247A"/>
    <w:rsid w:val="00BA7E61"/>
    <w:rsid w:val="00BB0C28"/>
    <w:rsid w:val="00BE1986"/>
    <w:rsid w:val="00BE4272"/>
    <w:rsid w:val="00BF5C41"/>
    <w:rsid w:val="00C05394"/>
    <w:rsid w:val="00C15632"/>
    <w:rsid w:val="00C27AF0"/>
    <w:rsid w:val="00C36FCE"/>
    <w:rsid w:val="00C4481C"/>
    <w:rsid w:val="00C45D69"/>
    <w:rsid w:val="00C67669"/>
    <w:rsid w:val="00C879A4"/>
    <w:rsid w:val="00CA014C"/>
    <w:rsid w:val="00CA27E4"/>
    <w:rsid w:val="00CB38D8"/>
    <w:rsid w:val="00CC1304"/>
    <w:rsid w:val="00CC7B20"/>
    <w:rsid w:val="00CE1332"/>
    <w:rsid w:val="00CF20B0"/>
    <w:rsid w:val="00CF7ECD"/>
    <w:rsid w:val="00D03B0F"/>
    <w:rsid w:val="00D044D7"/>
    <w:rsid w:val="00D04AC0"/>
    <w:rsid w:val="00D10B3A"/>
    <w:rsid w:val="00D12A98"/>
    <w:rsid w:val="00D12EFC"/>
    <w:rsid w:val="00D15E7A"/>
    <w:rsid w:val="00D27C15"/>
    <w:rsid w:val="00D300FB"/>
    <w:rsid w:val="00D31D53"/>
    <w:rsid w:val="00D374ED"/>
    <w:rsid w:val="00D378CE"/>
    <w:rsid w:val="00D45E14"/>
    <w:rsid w:val="00D553AB"/>
    <w:rsid w:val="00D56BDC"/>
    <w:rsid w:val="00D97ABD"/>
    <w:rsid w:val="00DA669B"/>
    <w:rsid w:val="00DD7D8F"/>
    <w:rsid w:val="00DF6904"/>
    <w:rsid w:val="00E2143A"/>
    <w:rsid w:val="00E33533"/>
    <w:rsid w:val="00E36E8A"/>
    <w:rsid w:val="00E545DC"/>
    <w:rsid w:val="00E72CCD"/>
    <w:rsid w:val="00E95A07"/>
    <w:rsid w:val="00EA1594"/>
    <w:rsid w:val="00EA3195"/>
    <w:rsid w:val="00EB26C2"/>
    <w:rsid w:val="00EB4076"/>
    <w:rsid w:val="00EC5FAC"/>
    <w:rsid w:val="00ED59F6"/>
    <w:rsid w:val="00EE0088"/>
    <w:rsid w:val="00EE15E1"/>
    <w:rsid w:val="00EE6098"/>
    <w:rsid w:val="00EF2F1D"/>
    <w:rsid w:val="00F0021F"/>
    <w:rsid w:val="00F0305C"/>
    <w:rsid w:val="00F24407"/>
    <w:rsid w:val="00F265AD"/>
    <w:rsid w:val="00F36469"/>
    <w:rsid w:val="00F41447"/>
    <w:rsid w:val="00F54FD5"/>
    <w:rsid w:val="00F577C0"/>
    <w:rsid w:val="00F67D70"/>
    <w:rsid w:val="00F70006"/>
    <w:rsid w:val="00F74F24"/>
    <w:rsid w:val="00F80B0A"/>
    <w:rsid w:val="00F95806"/>
    <w:rsid w:val="00FB0C3B"/>
    <w:rsid w:val="00FB736F"/>
    <w:rsid w:val="00FC3EDD"/>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4337"/>
    <o:shapelayout v:ext="edit">
      <o:idmap v:ext="edit" data="1"/>
    </o:shapelayout>
  </w:shapeDefaults>
  <w:decimalSymbol w:val=","/>
  <w:listSeparator w:val=";"/>
  <w14:docId w14:val="4B598307"/>
  <w15:docId w15:val="{D13E87F0-82A4-40CC-B976-68DB19C85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669B"/>
    <w:pPr>
      <w:spacing w:after="0" w:line="240" w:lineRule="auto"/>
    </w:pPr>
    <w:rPr>
      <w:rFonts w:ascii="Arial" w:eastAsia="Times New Roman" w:hAnsi="Arial" w:cs="Times New Roman"/>
      <w:sz w:val="24"/>
      <w:szCs w:val="24"/>
      <w:lang w:val="de-DE" w:eastAsia="de-DE"/>
    </w:rPr>
  </w:style>
  <w:style w:type="paragraph" w:styleId="Heading1">
    <w:name w:val="heading 1"/>
    <w:basedOn w:val="Normal"/>
    <w:next w:val="Normal"/>
    <w:link w:val="Heading1Char"/>
    <w:uiPriority w:val="9"/>
    <w:qFormat/>
    <w:rsid w:val="00D04AC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04AC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04AC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A669B"/>
    <w:pPr>
      <w:autoSpaceDE w:val="0"/>
      <w:autoSpaceDN w:val="0"/>
      <w:adjustRightInd w:val="0"/>
      <w:spacing w:after="0" w:line="240" w:lineRule="auto"/>
    </w:pPr>
    <w:rPr>
      <w:rFonts w:ascii="Arial" w:eastAsia="Times New Roman" w:hAnsi="Arial" w:cs="Arial"/>
      <w:color w:val="000000"/>
      <w:sz w:val="24"/>
      <w:szCs w:val="24"/>
      <w:lang w:val="de-DE" w:eastAsia="de-DE"/>
    </w:rPr>
  </w:style>
  <w:style w:type="paragraph" w:styleId="BalloonText">
    <w:name w:val="Balloon Text"/>
    <w:basedOn w:val="Normal"/>
    <w:link w:val="BalloonTextChar"/>
    <w:uiPriority w:val="99"/>
    <w:semiHidden/>
    <w:unhideWhenUsed/>
    <w:rsid w:val="00DA669B"/>
    <w:rPr>
      <w:rFonts w:ascii="Tahoma" w:hAnsi="Tahoma" w:cs="Tahoma"/>
      <w:sz w:val="16"/>
      <w:szCs w:val="16"/>
    </w:rPr>
  </w:style>
  <w:style w:type="character" w:customStyle="1" w:styleId="BalloonTextChar">
    <w:name w:val="Balloon Text Char"/>
    <w:basedOn w:val="DefaultParagraphFont"/>
    <w:link w:val="BalloonText"/>
    <w:uiPriority w:val="99"/>
    <w:semiHidden/>
    <w:rsid w:val="00DA669B"/>
    <w:rPr>
      <w:rFonts w:ascii="Tahoma" w:eastAsia="Times New Roman" w:hAnsi="Tahoma" w:cs="Tahoma"/>
      <w:sz w:val="16"/>
      <w:szCs w:val="16"/>
      <w:lang w:val="de-DE" w:eastAsia="de-DE"/>
    </w:rPr>
  </w:style>
  <w:style w:type="paragraph" w:styleId="Header">
    <w:name w:val="header"/>
    <w:basedOn w:val="Normal"/>
    <w:link w:val="HeaderChar"/>
    <w:uiPriority w:val="99"/>
    <w:unhideWhenUsed/>
    <w:rsid w:val="00430882"/>
    <w:pPr>
      <w:tabs>
        <w:tab w:val="center" w:pos="4536"/>
        <w:tab w:val="right" w:pos="9072"/>
      </w:tabs>
    </w:pPr>
  </w:style>
  <w:style w:type="character" w:customStyle="1" w:styleId="HeaderChar">
    <w:name w:val="Header Char"/>
    <w:basedOn w:val="DefaultParagraphFont"/>
    <w:link w:val="Header"/>
    <w:uiPriority w:val="99"/>
    <w:rsid w:val="00430882"/>
    <w:rPr>
      <w:rFonts w:ascii="Arial" w:eastAsia="Times New Roman" w:hAnsi="Arial" w:cs="Times New Roman"/>
      <w:sz w:val="24"/>
      <w:szCs w:val="24"/>
      <w:lang w:val="de-DE" w:eastAsia="de-DE"/>
    </w:rPr>
  </w:style>
  <w:style w:type="paragraph" w:styleId="Footer">
    <w:name w:val="footer"/>
    <w:basedOn w:val="Normal"/>
    <w:link w:val="FooterChar"/>
    <w:uiPriority w:val="99"/>
    <w:unhideWhenUsed/>
    <w:rsid w:val="00430882"/>
    <w:pPr>
      <w:tabs>
        <w:tab w:val="center" w:pos="4536"/>
        <w:tab w:val="right" w:pos="9072"/>
      </w:tabs>
    </w:pPr>
  </w:style>
  <w:style w:type="character" w:customStyle="1" w:styleId="FooterChar">
    <w:name w:val="Footer Char"/>
    <w:basedOn w:val="DefaultParagraphFont"/>
    <w:link w:val="Footer"/>
    <w:uiPriority w:val="99"/>
    <w:rsid w:val="00430882"/>
    <w:rPr>
      <w:rFonts w:ascii="Arial" w:eastAsia="Times New Roman" w:hAnsi="Arial" w:cs="Times New Roman"/>
      <w:sz w:val="24"/>
      <w:szCs w:val="24"/>
      <w:lang w:val="de-DE" w:eastAsia="de-DE"/>
    </w:rPr>
  </w:style>
  <w:style w:type="paragraph" w:styleId="ListParagraph">
    <w:name w:val="List Paragraph"/>
    <w:basedOn w:val="Normal"/>
    <w:uiPriority w:val="34"/>
    <w:qFormat/>
    <w:rsid w:val="00430882"/>
    <w:pPr>
      <w:ind w:left="720"/>
      <w:contextualSpacing/>
    </w:pPr>
  </w:style>
  <w:style w:type="character" w:styleId="LineNumber">
    <w:name w:val="line number"/>
    <w:basedOn w:val="DefaultParagraphFont"/>
    <w:uiPriority w:val="99"/>
    <w:semiHidden/>
    <w:unhideWhenUsed/>
    <w:rsid w:val="00204005"/>
  </w:style>
  <w:style w:type="paragraph" w:customStyle="1" w:styleId="ZCom">
    <w:name w:val="Z_Com"/>
    <w:basedOn w:val="Normal"/>
    <w:next w:val="Normal"/>
    <w:rsid w:val="00D10B3A"/>
    <w:pPr>
      <w:widowControl w:val="0"/>
      <w:ind w:right="85"/>
      <w:jc w:val="both"/>
    </w:pPr>
    <w:rPr>
      <w:snapToGrid w:val="0"/>
      <w:szCs w:val="20"/>
      <w:lang w:val="fr-FR" w:eastAsia="en-US"/>
    </w:rPr>
  </w:style>
  <w:style w:type="paragraph" w:customStyle="1" w:styleId="ZDGName">
    <w:name w:val="Z_DGName"/>
    <w:basedOn w:val="Normal"/>
    <w:rsid w:val="00D10B3A"/>
    <w:pPr>
      <w:widowControl w:val="0"/>
      <w:ind w:right="85"/>
      <w:jc w:val="both"/>
    </w:pPr>
    <w:rPr>
      <w:snapToGrid w:val="0"/>
      <w:sz w:val="16"/>
      <w:szCs w:val="20"/>
      <w:lang w:val="fr-FR" w:eastAsia="en-US"/>
    </w:rPr>
  </w:style>
  <w:style w:type="table" w:customStyle="1" w:styleId="TableGrid2">
    <w:name w:val="Table Grid2"/>
    <w:basedOn w:val="TableNormal"/>
    <w:next w:val="TableGrid"/>
    <w:uiPriority w:val="99"/>
    <w:rsid w:val="00E2143A"/>
    <w:pPr>
      <w:spacing w:after="0" w:line="240" w:lineRule="auto"/>
    </w:pPr>
    <w:rPr>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214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04AC0"/>
    <w:rPr>
      <w:rFonts w:asciiTheme="majorHAnsi" w:eastAsiaTheme="majorEastAsia" w:hAnsiTheme="majorHAnsi" w:cstheme="majorBidi"/>
      <w:b/>
      <w:bCs/>
      <w:color w:val="365F91" w:themeColor="accent1" w:themeShade="BF"/>
      <w:sz w:val="28"/>
      <w:szCs w:val="28"/>
      <w:lang w:val="de-DE" w:eastAsia="de-DE"/>
    </w:rPr>
  </w:style>
  <w:style w:type="character" w:customStyle="1" w:styleId="Heading2Char">
    <w:name w:val="Heading 2 Char"/>
    <w:basedOn w:val="DefaultParagraphFont"/>
    <w:link w:val="Heading2"/>
    <w:uiPriority w:val="9"/>
    <w:semiHidden/>
    <w:rsid w:val="00D04AC0"/>
    <w:rPr>
      <w:rFonts w:asciiTheme="majorHAnsi" w:eastAsiaTheme="majorEastAsia" w:hAnsiTheme="majorHAnsi" w:cstheme="majorBidi"/>
      <w:b/>
      <w:bCs/>
      <w:color w:val="4F81BD" w:themeColor="accent1"/>
      <w:sz w:val="26"/>
      <w:szCs w:val="26"/>
      <w:lang w:val="de-DE" w:eastAsia="de-DE"/>
    </w:rPr>
  </w:style>
  <w:style w:type="character" w:customStyle="1" w:styleId="Heading3Char">
    <w:name w:val="Heading 3 Char"/>
    <w:basedOn w:val="DefaultParagraphFont"/>
    <w:link w:val="Heading3"/>
    <w:uiPriority w:val="9"/>
    <w:semiHidden/>
    <w:rsid w:val="00D04AC0"/>
    <w:rPr>
      <w:rFonts w:asciiTheme="majorHAnsi" w:eastAsiaTheme="majorEastAsia" w:hAnsiTheme="majorHAnsi" w:cstheme="majorBidi"/>
      <w:b/>
      <w:bCs/>
      <w:color w:val="4F81BD" w:themeColor="accent1"/>
      <w:sz w:val="24"/>
      <w:szCs w:val="24"/>
      <w:lang w:val="de-DE" w:eastAsia="de-DE"/>
    </w:rPr>
  </w:style>
  <w:style w:type="numbering" w:customStyle="1" w:styleId="NoList1">
    <w:name w:val="No List1"/>
    <w:next w:val="NoList"/>
    <w:uiPriority w:val="99"/>
    <w:semiHidden/>
    <w:unhideWhenUsed/>
    <w:rsid w:val="00D04AC0"/>
  </w:style>
  <w:style w:type="paragraph" w:styleId="FootnoteText">
    <w:name w:val="footnote text"/>
    <w:basedOn w:val="Normal"/>
    <w:link w:val="FootnoteTextChar"/>
    <w:uiPriority w:val="99"/>
    <w:semiHidden/>
    <w:unhideWhenUsed/>
    <w:rsid w:val="00D04AC0"/>
    <w:pPr>
      <w:suppressAutoHyphens/>
      <w:autoSpaceDN w:val="0"/>
      <w:textAlignment w:val="baseline"/>
    </w:pPr>
    <w:rPr>
      <w:rFonts w:ascii="Calibri" w:eastAsia="Calibri" w:hAnsi="Calibri"/>
      <w:sz w:val="20"/>
      <w:szCs w:val="20"/>
      <w:lang w:val="fr-FR" w:eastAsia="en-US"/>
    </w:rPr>
  </w:style>
  <w:style w:type="character" w:customStyle="1" w:styleId="FootnoteTextChar">
    <w:name w:val="Footnote Text Char"/>
    <w:basedOn w:val="DefaultParagraphFont"/>
    <w:link w:val="FootnoteText"/>
    <w:uiPriority w:val="99"/>
    <w:semiHidden/>
    <w:rsid w:val="00D04AC0"/>
    <w:rPr>
      <w:rFonts w:ascii="Calibri" w:eastAsia="Calibri" w:hAnsi="Calibri" w:cs="Times New Roman"/>
      <w:sz w:val="20"/>
      <w:szCs w:val="20"/>
      <w:lang w:val="fr-FR"/>
    </w:rPr>
  </w:style>
  <w:style w:type="character" w:styleId="FootnoteReference">
    <w:name w:val="footnote reference"/>
    <w:basedOn w:val="DefaultParagraphFont"/>
    <w:uiPriority w:val="99"/>
    <w:semiHidden/>
    <w:unhideWhenUsed/>
    <w:rsid w:val="00D04AC0"/>
    <w:rPr>
      <w:vertAlign w:val="superscript"/>
    </w:rPr>
  </w:style>
  <w:style w:type="paragraph" w:styleId="NoSpacing">
    <w:name w:val="No Spacing"/>
    <w:uiPriority w:val="1"/>
    <w:qFormat/>
    <w:rsid w:val="00D04AC0"/>
    <w:pPr>
      <w:spacing w:after="0" w:line="240" w:lineRule="auto"/>
    </w:pPr>
    <w:rPr>
      <w:lang w:val="fr-BE"/>
    </w:rPr>
  </w:style>
  <w:style w:type="numbering" w:customStyle="1" w:styleId="NoList11">
    <w:name w:val="No List11"/>
    <w:next w:val="NoList"/>
    <w:uiPriority w:val="99"/>
    <w:semiHidden/>
    <w:unhideWhenUsed/>
    <w:rsid w:val="00D04AC0"/>
  </w:style>
  <w:style w:type="table" w:customStyle="1" w:styleId="TableGrid1">
    <w:name w:val="Table Grid1"/>
    <w:basedOn w:val="TableNormal"/>
    <w:next w:val="TableGrid"/>
    <w:uiPriority w:val="59"/>
    <w:rsid w:val="00D04AC0"/>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rsid w:val="00D04AC0"/>
    <w:pPr>
      <w:pBdr>
        <w:bottom w:val="single" w:sz="4" w:space="1" w:color="auto"/>
      </w:pBdr>
      <w:spacing w:before="2400" w:after="120"/>
      <w:outlineLvl w:val="0"/>
    </w:pPr>
    <w:rPr>
      <w:rFonts w:eastAsia="Times"/>
      <w:b/>
      <w:kern w:val="28"/>
      <w:sz w:val="32"/>
      <w:szCs w:val="20"/>
      <w:lang w:val="fr-FR" w:eastAsia="fr-FR"/>
    </w:rPr>
  </w:style>
  <w:style w:type="paragraph" w:customStyle="1" w:styleId="SubTitle1">
    <w:name w:val="SubTitle1"/>
    <w:basedOn w:val="Normal"/>
    <w:rsid w:val="00D04AC0"/>
    <w:pPr>
      <w:spacing w:after="720"/>
      <w:jc w:val="both"/>
    </w:pPr>
    <w:rPr>
      <w:rFonts w:eastAsia="Times"/>
      <w:b/>
      <w:sz w:val="22"/>
      <w:szCs w:val="20"/>
      <w:lang w:val="fr-FR" w:eastAsia="fr-FR"/>
    </w:rPr>
  </w:style>
  <w:style w:type="paragraph" w:customStyle="1" w:styleId="SubTitle2">
    <w:name w:val="SubTitle2"/>
    <w:basedOn w:val="Normal"/>
    <w:next w:val="SubTitle1"/>
    <w:rsid w:val="00D04AC0"/>
    <w:pPr>
      <w:pBdr>
        <w:bottom w:val="single" w:sz="4" w:space="1" w:color="auto"/>
      </w:pBdr>
      <w:spacing w:before="120" w:after="1000"/>
      <w:jc w:val="both"/>
    </w:pPr>
    <w:rPr>
      <w:rFonts w:eastAsia="Times"/>
      <w:sz w:val="22"/>
      <w:szCs w:val="20"/>
      <w:lang w:val="fr-FR" w:eastAsia="fr-FR"/>
    </w:rPr>
  </w:style>
  <w:style w:type="paragraph" w:customStyle="1" w:styleId="Style1">
    <w:name w:val="Style1"/>
    <w:basedOn w:val="ListParagraph"/>
    <w:qFormat/>
    <w:rsid w:val="00D04AC0"/>
    <w:pPr>
      <w:ind w:left="0"/>
      <w:outlineLvl w:val="0"/>
    </w:pPr>
    <w:rPr>
      <w:rFonts w:cs="Arial"/>
      <w:b/>
      <w:lang w:val="en-GB" w:eastAsia="en-GB"/>
    </w:rPr>
  </w:style>
  <w:style w:type="paragraph" w:styleId="TOCHeading">
    <w:name w:val="TOC Heading"/>
    <w:basedOn w:val="Heading1"/>
    <w:next w:val="Normal"/>
    <w:uiPriority w:val="39"/>
    <w:unhideWhenUsed/>
    <w:qFormat/>
    <w:rsid w:val="00D04AC0"/>
    <w:pPr>
      <w:spacing w:line="276" w:lineRule="auto"/>
      <w:outlineLvl w:val="9"/>
    </w:pPr>
    <w:rPr>
      <w:lang w:val="en-US" w:eastAsia="ja-JP"/>
    </w:rPr>
  </w:style>
  <w:style w:type="paragraph" w:styleId="TOC1">
    <w:name w:val="toc 1"/>
    <w:basedOn w:val="Normal"/>
    <w:next w:val="Normal"/>
    <w:autoRedefine/>
    <w:uiPriority w:val="39"/>
    <w:unhideWhenUsed/>
    <w:rsid w:val="00503382"/>
    <w:pPr>
      <w:tabs>
        <w:tab w:val="left" w:pos="567"/>
        <w:tab w:val="right" w:leader="dot" w:pos="8647"/>
      </w:tabs>
      <w:spacing w:before="120"/>
      <w:ind w:left="567" w:hanging="567"/>
      <w:jc w:val="both"/>
    </w:pPr>
    <w:rPr>
      <w:b/>
      <w:bCs/>
      <w:iCs/>
      <w:color w:val="1F497D" w:themeColor="text2"/>
    </w:rPr>
  </w:style>
  <w:style w:type="paragraph" w:styleId="TOC3">
    <w:name w:val="toc 3"/>
    <w:basedOn w:val="Normal"/>
    <w:next w:val="Normal"/>
    <w:autoRedefine/>
    <w:uiPriority w:val="39"/>
    <w:unhideWhenUsed/>
    <w:rsid w:val="00D04AC0"/>
    <w:pPr>
      <w:ind w:left="480"/>
    </w:pPr>
    <w:rPr>
      <w:rFonts w:asciiTheme="minorHAnsi" w:hAnsiTheme="minorHAnsi"/>
      <w:sz w:val="20"/>
      <w:szCs w:val="20"/>
    </w:rPr>
  </w:style>
  <w:style w:type="paragraph" w:styleId="TOC2">
    <w:name w:val="toc 2"/>
    <w:basedOn w:val="Normal"/>
    <w:next w:val="Normal"/>
    <w:autoRedefine/>
    <w:uiPriority w:val="39"/>
    <w:unhideWhenUsed/>
    <w:rsid w:val="00D04AC0"/>
    <w:pPr>
      <w:spacing w:before="120"/>
      <w:ind w:left="567"/>
    </w:pPr>
    <w:rPr>
      <w:b/>
      <w:bCs/>
      <w:color w:val="1F497D" w:themeColor="text2"/>
      <w:sz w:val="22"/>
      <w:szCs w:val="22"/>
    </w:rPr>
  </w:style>
  <w:style w:type="paragraph" w:styleId="TOC4">
    <w:name w:val="toc 4"/>
    <w:basedOn w:val="Normal"/>
    <w:next w:val="Normal"/>
    <w:autoRedefine/>
    <w:uiPriority w:val="39"/>
    <w:unhideWhenUsed/>
    <w:rsid w:val="00D04AC0"/>
    <w:pPr>
      <w:ind w:left="720"/>
    </w:pPr>
    <w:rPr>
      <w:rFonts w:asciiTheme="minorHAnsi" w:hAnsiTheme="minorHAnsi"/>
      <w:sz w:val="20"/>
      <w:szCs w:val="20"/>
    </w:rPr>
  </w:style>
  <w:style w:type="paragraph" w:styleId="TOC5">
    <w:name w:val="toc 5"/>
    <w:basedOn w:val="Normal"/>
    <w:next w:val="Normal"/>
    <w:autoRedefine/>
    <w:uiPriority w:val="39"/>
    <w:unhideWhenUsed/>
    <w:rsid w:val="00D04AC0"/>
    <w:pPr>
      <w:ind w:left="960"/>
    </w:pPr>
    <w:rPr>
      <w:rFonts w:asciiTheme="minorHAnsi" w:hAnsiTheme="minorHAnsi"/>
      <w:sz w:val="20"/>
      <w:szCs w:val="20"/>
    </w:rPr>
  </w:style>
  <w:style w:type="paragraph" w:styleId="TOC6">
    <w:name w:val="toc 6"/>
    <w:basedOn w:val="Normal"/>
    <w:next w:val="Normal"/>
    <w:autoRedefine/>
    <w:uiPriority w:val="39"/>
    <w:unhideWhenUsed/>
    <w:rsid w:val="00D04AC0"/>
    <w:pPr>
      <w:ind w:left="1200"/>
    </w:pPr>
    <w:rPr>
      <w:rFonts w:asciiTheme="minorHAnsi" w:hAnsiTheme="minorHAnsi"/>
      <w:sz w:val="20"/>
      <w:szCs w:val="20"/>
    </w:rPr>
  </w:style>
  <w:style w:type="paragraph" w:styleId="TOC7">
    <w:name w:val="toc 7"/>
    <w:basedOn w:val="Normal"/>
    <w:next w:val="Normal"/>
    <w:autoRedefine/>
    <w:uiPriority w:val="39"/>
    <w:unhideWhenUsed/>
    <w:rsid w:val="00D04AC0"/>
    <w:pPr>
      <w:ind w:left="1440"/>
    </w:pPr>
    <w:rPr>
      <w:rFonts w:asciiTheme="minorHAnsi" w:hAnsiTheme="minorHAnsi"/>
      <w:sz w:val="20"/>
      <w:szCs w:val="20"/>
    </w:rPr>
  </w:style>
  <w:style w:type="paragraph" w:styleId="TOC8">
    <w:name w:val="toc 8"/>
    <w:basedOn w:val="Normal"/>
    <w:next w:val="Normal"/>
    <w:autoRedefine/>
    <w:uiPriority w:val="39"/>
    <w:unhideWhenUsed/>
    <w:rsid w:val="00D04AC0"/>
    <w:pPr>
      <w:ind w:left="1680"/>
    </w:pPr>
    <w:rPr>
      <w:rFonts w:asciiTheme="minorHAnsi" w:hAnsiTheme="minorHAnsi"/>
      <w:sz w:val="20"/>
      <w:szCs w:val="20"/>
    </w:rPr>
  </w:style>
  <w:style w:type="paragraph" w:styleId="TOC9">
    <w:name w:val="toc 9"/>
    <w:basedOn w:val="Normal"/>
    <w:next w:val="Normal"/>
    <w:autoRedefine/>
    <w:uiPriority w:val="39"/>
    <w:unhideWhenUsed/>
    <w:rsid w:val="00D04AC0"/>
    <w:pPr>
      <w:ind w:left="1920"/>
    </w:pPr>
    <w:rPr>
      <w:rFonts w:asciiTheme="minorHAnsi" w:hAnsiTheme="minorHAnsi"/>
      <w:sz w:val="20"/>
      <w:szCs w:val="20"/>
    </w:rPr>
  </w:style>
  <w:style w:type="character" w:styleId="Hyperlink">
    <w:name w:val="Hyperlink"/>
    <w:basedOn w:val="DefaultParagraphFont"/>
    <w:uiPriority w:val="99"/>
    <w:unhideWhenUsed/>
    <w:rsid w:val="00D04AC0"/>
    <w:rPr>
      <w:color w:val="0000FF" w:themeColor="hyperlink"/>
      <w:u w:val="single"/>
    </w:rPr>
  </w:style>
  <w:style w:type="paragraph" w:customStyle="1" w:styleId="Style2">
    <w:name w:val="Style2"/>
    <w:basedOn w:val="Normal"/>
    <w:qFormat/>
    <w:rsid w:val="00D04AC0"/>
    <w:rPr>
      <w:b/>
    </w:rPr>
  </w:style>
  <w:style w:type="numbering" w:customStyle="1" w:styleId="KeineListe1">
    <w:name w:val="Keine Liste1"/>
    <w:next w:val="NoList"/>
    <w:uiPriority w:val="99"/>
    <w:semiHidden/>
    <w:unhideWhenUsed/>
    <w:rsid w:val="00D04AC0"/>
  </w:style>
  <w:style w:type="paragraph" w:customStyle="1" w:styleId="ListParagraph1">
    <w:name w:val="List Paragraph1"/>
    <w:basedOn w:val="Normal"/>
    <w:next w:val="NoSpacing"/>
    <w:qFormat/>
    <w:rsid w:val="00D04AC0"/>
    <w:pPr>
      <w:ind w:left="720"/>
      <w:contextualSpacing/>
    </w:pPr>
    <w:rPr>
      <w:rFonts w:ascii="Times New Roman" w:eastAsia="Calibri" w:hAnsi="Times New Roman"/>
      <w:lang w:val="en-IE" w:eastAsia="en-US"/>
    </w:rPr>
  </w:style>
  <w:style w:type="numbering" w:customStyle="1" w:styleId="NoList111">
    <w:name w:val="No List111"/>
    <w:next w:val="NoList"/>
    <w:uiPriority w:val="99"/>
    <w:semiHidden/>
    <w:unhideWhenUsed/>
    <w:rsid w:val="00D04AC0"/>
  </w:style>
  <w:style w:type="numbering" w:customStyle="1" w:styleId="KeineListe11">
    <w:name w:val="Keine Liste11"/>
    <w:next w:val="NoList"/>
    <w:uiPriority w:val="99"/>
    <w:semiHidden/>
    <w:unhideWhenUsed/>
    <w:rsid w:val="00D04AC0"/>
  </w:style>
  <w:style w:type="table" w:customStyle="1" w:styleId="TableGrid21">
    <w:name w:val="Table Grid21"/>
    <w:basedOn w:val="TableNormal"/>
    <w:next w:val="TableGrid"/>
    <w:uiPriority w:val="39"/>
    <w:rsid w:val="00D04AC0"/>
    <w:pPr>
      <w:spacing w:after="0" w:line="240" w:lineRule="auto"/>
    </w:pPr>
    <w:rPr>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99"/>
    <w:rsid w:val="00D04AC0"/>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0305C"/>
    <w:rPr>
      <w:sz w:val="16"/>
      <w:szCs w:val="16"/>
    </w:rPr>
  </w:style>
  <w:style w:type="paragraph" w:styleId="CommentText">
    <w:name w:val="annotation text"/>
    <w:basedOn w:val="Normal"/>
    <w:link w:val="CommentTextChar"/>
    <w:uiPriority w:val="99"/>
    <w:semiHidden/>
    <w:unhideWhenUsed/>
    <w:rsid w:val="00F0305C"/>
    <w:rPr>
      <w:sz w:val="20"/>
      <w:szCs w:val="20"/>
    </w:rPr>
  </w:style>
  <w:style w:type="character" w:customStyle="1" w:styleId="CommentTextChar">
    <w:name w:val="Comment Text Char"/>
    <w:basedOn w:val="DefaultParagraphFont"/>
    <w:link w:val="CommentText"/>
    <w:uiPriority w:val="99"/>
    <w:semiHidden/>
    <w:rsid w:val="00F0305C"/>
    <w:rPr>
      <w:rFonts w:ascii="Arial" w:eastAsia="Times New Roman" w:hAnsi="Arial" w:cs="Times New Roman"/>
      <w:sz w:val="20"/>
      <w:szCs w:val="20"/>
      <w:lang w:val="de-DE" w:eastAsia="de-DE"/>
    </w:rPr>
  </w:style>
  <w:style w:type="paragraph" w:styleId="CommentSubject">
    <w:name w:val="annotation subject"/>
    <w:basedOn w:val="CommentText"/>
    <w:next w:val="CommentText"/>
    <w:link w:val="CommentSubjectChar"/>
    <w:uiPriority w:val="99"/>
    <w:semiHidden/>
    <w:unhideWhenUsed/>
    <w:rsid w:val="00F0305C"/>
    <w:rPr>
      <w:b/>
      <w:bCs/>
    </w:rPr>
  </w:style>
  <w:style w:type="character" w:customStyle="1" w:styleId="CommentSubjectChar">
    <w:name w:val="Comment Subject Char"/>
    <w:basedOn w:val="CommentTextChar"/>
    <w:link w:val="CommentSubject"/>
    <w:uiPriority w:val="99"/>
    <w:semiHidden/>
    <w:rsid w:val="00F0305C"/>
    <w:rPr>
      <w:rFonts w:ascii="Arial" w:eastAsia="Times New Roman" w:hAnsi="Arial" w:cs="Times New Roman"/>
      <w:b/>
      <w:bCs/>
      <w:sz w:val="20"/>
      <w:szCs w:val="20"/>
      <w:lang w:val="de-DE" w:eastAsia="de-DE"/>
    </w:rPr>
  </w:style>
  <w:style w:type="table" w:customStyle="1" w:styleId="TableGrid0">
    <w:name w:val="TableGrid"/>
    <w:rsid w:val="00CF7ECD"/>
    <w:pPr>
      <w:spacing w:after="0" w:line="240" w:lineRule="auto"/>
    </w:pPr>
    <w:rPr>
      <w:rFonts w:eastAsiaTheme="minorEastAsia"/>
      <w:lang w:val="en-IE" w:eastAsia="en-IE"/>
    </w:rPr>
    <w:tblPr>
      <w:tblCellMar>
        <w:top w:w="0" w:type="dxa"/>
        <w:left w:w="0" w:type="dxa"/>
        <w:bottom w:w="0" w:type="dxa"/>
        <w:right w:w="0" w:type="dxa"/>
      </w:tblCellMar>
    </w:tblPr>
  </w:style>
  <w:style w:type="character" w:customStyle="1" w:styleId="Onopgelostemelding1">
    <w:name w:val="Onopgeloste melding1"/>
    <w:basedOn w:val="DefaultParagraphFont"/>
    <w:uiPriority w:val="99"/>
    <w:semiHidden/>
    <w:unhideWhenUsed/>
    <w:rsid w:val="00600073"/>
    <w:rPr>
      <w:color w:val="605E5C"/>
      <w:shd w:val="clear" w:color="auto" w:fill="E1DFDD"/>
    </w:rPr>
  </w:style>
  <w:style w:type="paragraph" w:styleId="EndnoteText">
    <w:name w:val="endnote text"/>
    <w:basedOn w:val="Normal"/>
    <w:link w:val="EndnoteTextChar"/>
    <w:uiPriority w:val="99"/>
    <w:semiHidden/>
    <w:unhideWhenUsed/>
    <w:rsid w:val="004B6B8F"/>
    <w:rPr>
      <w:sz w:val="20"/>
      <w:szCs w:val="20"/>
    </w:rPr>
  </w:style>
  <w:style w:type="character" w:customStyle="1" w:styleId="EndnoteTextChar">
    <w:name w:val="Endnote Text Char"/>
    <w:basedOn w:val="DefaultParagraphFont"/>
    <w:link w:val="EndnoteText"/>
    <w:uiPriority w:val="99"/>
    <w:semiHidden/>
    <w:rsid w:val="004B6B8F"/>
    <w:rPr>
      <w:rFonts w:ascii="Arial" w:eastAsia="Times New Roman" w:hAnsi="Arial" w:cs="Times New Roman"/>
      <w:sz w:val="20"/>
      <w:szCs w:val="20"/>
      <w:lang w:val="de-DE" w:eastAsia="de-DE"/>
    </w:rPr>
  </w:style>
  <w:style w:type="character" w:styleId="EndnoteReference">
    <w:name w:val="endnote reference"/>
    <w:basedOn w:val="DefaultParagraphFont"/>
    <w:uiPriority w:val="99"/>
    <w:semiHidden/>
    <w:unhideWhenUsed/>
    <w:rsid w:val="004B6B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7.xml"/><Relationship Id="rId26"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image" Target="media/image2.jpe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6.xml"/><Relationship Id="rId25" Type="http://schemas.openxmlformats.org/officeDocument/2006/relationships/footer" Target="footer11.xml"/><Relationship Id="rId33"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hyperlink" Target="https://www.theguardian.com/music/2019/nov/21/coldplay-pause-touring-everyday-life-carbon-neutral-concerts#img-1"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bbc.co.uk/news/newsbeat-50485444" TargetMode="External"/><Relationship Id="rId32"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4.xml"/><Relationship Id="rId23" Type="http://schemas.openxmlformats.org/officeDocument/2006/relationships/footer" Target="footer10.xml"/><Relationship Id="rId28"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footer" Target="footer8.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9.xml"/><Relationship Id="rId27" Type="http://schemas.openxmlformats.org/officeDocument/2006/relationships/header" Target="header1.xml"/><Relationship Id="rId30" Type="http://schemas.openxmlformats.org/officeDocument/2006/relationships/header" Target="header3.xml"/><Relationship Id="rId35" Type="http://schemas.openxmlformats.org/officeDocument/2006/relationships/theme" Target="theme/theme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DBCA369B8355E4C846E34469CC55FEA" ma:contentTypeVersion="12" ma:contentTypeDescription="Een nieuw document maken." ma:contentTypeScope="" ma:versionID="2ffc80d59dfc16d43ca2c7c56aef1327">
  <xsd:schema xmlns:xsd="http://www.w3.org/2001/XMLSchema" xmlns:xs="http://www.w3.org/2001/XMLSchema" xmlns:p="http://schemas.microsoft.com/office/2006/metadata/properties" xmlns:ns3="b2b7ffc0-cf9b-4360-87f8-695e312f54f0" xmlns:ns4="be493037-cfb7-449e-9921-3c13d434b7e3" targetNamespace="http://schemas.microsoft.com/office/2006/metadata/properties" ma:root="true" ma:fieldsID="c418be38a01cf446b81bb239433c0463" ns3:_="" ns4:_="">
    <xsd:import namespace="b2b7ffc0-cf9b-4360-87f8-695e312f54f0"/>
    <xsd:import namespace="be493037-cfb7-449e-9921-3c13d434b7e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b7ffc0-cf9b-4360-87f8-695e312f54f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493037-cfb7-449e-9921-3c13d434b7e3"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element name="SharingHintHash" ma:index="16"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73277-9B79-4206-818F-96E1C9022D4C}">
  <ds:schemaRefs>
    <ds:schemaRef ds:uri="http://schemas.microsoft.com/sharepoint/v3/contenttype/forms"/>
  </ds:schemaRefs>
</ds:datastoreItem>
</file>

<file path=customXml/itemProps2.xml><?xml version="1.0" encoding="utf-8"?>
<ds:datastoreItem xmlns:ds="http://schemas.openxmlformats.org/officeDocument/2006/customXml" ds:itemID="{40DF73D9-2184-4C40-AE80-FE63CF263A62}">
  <ds:schemaRefs>
    <ds:schemaRef ds:uri="http://schemas.microsoft.com/office/2006/documentManagement/types"/>
    <ds:schemaRef ds:uri="http://purl.org/dc/terms/"/>
    <ds:schemaRef ds:uri="http://purl.org/dc/dcmitype/"/>
    <ds:schemaRef ds:uri="http://schemas.microsoft.com/office/2006/metadata/properties"/>
    <ds:schemaRef ds:uri="http://purl.org/dc/elements/1.1/"/>
    <ds:schemaRef ds:uri="be493037-cfb7-449e-9921-3c13d434b7e3"/>
    <ds:schemaRef ds:uri="http://schemas.openxmlformats.org/package/2006/metadata/core-properties"/>
    <ds:schemaRef ds:uri="http://schemas.microsoft.com/office/infopath/2007/PartnerControls"/>
    <ds:schemaRef ds:uri="b2b7ffc0-cf9b-4360-87f8-695e312f54f0"/>
    <ds:schemaRef ds:uri="http://www.w3.org/XML/1998/namespace"/>
  </ds:schemaRefs>
</ds:datastoreItem>
</file>

<file path=customXml/itemProps3.xml><?xml version="1.0" encoding="utf-8"?>
<ds:datastoreItem xmlns:ds="http://schemas.openxmlformats.org/officeDocument/2006/customXml" ds:itemID="{9A039C88-1C0E-4FF2-8459-E5375426E9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b7ffc0-cf9b-4360-87f8-695e312f54f0"/>
    <ds:schemaRef ds:uri="be493037-cfb7-449e-9921-3c13d434b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98C114-BBD4-41A0-9C93-7199B8519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40</Pages>
  <Words>9434</Words>
  <Characters>51891</Characters>
  <Application>Microsoft Office Word</Application>
  <DocSecurity>0</DocSecurity>
  <Lines>432</Lines>
  <Paragraphs>122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Land Oberösterreich</Company>
  <LinksUpToDate>false</LinksUpToDate>
  <CharactersWithSpaces>61203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Eckerstorfer, Karin</dc:creator>
  <cp:lastModifiedBy>DE SMEDT Leen (OSG)</cp:lastModifiedBy>
  <cp:revision>5</cp:revision>
  <cp:lastPrinted>2016-07-11T09:52:00Z</cp:lastPrinted>
  <dcterms:created xsi:type="dcterms:W3CDTF">2021-02-05T14:37:00Z</dcterms:created>
  <dcterms:modified xsi:type="dcterms:W3CDTF">2021-02-12T11:55:00Z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0x0101009DBCA369B8355E4C846E34469CC55FEA</vt:lpwstr>
  </property>
</Properties>
</file>